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BF217C" w:rsidRDefault="00137178" w:rsidP="008506E0">
          <w:pPr>
            <w:pStyle w:val="1A-frontpageName-Nimi"/>
          </w:pPr>
          <w:r w:rsidRPr="00BF217C">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Content>
            <w:p w:rsidR="00137178" w:rsidRPr="00BF217C" w:rsidRDefault="00311392" w:rsidP="008506E0">
              <w:pPr>
                <w:suppressAutoHyphens/>
                <w:spacing w:line="240" w:lineRule="auto"/>
                <w:jc w:val="center"/>
                <w:rPr>
                  <w:b/>
                  <w:bCs/>
                  <w:sz w:val="40"/>
                  <w:szCs w:val="40"/>
                </w:rPr>
              </w:pPr>
              <w:r w:rsidRPr="00BF217C">
                <w:rPr>
                  <w:b/>
                  <w:bCs/>
                  <w:sz w:val="40"/>
                  <w:szCs w:val="40"/>
                </w:rPr>
                <w:t>Spektrikameralla kuvaus ja FPGA</w:t>
              </w:r>
              <w:r w:rsidR="003657BF" w:rsidRPr="00BF217C">
                <w:rPr>
                  <w:b/>
                  <w:bCs/>
                  <w:sz w:val="40"/>
                  <w:szCs w:val="40"/>
                </w:rPr>
                <w:t>-rajapinta</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Content>
            <w:p w:rsidR="00137178" w:rsidRPr="00BF217C" w:rsidRDefault="0094474B" w:rsidP="008506E0">
              <w:pPr>
                <w:pStyle w:val="3A-frontpagesubtitle-Alaotsikko"/>
                <w:suppressAutoHyphens/>
              </w:pPr>
              <w:r w:rsidRPr="00BF217C">
                <w:t xml:space="preserve">SICSURFIS-spektrikamera ja </w:t>
              </w:r>
              <w:r w:rsidR="009173C0" w:rsidRPr="00BF217C">
                <w:t>Zynq Ultrascale+ MP</w:t>
              </w:r>
              <w:r w:rsidR="00CD63E3" w:rsidRPr="00BF217C">
                <w:t xml:space="preserve">SoC </w:t>
              </w:r>
              <w:r w:rsidRPr="00BF217C">
                <w:t>FPGA</w:t>
              </w:r>
            </w:p>
          </w:sdtContent>
        </w:sdt>
        <w:p w:rsidR="00137178" w:rsidRPr="00BF217C" w:rsidRDefault="00137178" w:rsidP="008506E0">
          <w:pPr>
            <w:pStyle w:val="3A-frontpagesubtitle-Alaotsikko"/>
          </w:pPr>
        </w:p>
        <w:p w:rsidR="00137178" w:rsidRPr="00BF217C" w:rsidRDefault="00137178" w:rsidP="008506E0">
          <w:pPr>
            <w:pStyle w:val="3A-frontpagesubtitle-Alaotsikko"/>
          </w:pPr>
        </w:p>
        <w:p w:rsidR="00137178" w:rsidRPr="00BF217C" w:rsidRDefault="00137178" w:rsidP="008506E0">
          <w:pPr>
            <w:pStyle w:val="3A-frontpagesubtitle-Alaotsikko"/>
          </w:pPr>
        </w:p>
        <w:p w:rsidR="00FE38EA" w:rsidRPr="00BF217C" w:rsidRDefault="00FE38EA" w:rsidP="00FE38EA">
          <w:pPr>
            <w:pStyle w:val="3A-frontpagesubtitle-Alaotsikko"/>
          </w:pPr>
          <w:r w:rsidRPr="00BF217C">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24632" w:rsidRDefault="0042463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424632" w:rsidRDefault="00424632" w:rsidP="00FE38EA">
                                <w:pPr>
                                  <w:spacing w:line="240" w:lineRule="auto"/>
                                  <w:jc w:val="right"/>
                                </w:pPr>
                                <w:r>
                                  <w:t>Kandidaatin tutkielma</w:t>
                                </w:r>
                              </w:p>
                              <w:p w:rsidR="00424632" w:rsidRPr="00FE38EA" w:rsidRDefault="00424632"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424632" w:rsidRDefault="00424632"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Content>
                              <w:r w:rsidRPr="00F931C0">
                                <w:rPr>
                                  <w:kern w:val="0"/>
                                </w:rPr>
                                <w:t>Tekniikan ja innovaatiojohtamisen yksikkö</w:t>
                              </w:r>
                            </w:sdtContent>
                          </w:sdt>
                        </w:p>
                        <w:p w:rsidR="00424632" w:rsidRDefault="00424632" w:rsidP="00FE38EA">
                          <w:pPr>
                            <w:spacing w:line="240" w:lineRule="auto"/>
                            <w:jc w:val="right"/>
                          </w:pPr>
                          <w:r>
                            <w:t>Kandidaatin tutkielma</w:t>
                          </w:r>
                        </w:p>
                        <w:p w:rsidR="00424632" w:rsidRPr="00FE38EA" w:rsidRDefault="00424632" w:rsidP="00FE38EA">
                          <w:pPr>
                            <w:spacing w:line="240" w:lineRule="auto"/>
                            <w:jc w:val="right"/>
                            <w:rPr>
                              <w:lang w:val="en-US"/>
                            </w:rPr>
                          </w:pPr>
                          <w:r>
                            <w:t>Tietotekniikka</w:t>
                          </w:r>
                        </w:p>
                      </w:txbxContent>
                    </v:textbox>
                    <w10:wrap type="square" anchory="page"/>
                  </v:shape>
                </w:pict>
              </mc:Fallback>
            </mc:AlternateContent>
          </w:r>
          <w:r w:rsidRPr="00BF217C">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424632" w:rsidRPr="00FE38EA" w:rsidRDefault="00424632"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424632" w:rsidRPr="00FE38EA" w:rsidRDefault="00424632" w:rsidP="00FE38EA">
                          <w:pPr>
                            <w:jc w:val="center"/>
                            <w:rPr>
                              <w:lang w:val="en-US"/>
                            </w:rPr>
                          </w:pPr>
                          <w:r>
                            <w:t>Vaasa 2021</w:t>
                          </w:r>
                        </w:p>
                      </w:txbxContent>
                    </v:textbox>
                    <w10:wrap type="square" anchory="margin"/>
                  </v:shape>
                </w:pict>
              </mc:Fallback>
            </mc:AlternateContent>
          </w:r>
        </w:p>
        <w:p w:rsidR="00FE38EA" w:rsidRPr="00BF217C" w:rsidRDefault="00FE38EA" w:rsidP="00FE38EA">
          <w:pPr>
            <w:pStyle w:val="3A-frontpagesubtitle-Alaotsikko"/>
          </w:pPr>
        </w:p>
        <w:p w:rsidR="00FE38EA" w:rsidRPr="00BF217C" w:rsidRDefault="00FE38EA" w:rsidP="00FE38EA">
          <w:pPr>
            <w:pStyle w:val="3A-frontpagesubtitle-Alaotsikko"/>
          </w:pPr>
        </w:p>
        <w:p w:rsidR="00FE38EA" w:rsidRPr="00BF217C" w:rsidRDefault="00FE38EA" w:rsidP="00FE38EA">
          <w:pPr>
            <w:pStyle w:val="3A-frontpagesubtitle-Alaotsikko"/>
          </w:pPr>
        </w:p>
        <w:p w:rsidR="00137178" w:rsidRPr="00BF217C" w:rsidRDefault="00137178" w:rsidP="00FE38EA">
          <w:pPr>
            <w:pStyle w:val="3A-frontpagesubtitle-Alaotsikko"/>
          </w:pPr>
          <w:r w:rsidRPr="00BF217C">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BF217C" w:rsidTr="00E162ED">
        <w:trPr>
          <w:trHeight w:val="561"/>
        </w:trPr>
        <w:tc>
          <w:tcPr>
            <w:tcW w:w="8494" w:type="dxa"/>
            <w:gridSpan w:val="4"/>
          </w:tcPr>
          <w:p w:rsidR="00137178" w:rsidRPr="00BF217C" w:rsidRDefault="00137178" w:rsidP="00137178">
            <w:pPr>
              <w:pStyle w:val="abstract"/>
              <w:rPr>
                <w:b/>
              </w:rPr>
            </w:pPr>
            <w:r w:rsidRPr="00BF217C">
              <w:rPr>
                <w:b/>
              </w:rPr>
              <w:lastRenderedPageBreak/>
              <w:t>VAASAN YLIOPISTO</w:t>
            </w:r>
          </w:p>
          <w:p w:rsidR="00137178" w:rsidRPr="00BF217C" w:rsidRDefault="00424632"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Content>
                <w:r w:rsidR="00602CEA" w:rsidRPr="00BF217C">
                  <w:rPr>
                    <w:b/>
                  </w:rPr>
                  <w:t>Tekniikan ja innovaatiojohtamisen yksikkö</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Tekijä:</w:t>
            </w:r>
          </w:p>
        </w:tc>
        <w:tc>
          <w:tcPr>
            <w:tcW w:w="6226" w:type="dxa"/>
            <w:gridSpan w:val="3"/>
          </w:tcPr>
          <w:p w:rsidR="00E162ED" w:rsidRPr="00BF217C" w:rsidRDefault="00424632"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Content>
                <w:r w:rsidR="00FB2867" w:rsidRPr="00BF217C">
                  <w:t>Daniel Tisza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Tutkielman nimi:</w:t>
            </w:r>
          </w:p>
        </w:tc>
        <w:tc>
          <w:tcPr>
            <w:tcW w:w="6226" w:type="dxa"/>
            <w:gridSpan w:val="3"/>
          </w:tcPr>
          <w:p w:rsidR="00E162ED" w:rsidRPr="00BF217C" w:rsidRDefault="00424632"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Content>
                <w:r w:rsidR="003657BF" w:rsidRPr="00BF217C">
                  <w:t>Spektrikameralla kuvaus ja FPGA-rajapinta</w:t>
                </w:r>
              </w:sdtContent>
            </w:sdt>
            <w:r w:rsidR="00E162ED" w:rsidRPr="00BF217C">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Content>
                <w:r w:rsidR="009173C0" w:rsidRPr="00BF217C">
                  <w:t>SICSURFIS-spektrikamera ja Zynq Ultrascale+ MPSoC FPGA</w:t>
                </w:r>
              </w:sdtContent>
            </w:sdt>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Tutkinto:</w:t>
            </w:r>
          </w:p>
        </w:tc>
        <w:tc>
          <w:tcPr>
            <w:tcW w:w="6226" w:type="dxa"/>
            <w:gridSpan w:val="3"/>
          </w:tcPr>
          <w:p w:rsidR="00E162ED" w:rsidRPr="00BF217C" w:rsidRDefault="00244024" w:rsidP="00137178">
            <w:pPr>
              <w:pStyle w:val="abstract"/>
            </w:pPr>
            <w:r w:rsidRPr="00BF217C">
              <w:t>Esimerkkitieteiden kandidaatti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Oppiaine:</w:t>
            </w:r>
          </w:p>
        </w:tc>
        <w:tc>
          <w:tcPr>
            <w:tcW w:w="6226" w:type="dxa"/>
            <w:gridSpan w:val="3"/>
          </w:tcPr>
          <w:p w:rsidR="00E162ED" w:rsidRPr="00BF217C" w:rsidRDefault="00E162ED" w:rsidP="00137178">
            <w:pPr>
              <w:pStyle w:val="abstract"/>
            </w:pPr>
            <w:r w:rsidRPr="00BF217C">
              <w:t>Oma koulutusohjelmasi</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Työn ohjaaja:</w:t>
            </w:r>
          </w:p>
        </w:tc>
        <w:tc>
          <w:tcPr>
            <w:tcW w:w="6226" w:type="dxa"/>
            <w:gridSpan w:val="3"/>
          </w:tcPr>
          <w:p w:rsidR="00E162ED" w:rsidRPr="00BF217C" w:rsidRDefault="004C0225" w:rsidP="004C0225">
            <w:pPr>
              <w:pStyle w:val="abstract"/>
            </w:pPr>
            <w:r w:rsidRPr="00BF217C">
              <w:t>Jarmo Alander</w:t>
            </w:r>
          </w:p>
        </w:tc>
      </w:tr>
      <w:tr w:rsidR="00E162ED" w:rsidRPr="00BF217C" w:rsidTr="00E162ED">
        <w:trPr>
          <w:trHeight w:val="261"/>
        </w:trPr>
        <w:tc>
          <w:tcPr>
            <w:tcW w:w="2268" w:type="dxa"/>
          </w:tcPr>
          <w:p w:rsidR="00E162ED" w:rsidRPr="00BF217C" w:rsidRDefault="00E162ED" w:rsidP="00137178">
            <w:pPr>
              <w:pStyle w:val="abstract"/>
              <w:rPr>
                <w:b/>
              </w:rPr>
            </w:pPr>
            <w:r w:rsidRPr="00BF217C">
              <w:rPr>
                <w:b/>
              </w:rPr>
              <w:t>Valmistumisvuosi:</w:t>
            </w:r>
          </w:p>
        </w:tc>
        <w:tc>
          <w:tcPr>
            <w:tcW w:w="1418" w:type="dxa"/>
          </w:tcPr>
          <w:p w:rsidR="00E162ED" w:rsidRPr="00BF217C" w:rsidRDefault="00E162ED" w:rsidP="005C02A9">
            <w:pPr>
              <w:pStyle w:val="abstract"/>
              <w:rPr>
                <w:b/>
              </w:rPr>
            </w:pPr>
            <w:r w:rsidRPr="00BF217C">
              <w:t>202</w:t>
            </w:r>
            <w:r w:rsidR="005C02A9" w:rsidRPr="00BF217C">
              <w:t>1</w:t>
            </w:r>
          </w:p>
        </w:tc>
        <w:tc>
          <w:tcPr>
            <w:tcW w:w="1417" w:type="dxa"/>
          </w:tcPr>
          <w:p w:rsidR="00E162ED" w:rsidRPr="00BF217C" w:rsidRDefault="00E162ED" w:rsidP="00137178">
            <w:pPr>
              <w:pStyle w:val="abstract"/>
              <w:rPr>
                <w:b/>
              </w:rPr>
            </w:pPr>
            <w:r w:rsidRPr="00BF217C">
              <w:rPr>
                <w:b/>
              </w:rPr>
              <w:t>Sivumäärä:</w:t>
            </w:r>
          </w:p>
        </w:tc>
        <w:tc>
          <w:tcPr>
            <w:tcW w:w="3391" w:type="dxa"/>
          </w:tcPr>
          <w:p w:rsidR="00E162ED" w:rsidRPr="00BF217C" w:rsidRDefault="00E162ED" w:rsidP="00137178">
            <w:pPr>
              <w:pStyle w:val="abstract"/>
              <w:rPr>
                <w:b/>
              </w:rPr>
            </w:pPr>
            <w:r w:rsidRPr="00BF217C">
              <w:fldChar w:fldCharType="begin"/>
            </w:r>
            <w:r w:rsidRPr="00BF217C">
              <w:instrText xml:space="preserve"> NUMPAGES  \# "0"  \* MERGEFORMAT </w:instrText>
            </w:r>
            <w:r w:rsidRPr="00BF217C">
              <w:fldChar w:fldCharType="separate"/>
            </w:r>
            <w:r w:rsidR="001F48E1">
              <w:rPr>
                <w:noProof/>
              </w:rPr>
              <w:t>101</w:t>
            </w:r>
            <w:r w:rsidRPr="00BF217C">
              <w:fldChar w:fldCharType="end"/>
            </w:r>
          </w:p>
        </w:tc>
      </w:tr>
    </w:tbl>
    <w:p w:rsidR="005B7957" w:rsidRPr="00BF217C" w:rsidRDefault="005B7957" w:rsidP="005B7957">
      <w:pPr>
        <w:pStyle w:val="abstract"/>
        <w:rPr>
          <w:b/>
        </w:rPr>
      </w:pPr>
      <w:bookmarkStart w:id="0" w:name="_Toc469917197"/>
      <w:bookmarkStart w:id="1" w:name="_Toc1035577"/>
      <w:r w:rsidRPr="00BF217C">
        <w:rPr>
          <w:b/>
        </w:rPr>
        <w:t>TIIVISTELMÄ</w:t>
      </w:r>
      <w:bookmarkEnd w:id="0"/>
      <w:r w:rsidRPr="00BF217C">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Content>
        <w:p w:rsidR="005B7957" w:rsidRPr="00BF217C" w:rsidRDefault="001E5CDE" w:rsidP="001142BA">
          <w:pPr>
            <w:pStyle w:val="abstract"/>
          </w:pPr>
          <w:r w:rsidRPr="00BF217C">
            <w:t xml:space="preserve">Digitaalisen spektrikuvantamisen ja FPGA:lla kuvan käsittelemisen teoriaa. SICSURFIS-projektin spektrikameran kuvaus </w:t>
          </w:r>
          <w:r w:rsidR="008D43A4" w:rsidRPr="00BF217C">
            <w:t xml:space="preserve">ja </w:t>
          </w:r>
          <w:r w:rsidRPr="00BF217C">
            <w:t xml:space="preserve">siihen liittyvät ohjelmistot. Spektrikameran käyttö Zynq Ultrascale+ MPSoC ympäristössä. </w:t>
          </w:r>
          <w:r w:rsidR="008D43A4" w:rsidRPr="00BF217C">
            <w:t>Menetelmä o</w:t>
          </w:r>
          <w:r w:rsidRPr="00BF217C">
            <w:t>hjelmoitavan logiikan käyttö</w:t>
          </w:r>
          <w:r w:rsidR="008D43A4" w:rsidRPr="00BF217C">
            <w:t>ön</w:t>
          </w:r>
          <w:r w:rsidRPr="00BF217C">
            <w:t xml:space="preserve"> Zynq Ultrascale+ MPSoC ympäristössä</w:t>
          </w:r>
          <w:r w:rsidR="008D43A4" w:rsidRPr="00BF217C">
            <w:t xml:space="preserve"> kuvadatan käsittelyyn.</w:t>
          </w:r>
          <w:r w:rsidR="009675F1" w:rsidRPr="00BF217C">
            <w:t xml:space="preserve"> Muiden SICSURFIS-projektin spektrikameran käyttöympäristöjen kuvaus.</w:t>
          </w:r>
        </w:p>
      </w:sdtContent>
    </w:sdt>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p w:rsidR="005B7957" w:rsidRPr="00BF217C"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BF217C" w:rsidTr="00137178">
        <w:tc>
          <w:tcPr>
            <w:tcW w:w="8494" w:type="dxa"/>
            <w:tcBorders>
              <w:top w:val="single" w:sz="4" w:space="0" w:color="auto"/>
              <w:left w:val="nil"/>
              <w:bottom w:val="nil"/>
              <w:right w:val="nil"/>
            </w:tcBorders>
          </w:tcPr>
          <w:p w:rsidR="00137178" w:rsidRPr="00BF217C" w:rsidRDefault="00137178" w:rsidP="00DC2295">
            <w:pPr>
              <w:pStyle w:val="abstract"/>
              <w:rPr>
                <w:b/>
              </w:rPr>
            </w:pPr>
            <w:r w:rsidRPr="00BF217C">
              <w:rPr>
                <w:b/>
              </w:rPr>
              <w:t>AVAINSANAT:</w:t>
            </w:r>
            <w:r w:rsidRPr="00BF217C">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Content>
                <w:r w:rsidR="00ED2B4C" w:rsidRPr="00BF217C">
                  <w:t xml:space="preserve">Spektrikuvaus, </w:t>
                </w:r>
                <w:r w:rsidR="00D71E99" w:rsidRPr="00BF217C">
                  <w:t xml:space="preserve">Spektrikamera, </w:t>
                </w:r>
                <w:r w:rsidR="00FB47D5" w:rsidRPr="00BF217C">
                  <w:t xml:space="preserve">SICSURFIS, </w:t>
                </w:r>
                <w:r w:rsidR="009C64FB" w:rsidRPr="00BF217C">
                  <w:t xml:space="preserve">Zynq, </w:t>
                </w:r>
                <w:r w:rsidR="00DC2295" w:rsidRPr="00BF217C">
                  <w:t>Ultrascale+, MP</w:t>
                </w:r>
                <w:r w:rsidR="00CD63E3" w:rsidRPr="00BF217C">
                  <w:t xml:space="preserve">SoC, </w:t>
                </w:r>
                <w:r w:rsidR="00B27DC7" w:rsidRPr="00BF217C">
                  <w:t>FPGA</w:t>
                </w:r>
              </w:sdtContent>
            </w:sdt>
          </w:p>
        </w:tc>
      </w:tr>
    </w:tbl>
    <w:p w:rsidR="005B7957" w:rsidRPr="00BF217C" w:rsidRDefault="005B7957" w:rsidP="005B7957">
      <w:pPr>
        <w:pStyle w:val="abstract"/>
        <w:rPr>
          <w:b/>
        </w:rPr>
      </w:pPr>
      <w:r w:rsidRPr="00BF217C">
        <w:rPr>
          <w:b/>
        </w:rPr>
        <w:br w:type="page"/>
      </w:r>
    </w:p>
    <w:p w:rsidR="002B10E9" w:rsidRPr="00BF217C" w:rsidRDefault="002B10E9" w:rsidP="00B407BB">
      <w:pPr>
        <w:pStyle w:val="TOC1"/>
        <w:rPr>
          <w:b/>
        </w:rPr>
      </w:pPr>
      <w:r w:rsidRPr="00BF217C">
        <w:rPr>
          <w:b/>
          <w:sz w:val="28"/>
        </w:rPr>
        <w:lastRenderedPageBreak/>
        <w:t>Sisällys</w:t>
      </w:r>
    </w:p>
    <w:p w:rsidR="001F48E1" w:rsidRDefault="002B10E9">
      <w:pPr>
        <w:pStyle w:val="TOC1"/>
        <w:rPr>
          <w:rFonts w:asciiTheme="minorHAnsi" w:eastAsiaTheme="minorEastAsia" w:hAnsiTheme="minorHAnsi" w:cstheme="minorBidi"/>
          <w:noProof/>
          <w:kern w:val="0"/>
          <w:sz w:val="22"/>
          <w:szCs w:val="22"/>
          <w:lang w:eastAsia="fi-FI" w:bidi="ar-SA"/>
        </w:rPr>
      </w:pPr>
      <w:r w:rsidRPr="00BF217C">
        <w:rPr>
          <w:b/>
        </w:rPr>
        <w:fldChar w:fldCharType="begin"/>
      </w:r>
      <w:r w:rsidRPr="00BF217C">
        <w:instrText xml:space="preserve"> TOC \o "1-3" \h \z \u </w:instrText>
      </w:r>
      <w:r w:rsidRPr="00BF217C">
        <w:rPr>
          <w:b/>
        </w:rPr>
        <w:fldChar w:fldCharType="separate"/>
      </w:r>
      <w:hyperlink w:anchor="_Toc102453195" w:history="1">
        <w:r w:rsidR="001F48E1" w:rsidRPr="000A37DB">
          <w:rPr>
            <w:rStyle w:val="Hyperlink"/>
            <w:noProof/>
          </w:rPr>
          <w:t>1</w:t>
        </w:r>
        <w:r w:rsidR="001F48E1">
          <w:rPr>
            <w:rFonts w:asciiTheme="minorHAnsi" w:eastAsiaTheme="minorEastAsia" w:hAnsiTheme="minorHAnsi" w:cstheme="minorBidi"/>
            <w:noProof/>
            <w:kern w:val="0"/>
            <w:sz w:val="22"/>
            <w:szCs w:val="22"/>
            <w:lang w:eastAsia="fi-FI" w:bidi="ar-SA"/>
          </w:rPr>
          <w:tab/>
        </w:r>
        <w:r w:rsidR="001F48E1" w:rsidRPr="000A37DB">
          <w:rPr>
            <w:rStyle w:val="Hyperlink"/>
            <w:noProof/>
          </w:rPr>
          <w:t>Johdanto</w:t>
        </w:r>
        <w:r w:rsidR="001F48E1">
          <w:rPr>
            <w:noProof/>
            <w:webHidden/>
          </w:rPr>
          <w:tab/>
        </w:r>
        <w:r w:rsidR="001F48E1">
          <w:rPr>
            <w:noProof/>
            <w:webHidden/>
          </w:rPr>
          <w:fldChar w:fldCharType="begin"/>
        </w:r>
        <w:r w:rsidR="001F48E1">
          <w:rPr>
            <w:noProof/>
            <w:webHidden/>
          </w:rPr>
          <w:instrText xml:space="preserve"> PAGEREF _Toc102453195 \h </w:instrText>
        </w:r>
        <w:r w:rsidR="001F48E1">
          <w:rPr>
            <w:noProof/>
            <w:webHidden/>
          </w:rPr>
        </w:r>
        <w:r w:rsidR="001F48E1">
          <w:rPr>
            <w:noProof/>
            <w:webHidden/>
          </w:rPr>
          <w:fldChar w:fldCharType="separate"/>
        </w:r>
        <w:r w:rsidR="001F48E1">
          <w:rPr>
            <w:noProof/>
            <w:webHidden/>
          </w:rPr>
          <w:t>11</w:t>
        </w:r>
        <w:r w:rsidR="001F48E1">
          <w:rPr>
            <w:noProof/>
            <w:webHidden/>
          </w:rPr>
          <w:fldChar w:fldCharType="end"/>
        </w:r>
      </w:hyperlink>
    </w:p>
    <w:p w:rsidR="001F48E1" w:rsidRDefault="001F48E1">
      <w:pPr>
        <w:pStyle w:val="TOC1"/>
        <w:rPr>
          <w:rFonts w:asciiTheme="minorHAnsi" w:eastAsiaTheme="minorEastAsia" w:hAnsiTheme="minorHAnsi" w:cstheme="minorBidi"/>
          <w:noProof/>
          <w:kern w:val="0"/>
          <w:sz w:val="22"/>
          <w:szCs w:val="22"/>
          <w:lang w:eastAsia="fi-FI" w:bidi="ar-SA"/>
        </w:rPr>
      </w:pPr>
      <w:hyperlink w:anchor="_Toc102453196" w:history="1">
        <w:r w:rsidRPr="000A37DB">
          <w:rPr>
            <w:rStyle w:val="Hyperlink"/>
            <w:noProof/>
          </w:rPr>
          <w:t>2</w:t>
        </w:r>
        <w:r>
          <w:rPr>
            <w:rFonts w:asciiTheme="minorHAnsi" w:eastAsiaTheme="minorEastAsia" w:hAnsiTheme="minorHAnsi" w:cstheme="minorBidi"/>
            <w:noProof/>
            <w:kern w:val="0"/>
            <w:sz w:val="22"/>
            <w:szCs w:val="22"/>
            <w:lang w:eastAsia="fi-FI" w:bidi="ar-SA"/>
          </w:rPr>
          <w:tab/>
        </w:r>
        <w:r w:rsidRPr="000A37DB">
          <w:rPr>
            <w:rStyle w:val="Hyperlink"/>
            <w:noProof/>
          </w:rPr>
          <w:t>Teoria</w:t>
        </w:r>
        <w:r>
          <w:rPr>
            <w:noProof/>
            <w:webHidden/>
          </w:rPr>
          <w:tab/>
        </w:r>
        <w:r>
          <w:rPr>
            <w:noProof/>
            <w:webHidden/>
          </w:rPr>
          <w:fldChar w:fldCharType="begin"/>
        </w:r>
        <w:r>
          <w:rPr>
            <w:noProof/>
            <w:webHidden/>
          </w:rPr>
          <w:instrText xml:space="preserve"> PAGEREF _Toc102453196 \h </w:instrText>
        </w:r>
        <w:r>
          <w:rPr>
            <w:noProof/>
            <w:webHidden/>
          </w:rPr>
        </w:r>
        <w:r>
          <w:rPr>
            <w:noProof/>
            <w:webHidden/>
          </w:rPr>
          <w:fldChar w:fldCharType="separate"/>
        </w:r>
        <w:r>
          <w:rPr>
            <w:noProof/>
            <w:webHidden/>
          </w:rPr>
          <w:t>14</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197" w:history="1">
        <w:r w:rsidRPr="000A37DB">
          <w:rPr>
            <w:rStyle w:val="Hyperlink"/>
            <w:noProof/>
          </w:rPr>
          <w:t>2.1</w:t>
        </w:r>
        <w:r>
          <w:rPr>
            <w:rFonts w:eastAsiaTheme="minorEastAsia" w:cstheme="minorBidi"/>
            <w:noProof/>
            <w:kern w:val="0"/>
            <w:sz w:val="22"/>
            <w:szCs w:val="22"/>
            <w:lang w:eastAsia="fi-FI" w:bidi="ar-SA"/>
          </w:rPr>
          <w:tab/>
        </w:r>
        <w:r w:rsidRPr="000A37DB">
          <w:rPr>
            <w:rStyle w:val="Hyperlink"/>
            <w:noProof/>
          </w:rPr>
          <w:t>Valo elektromagneettisena aaltona, spektri, interferenssi ja intensiteetti</w:t>
        </w:r>
        <w:r>
          <w:rPr>
            <w:noProof/>
            <w:webHidden/>
          </w:rPr>
          <w:tab/>
        </w:r>
        <w:r>
          <w:rPr>
            <w:noProof/>
            <w:webHidden/>
          </w:rPr>
          <w:fldChar w:fldCharType="begin"/>
        </w:r>
        <w:r>
          <w:rPr>
            <w:noProof/>
            <w:webHidden/>
          </w:rPr>
          <w:instrText xml:space="preserve"> PAGEREF _Toc102453197 \h </w:instrText>
        </w:r>
        <w:r>
          <w:rPr>
            <w:noProof/>
            <w:webHidden/>
          </w:rPr>
        </w:r>
        <w:r>
          <w:rPr>
            <w:noProof/>
            <w:webHidden/>
          </w:rPr>
          <w:fldChar w:fldCharType="separate"/>
        </w:r>
        <w:r>
          <w:rPr>
            <w:noProof/>
            <w:webHidden/>
          </w:rPr>
          <w:t>14</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198" w:history="1">
        <w:r w:rsidRPr="000A37DB">
          <w:rPr>
            <w:rStyle w:val="Hyperlink"/>
            <w:noProof/>
          </w:rPr>
          <w:t>2.2</w:t>
        </w:r>
        <w:r>
          <w:rPr>
            <w:rFonts w:eastAsiaTheme="minorEastAsia" w:cstheme="minorBidi"/>
            <w:noProof/>
            <w:kern w:val="0"/>
            <w:sz w:val="22"/>
            <w:szCs w:val="22"/>
            <w:lang w:eastAsia="fi-FI" w:bidi="ar-SA"/>
          </w:rPr>
          <w:tab/>
        </w:r>
        <w:r w:rsidRPr="000A37DB">
          <w:rPr>
            <w:rStyle w:val="Hyperlink"/>
            <w:noProof/>
          </w:rPr>
          <w:t>Valon ja massan vuorovaikutus</w:t>
        </w:r>
        <w:r>
          <w:rPr>
            <w:noProof/>
            <w:webHidden/>
          </w:rPr>
          <w:tab/>
        </w:r>
        <w:r>
          <w:rPr>
            <w:noProof/>
            <w:webHidden/>
          </w:rPr>
          <w:fldChar w:fldCharType="begin"/>
        </w:r>
        <w:r>
          <w:rPr>
            <w:noProof/>
            <w:webHidden/>
          </w:rPr>
          <w:instrText xml:space="preserve"> PAGEREF _Toc102453198 \h </w:instrText>
        </w:r>
        <w:r>
          <w:rPr>
            <w:noProof/>
            <w:webHidden/>
          </w:rPr>
        </w:r>
        <w:r>
          <w:rPr>
            <w:noProof/>
            <w:webHidden/>
          </w:rPr>
          <w:fldChar w:fldCharType="separate"/>
        </w:r>
        <w:r>
          <w:rPr>
            <w:noProof/>
            <w:webHidden/>
          </w:rPr>
          <w:t>18</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199" w:history="1">
        <w:r w:rsidRPr="000A37DB">
          <w:rPr>
            <w:rStyle w:val="Hyperlink"/>
            <w:noProof/>
          </w:rPr>
          <w:t>2.3</w:t>
        </w:r>
        <w:r>
          <w:rPr>
            <w:rFonts w:eastAsiaTheme="minorEastAsia" w:cstheme="minorBidi"/>
            <w:noProof/>
            <w:kern w:val="0"/>
            <w:sz w:val="22"/>
            <w:szCs w:val="22"/>
            <w:lang w:eastAsia="fi-FI" w:bidi="ar-SA"/>
          </w:rPr>
          <w:tab/>
        </w:r>
        <w:r w:rsidRPr="000A37DB">
          <w:rPr>
            <w:rStyle w:val="Hyperlink"/>
            <w:noProof/>
          </w:rPr>
          <w:t>Valo hiukkasina, fotonin energia ja fotodiodi</w:t>
        </w:r>
        <w:r>
          <w:rPr>
            <w:noProof/>
            <w:webHidden/>
          </w:rPr>
          <w:tab/>
        </w:r>
        <w:r>
          <w:rPr>
            <w:noProof/>
            <w:webHidden/>
          </w:rPr>
          <w:fldChar w:fldCharType="begin"/>
        </w:r>
        <w:r>
          <w:rPr>
            <w:noProof/>
            <w:webHidden/>
          </w:rPr>
          <w:instrText xml:space="preserve"> PAGEREF _Toc102453199 \h </w:instrText>
        </w:r>
        <w:r>
          <w:rPr>
            <w:noProof/>
            <w:webHidden/>
          </w:rPr>
        </w:r>
        <w:r>
          <w:rPr>
            <w:noProof/>
            <w:webHidden/>
          </w:rPr>
          <w:fldChar w:fldCharType="separate"/>
        </w:r>
        <w:r>
          <w:rPr>
            <w:noProof/>
            <w:webHidden/>
          </w:rPr>
          <w:t>21</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00" w:history="1">
        <w:r w:rsidRPr="000A37DB">
          <w:rPr>
            <w:rStyle w:val="Hyperlink"/>
            <w:noProof/>
          </w:rPr>
          <w:t>2.4</w:t>
        </w:r>
        <w:r>
          <w:rPr>
            <w:rFonts w:eastAsiaTheme="minorEastAsia" w:cstheme="minorBidi"/>
            <w:noProof/>
            <w:kern w:val="0"/>
            <w:sz w:val="22"/>
            <w:szCs w:val="22"/>
            <w:lang w:eastAsia="fi-FI" w:bidi="ar-SA"/>
          </w:rPr>
          <w:tab/>
        </w:r>
        <w:r w:rsidRPr="000A37DB">
          <w:rPr>
            <w:rStyle w:val="Hyperlink"/>
            <w:noProof/>
          </w:rPr>
          <w:t>Digitaalinen kamerakenno ja spektrikuvaus</w:t>
        </w:r>
        <w:r>
          <w:rPr>
            <w:noProof/>
            <w:webHidden/>
          </w:rPr>
          <w:tab/>
        </w:r>
        <w:r>
          <w:rPr>
            <w:noProof/>
            <w:webHidden/>
          </w:rPr>
          <w:fldChar w:fldCharType="begin"/>
        </w:r>
        <w:r>
          <w:rPr>
            <w:noProof/>
            <w:webHidden/>
          </w:rPr>
          <w:instrText xml:space="preserve"> PAGEREF _Toc102453200 \h </w:instrText>
        </w:r>
        <w:r>
          <w:rPr>
            <w:noProof/>
            <w:webHidden/>
          </w:rPr>
        </w:r>
        <w:r>
          <w:rPr>
            <w:noProof/>
            <w:webHidden/>
          </w:rPr>
          <w:fldChar w:fldCharType="separate"/>
        </w:r>
        <w:r>
          <w:rPr>
            <w:noProof/>
            <w:webHidden/>
          </w:rPr>
          <w:t>24</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01" w:history="1">
        <w:r w:rsidRPr="000A37DB">
          <w:rPr>
            <w:rStyle w:val="Hyperlink"/>
            <w:noProof/>
          </w:rPr>
          <w:t>2.5</w:t>
        </w:r>
        <w:r>
          <w:rPr>
            <w:rFonts w:eastAsiaTheme="minorEastAsia" w:cstheme="minorBidi"/>
            <w:noProof/>
            <w:kern w:val="0"/>
            <w:sz w:val="22"/>
            <w:szCs w:val="22"/>
            <w:lang w:eastAsia="fi-FI" w:bidi="ar-SA"/>
          </w:rPr>
          <w:tab/>
        </w:r>
        <w:r w:rsidRPr="000A37DB">
          <w:rPr>
            <w:rStyle w:val="Hyperlink"/>
            <w:noProof/>
          </w:rPr>
          <w:t>Valon vuorovaikutus aineen kanssa</w:t>
        </w:r>
        <w:r>
          <w:rPr>
            <w:noProof/>
            <w:webHidden/>
          </w:rPr>
          <w:tab/>
        </w:r>
        <w:r>
          <w:rPr>
            <w:noProof/>
            <w:webHidden/>
          </w:rPr>
          <w:fldChar w:fldCharType="begin"/>
        </w:r>
        <w:r>
          <w:rPr>
            <w:noProof/>
            <w:webHidden/>
          </w:rPr>
          <w:instrText xml:space="preserve"> PAGEREF _Toc102453201 \h </w:instrText>
        </w:r>
        <w:r>
          <w:rPr>
            <w:noProof/>
            <w:webHidden/>
          </w:rPr>
        </w:r>
        <w:r>
          <w:rPr>
            <w:noProof/>
            <w:webHidden/>
          </w:rPr>
          <w:fldChar w:fldCharType="separate"/>
        </w:r>
        <w:r>
          <w:rPr>
            <w:noProof/>
            <w:webHidden/>
          </w:rPr>
          <w:t>28</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02" w:history="1">
        <w:r w:rsidRPr="000A37DB">
          <w:rPr>
            <w:rStyle w:val="Hyperlink"/>
            <w:noProof/>
          </w:rPr>
          <w:t>2.6</w:t>
        </w:r>
        <w:r>
          <w:rPr>
            <w:rFonts w:eastAsiaTheme="minorEastAsia" w:cstheme="minorBidi"/>
            <w:noProof/>
            <w:kern w:val="0"/>
            <w:sz w:val="22"/>
            <w:szCs w:val="22"/>
            <w:lang w:eastAsia="fi-FI" w:bidi="ar-SA"/>
          </w:rPr>
          <w:tab/>
        </w:r>
        <w:r w:rsidRPr="000A37DB">
          <w:rPr>
            <w:rStyle w:val="Hyperlink"/>
            <w:noProof/>
          </w:rPr>
          <w:t>Valon aaltoluonne ja interferenssi</w:t>
        </w:r>
        <w:r>
          <w:rPr>
            <w:noProof/>
            <w:webHidden/>
          </w:rPr>
          <w:tab/>
        </w:r>
        <w:r>
          <w:rPr>
            <w:noProof/>
            <w:webHidden/>
          </w:rPr>
          <w:fldChar w:fldCharType="begin"/>
        </w:r>
        <w:r>
          <w:rPr>
            <w:noProof/>
            <w:webHidden/>
          </w:rPr>
          <w:instrText xml:space="preserve"> PAGEREF _Toc102453202 \h </w:instrText>
        </w:r>
        <w:r>
          <w:rPr>
            <w:noProof/>
            <w:webHidden/>
          </w:rPr>
        </w:r>
        <w:r>
          <w:rPr>
            <w:noProof/>
            <w:webHidden/>
          </w:rPr>
          <w:fldChar w:fldCharType="separate"/>
        </w:r>
        <w:r>
          <w:rPr>
            <w:noProof/>
            <w:webHidden/>
          </w:rPr>
          <w:t>30</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03" w:history="1">
        <w:r w:rsidRPr="000A37DB">
          <w:rPr>
            <w:rStyle w:val="Hyperlink"/>
            <w:noProof/>
          </w:rPr>
          <w:t>2.7</w:t>
        </w:r>
        <w:r>
          <w:rPr>
            <w:rFonts w:eastAsiaTheme="minorEastAsia" w:cstheme="minorBidi"/>
            <w:noProof/>
            <w:kern w:val="0"/>
            <w:sz w:val="22"/>
            <w:szCs w:val="22"/>
            <w:lang w:eastAsia="fi-FI" w:bidi="ar-SA"/>
          </w:rPr>
          <w:tab/>
        </w:r>
        <w:r w:rsidRPr="000A37DB">
          <w:rPr>
            <w:rStyle w:val="Hyperlink"/>
            <w:noProof/>
          </w:rPr>
          <w:t>Fabry-Perot interferometri</w:t>
        </w:r>
        <w:r>
          <w:rPr>
            <w:noProof/>
            <w:webHidden/>
          </w:rPr>
          <w:tab/>
        </w:r>
        <w:r>
          <w:rPr>
            <w:noProof/>
            <w:webHidden/>
          </w:rPr>
          <w:fldChar w:fldCharType="begin"/>
        </w:r>
        <w:r>
          <w:rPr>
            <w:noProof/>
            <w:webHidden/>
          </w:rPr>
          <w:instrText xml:space="preserve"> PAGEREF _Toc102453203 \h </w:instrText>
        </w:r>
        <w:r>
          <w:rPr>
            <w:noProof/>
            <w:webHidden/>
          </w:rPr>
        </w:r>
        <w:r>
          <w:rPr>
            <w:noProof/>
            <w:webHidden/>
          </w:rPr>
          <w:fldChar w:fldCharType="separate"/>
        </w:r>
        <w:r>
          <w:rPr>
            <w:noProof/>
            <w:webHidden/>
          </w:rPr>
          <w:t>32</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04" w:history="1">
        <w:r w:rsidRPr="000A37DB">
          <w:rPr>
            <w:rStyle w:val="Hyperlink"/>
            <w:noProof/>
          </w:rPr>
          <w:t>2.8</w:t>
        </w:r>
        <w:r>
          <w:rPr>
            <w:rFonts w:eastAsiaTheme="minorEastAsia" w:cstheme="minorBidi"/>
            <w:noProof/>
            <w:kern w:val="0"/>
            <w:sz w:val="22"/>
            <w:szCs w:val="22"/>
            <w:lang w:eastAsia="fi-FI" w:bidi="ar-SA"/>
          </w:rPr>
          <w:tab/>
        </w:r>
        <w:r w:rsidRPr="000A37DB">
          <w:rPr>
            <w:rStyle w:val="Hyperlink"/>
            <w:noProof/>
          </w:rPr>
          <w:t>Digitaalinen kamerakenno</w:t>
        </w:r>
        <w:r>
          <w:rPr>
            <w:noProof/>
            <w:webHidden/>
          </w:rPr>
          <w:tab/>
        </w:r>
        <w:r>
          <w:rPr>
            <w:noProof/>
            <w:webHidden/>
          </w:rPr>
          <w:fldChar w:fldCharType="begin"/>
        </w:r>
        <w:r>
          <w:rPr>
            <w:noProof/>
            <w:webHidden/>
          </w:rPr>
          <w:instrText xml:space="preserve"> PAGEREF _Toc102453204 \h </w:instrText>
        </w:r>
        <w:r>
          <w:rPr>
            <w:noProof/>
            <w:webHidden/>
          </w:rPr>
        </w:r>
        <w:r>
          <w:rPr>
            <w:noProof/>
            <w:webHidden/>
          </w:rPr>
          <w:fldChar w:fldCharType="separate"/>
        </w:r>
        <w:r>
          <w:rPr>
            <w:noProof/>
            <w:webHidden/>
          </w:rPr>
          <w:t>39</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05" w:history="1">
        <w:r w:rsidRPr="000A37DB">
          <w:rPr>
            <w:rStyle w:val="Hyperlink"/>
            <w:noProof/>
          </w:rPr>
          <w:t>2.9</w:t>
        </w:r>
        <w:r>
          <w:rPr>
            <w:rFonts w:eastAsiaTheme="minorEastAsia" w:cstheme="minorBidi"/>
            <w:noProof/>
            <w:kern w:val="0"/>
            <w:sz w:val="22"/>
            <w:szCs w:val="22"/>
            <w:lang w:eastAsia="fi-FI" w:bidi="ar-SA"/>
          </w:rPr>
          <w:tab/>
        </w:r>
        <w:r w:rsidRPr="000A37DB">
          <w:rPr>
            <w:rStyle w:val="Hyperlink"/>
            <w:noProof/>
          </w:rPr>
          <w:t>FPGA-teknologia</w:t>
        </w:r>
        <w:r>
          <w:rPr>
            <w:noProof/>
            <w:webHidden/>
          </w:rPr>
          <w:tab/>
        </w:r>
        <w:r>
          <w:rPr>
            <w:noProof/>
            <w:webHidden/>
          </w:rPr>
          <w:fldChar w:fldCharType="begin"/>
        </w:r>
        <w:r>
          <w:rPr>
            <w:noProof/>
            <w:webHidden/>
          </w:rPr>
          <w:instrText xml:space="preserve"> PAGEREF _Toc102453205 \h </w:instrText>
        </w:r>
        <w:r>
          <w:rPr>
            <w:noProof/>
            <w:webHidden/>
          </w:rPr>
        </w:r>
        <w:r>
          <w:rPr>
            <w:noProof/>
            <w:webHidden/>
          </w:rPr>
          <w:fldChar w:fldCharType="separate"/>
        </w:r>
        <w:r>
          <w:rPr>
            <w:noProof/>
            <w:webHidden/>
          </w:rPr>
          <w:t>39</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06" w:history="1">
        <w:r w:rsidRPr="000A37DB">
          <w:rPr>
            <w:rStyle w:val="Hyperlink"/>
            <w:noProof/>
          </w:rPr>
          <w:t>2.10</w:t>
        </w:r>
        <w:r>
          <w:rPr>
            <w:rFonts w:eastAsiaTheme="minorEastAsia" w:cstheme="minorBidi"/>
            <w:noProof/>
            <w:kern w:val="0"/>
            <w:sz w:val="22"/>
            <w:szCs w:val="22"/>
            <w:lang w:eastAsia="fi-FI" w:bidi="ar-SA"/>
          </w:rPr>
          <w:tab/>
        </w:r>
        <w:r w:rsidRPr="000A37DB">
          <w:rPr>
            <w:rStyle w:val="Hyperlink"/>
            <w:noProof/>
          </w:rPr>
          <w:t>Spektrikuvantaminen</w:t>
        </w:r>
        <w:r>
          <w:rPr>
            <w:noProof/>
            <w:webHidden/>
          </w:rPr>
          <w:tab/>
        </w:r>
        <w:r>
          <w:rPr>
            <w:noProof/>
            <w:webHidden/>
          </w:rPr>
          <w:fldChar w:fldCharType="begin"/>
        </w:r>
        <w:r>
          <w:rPr>
            <w:noProof/>
            <w:webHidden/>
          </w:rPr>
          <w:instrText xml:space="preserve"> PAGEREF _Toc102453206 \h </w:instrText>
        </w:r>
        <w:r>
          <w:rPr>
            <w:noProof/>
            <w:webHidden/>
          </w:rPr>
        </w:r>
        <w:r>
          <w:rPr>
            <w:noProof/>
            <w:webHidden/>
          </w:rPr>
          <w:fldChar w:fldCharType="separate"/>
        </w:r>
        <w:r>
          <w:rPr>
            <w:noProof/>
            <w:webHidden/>
          </w:rPr>
          <w:t>40</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07" w:history="1">
        <w:r w:rsidRPr="000A37DB">
          <w:rPr>
            <w:rStyle w:val="Hyperlink"/>
            <w:noProof/>
          </w:rPr>
          <w:t>2.11</w:t>
        </w:r>
        <w:r>
          <w:rPr>
            <w:rFonts w:eastAsiaTheme="minorEastAsia" w:cstheme="minorBidi"/>
            <w:noProof/>
            <w:kern w:val="0"/>
            <w:sz w:val="22"/>
            <w:szCs w:val="22"/>
            <w:lang w:eastAsia="fi-FI" w:bidi="ar-SA"/>
          </w:rPr>
          <w:tab/>
        </w:r>
        <w:r w:rsidRPr="000A37DB">
          <w:rPr>
            <w:rStyle w:val="Hyperlink"/>
            <w:noProof/>
          </w:rPr>
          <w:t>Python-ohjelmointiympäristö</w:t>
        </w:r>
        <w:r>
          <w:rPr>
            <w:noProof/>
            <w:webHidden/>
          </w:rPr>
          <w:tab/>
        </w:r>
        <w:r>
          <w:rPr>
            <w:noProof/>
            <w:webHidden/>
          </w:rPr>
          <w:fldChar w:fldCharType="begin"/>
        </w:r>
        <w:r>
          <w:rPr>
            <w:noProof/>
            <w:webHidden/>
          </w:rPr>
          <w:instrText xml:space="preserve"> PAGEREF _Toc102453207 \h </w:instrText>
        </w:r>
        <w:r>
          <w:rPr>
            <w:noProof/>
            <w:webHidden/>
          </w:rPr>
        </w:r>
        <w:r>
          <w:rPr>
            <w:noProof/>
            <w:webHidden/>
          </w:rPr>
          <w:fldChar w:fldCharType="separate"/>
        </w:r>
        <w:r>
          <w:rPr>
            <w:noProof/>
            <w:webHidden/>
          </w:rPr>
          <w:t>41</w:t>
        </w:r>
        <w:r>
          <w:rPr>
            <w:noProof/>
            <w:webHidden/>
          </w:rPr>
          <w:fldChar w:fldCharType="end"/>
        </w:r>
      </w:hyperlink>
    </w:p>
    <w:p w:rsidR="001F48E1" w:rsidRDefault="001F48E1">
      <w:pPr>
        <w:pStyle w:val="TOC1"/>
        <w:rPr>
          <w:rFonts w:asciiTheme="minorHAnsi" w:eastAsiaTheme="minorEastAsia" w:hAnsiTheme="minorHAnsi" w:cstheme="minorBidi"/>
          <w:noProof/>
          <w:kern w:val="0"/>
          <w:sz w:val="22"/>
          <w:szCs w:val="22"/>
          <w:lang w:eastAsia="fi-FI" w:bidi="ar-SA"/>
        </w:rPr>
      </w:pPr>
      <w:hyperlink w:anchor="_Toc102453208" w:history="1">
        <w:r w:rsidRPr="000A37DB">
          <w:rPr>
            <w:rStyle w:val="Hyperlink"/>
            <w:noProof/>
          </w:rPr>
          <w:t>3</w:t>
        </w:r>
        <w:r>
          <w:rPr>
            <w:rFonts w:asciiTheme="minorHAnsi" w:eastAsiaTheme="minorEastAsia" w:hAnsiTheme="minorHAnsi" w:cstheme="minorBidi"/>
            <w:noProof/>
            <w:kern w:val="0"/>
            <w:sz w:val="22"/>
            <w:szCs w:val="22"/>
            <w:lang w:eastAsia="fi-FI" w:bidi="ar-SA"/>
          </w:rPr>
          <w:tab/>
        </w:r>
        <w:r w:rsidRPr="000A37DB">
          <w:rPr>
            <w:rStyle w:val="Hyperlink"/>
            <w:noProof/>
          </w:rPr>
          <w:t>Prototyyppijärjestelmä</w:t>
        </w:r>
        <w:r>
          <w:rPr>
            <w:noProof/>
            <w:webHidden/>
          </w:rPr>
          <w:tab/>
        </w:r>
        <w:r>
          <w:rPr>
            <w:noProof/>
            <w:webHidden/>
          </w:rPr>
          <w:fldChar w:fldCharType="begin"/>
        </w:r>
        <w:r>
          <w:rPr>
            <w:noProof/>
            <w:webHidden/>
          </w:rPr>
          <w:instrText xml:space="preserve"> PAGEREF _Toc102453208 \h </w:instrText>
        </w:r>
        <w:r>
          <w:rPr>
            <w:noProof/>
            <w:webHidden/>
          </w:rPr>
        </w:r>
        <w:r>
          <w:rPr>
            <w:noProof/>
            <w:webHidden/>
          </w:rPr>
          <w:fldChar w:fldCharType="separate"/>
        </w:r>
        <w:r>
          <w:rPr>
            <w:noProof/>
            <w:webHidden/>
          </w:rPr>
          <w:t>42</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09" w:history="1">
        <w:r w:rsidRPr="000A37DB">
          <w:rPr>
            <w:rStyle w:val="Hyperlink"/>
            <w:noProof/>
          </w:rPr>
          <w:t>3.1</w:t>
        </w:r>
        <w:r>
          <w:rPr>
            <w:rFonts w:eastAsiaTheme="minorEastAsia" w:cstheme="minorBidi"/>
            <w:noProof/>
            <w:kern w:val="0"/>
            <w:sz w:val="22"/>
            <w:szCs w:val="22"/>
            <w:lang w:eastAsia="fi-FI" w:bidi="ar-SA"/>
          </w:rPr>
          <w:tab/>
        </w:r>
        <w:r w:rsidRPr="000A37DB">
          <w:rPr>
            <w:rStyle w:val="Hyperlink"/>
            <w:noProof/>
          </w:rPr>
          <w:t>Johdanto</w:t>
        </w:r>
        <w:r>
          <w:rPr>
            <w:noProof/>
            <w:webHidden/>
          </w:rPr>
          <w:tab/>
        </w:r>
        <w:r>
          <w:rPr>
            <w:noProof/>
            <w:webHidden/>
          </w:rPr>
          <w:fldChar w:fldCharType="begin"/>
        </w:r>
        <w:r>
          <w:rPr>
            <w:noProof/>
            <w:webHidden/>
          </w:rPr>
          <w:instrText xml:space="preserve"> PAGEREF _Toc102453209 \h </w:instrText>
        </w:r>
        <w:r>
          <w:rPr>
            <w:noProof/>
            <w:webHidden/>
          </w:rPr>
        </w:r>
        <w:r>
          <w:rPr>
            <w:noProof/>
            <w:webHidden/>
          </w:rPr>
          <w:fldChar w:fldCharType="separate"/>
        </w:r>
        <w:r>
          <w:rPr>
            <w:noProof/>
            <w:webHidden/>
          </w:rPr>
          <w:t>42</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10" w:history="1">
        <w:r w:rsidRPr="000A37DB">
          <w:rPr>
            <w:rStyle w:val="Hyperlink"/>
            <w:noProof/>
          </w:rPr>
          <w:t>3.2</w:t>
        </w:r>
        <w:r>
          <w:rPr>
            <w:rFonts w:eastAsiaTheme="minorEastAsia" w:cstheme="minorBidi"/>
            <w:noProof/>
            <w:kern w:val="0"/>
            <w:sz w:val="22"/>
            <w:szCs w:val="22"/>
            <w:lang w:eastAsia="fi-FI" w:bidi="ar-SA"/>
          </w:rPr>
          <w:tab/>
        </w:r>
        <w:r w:rsidRPr="000A37DB">
          <w:rPr>
            <w:rStyle w:val="Hyperlink"/>
            <w:noProof/>
          </w:rPr>
          <w:t>SICSURFIS-projektin spektrikamera</w:t>
        </w:r>
        <w:r>
          <w:rPr>
            <w:noProof/>
            <w:webHidden/>
          </w:rPr>
          <w:tab/>
        </w:r>
        <w:r>
          <w:rPr>
            <w:noProof/>
            <w:webHidden/>
          </w:rPr>
          <w:fldChar w:fldCharType="begin"/>
        </w:r>
        <w:r>
          <w:rPr>
            <w:noProof/>
            <w:webHidden/>
          </w:rPr>
          <w:instrText xml:space="preserve"> PAGEREF _Toc102453210 \h </w:instrText>
        </w:r>
        <w:r>
          <w:rPr>
            <w:noProof/>
            <w:webHidden/>
          </w:rPr>
        </w:r>
        <w:r>
          <w:rPr>
            <w:noProof/>
            <w:webHidden/>
          </w:rPr>
          <w:fldChar w:fldCharType="separate"/>
        </w:r>
        <w:r>
          <w:rPr>
            <w:noProof/>
            <w:webHidden/>
          </w:rPr>
          <w:t>42</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11" w:history="1">
        <w:r w:rsidRPr="000A37DB">
          <w:rPr>
            <w:rStyle w:val="Hyperlink"/>
            <w:noProof/>
          </w:rPr>
          <w:t>3.2.1</w:t>
        </w:r>
        <w:r>
          <w:rPr>
            <w:rFonts w:eastAsiaTheme="minorEastAsia" w:cstheme="minorBidi"/>
            <w:noProof/>
            <w:kern w:val="0"/>
            <w:sz w:val="22"/>
            <w:szCs w:val="22"/>
            <w:lang w:eastAsia="fi-FI" w:bidi="ar-SA"/>
          </w:rPr>
          <w:tab/>
        </w:r>
        <w:r w:rsidRPr="000A37DB">
          <w:rPr>
            <w:rStyle w:val="Hyperlink"/>
            <w:noProof/>
          </w:rPr>
          <w:t>Johdanto</w:t>
        </w:r>
        <w:r>
          <w:rPr>
            <w:noProof/>
            <w:webHidden/>
          </w:rPr>
          <w:tab/>
        </w:r>
        <w:r>
          <w:rPr>
            <w:noProof/>
            <w:webHidden/>
          </w:rPr>
          <w:fldChar w:fldCharType="begin"/>
        </w:r>
        <w:r>
          <w:rPr>
            <w:noProof/>
            <w:webHidden/>
          </w:rPr>
          <w:instrText xml:space="preserve"> PAGEREF _Toc102453211 \h </w:instrText>
        </w:r>
        <w:r>
          <w:rPr>
            <w:noProof/>
            <w:webHidden/>
          </w:rPr>
        </w:r>
        <w:r>
          <w:rPr>
            <w:noProof/>
            <w:webHidden/>
          </w:rPr>
          <w:fldChar w:fldCharType="separate"/>
        </w:r>
        <w:r>
          <w:rPr>
            <w:noProof/>
            <w:webHidden/>
          </w:rPr>
          <w:t>42</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12" w:history="1">
        <w:r w:rsidRPr="000A37DB">
          <w:rPr>
            <w:rStyle w:val="Hyperlink"/>
            <w:noProof/>
          </w:rPr>
          <w:t>3.2.2</w:t>
        </w:r>
        <w:r>
          <w:rPr>
            <w:rFonts w:eastAsiaTheme="minorEastAsia" w:cstheme="minorBidi"/>
            <w:noProof/>
            <w:kern w:val="0"/>
            <w:sz w:val="22"/>
            <w:szCs w:val="22"/>
            <w:lang w:eastAsia="fi-FI" w:bidi="ar-SA"/>
          </w:rPr>
          <w:tab/>
        </w:r>
        <w:r w:rsidRPr="000A37DB">
          <w:rPr>
            <w:rStyle w:val="Hyperlink"/>
            <w:noProof/>
          </w:rPr>
          <w:t>Mekaniikka</w:t>
        </w:r>
        <w:r>
          <w:rPr>
            <w:noProof/>
            <w:webHidden/>
          </w:rPr>
          <w:tab/>
        </w:r>
        <w:r>
          <w:rPr>
            <w:noProof/>
            <w:webHidden/>
          </w:rPr>
          <w:fldChar w:fldCharType="begin"/>
        </w:r>
        <w:r>
          <w:rPr>
            <w:noProof/>
            <w:webHidden/>
          </w:rPr>
          <w:instrText xml:space="preserve"> PAGEREF _Toc102453212 \h </w:instrText>
        </w:r>
        <w:r>
          <w:rPr>
            <w:noProof/>
            <w:webHidden/>
          </w:rPr>
        </w:r>
        <w:r>
          <w:rPr>
            <w:noProof/>
            <w:webHidden/>
          </w:rPr>
          <w:fldChar w:fldCharType="separate"/>
        </w:r>
        <w:r>
          <w:rPr>
            <w:noProof/>
            <w:webHidden/>
          </w:rPr>
          <w:t>44</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13" w:history="1">
        <w:r w:rsidRPr="000A37DB">
          <w:rPr>
            <w:rStyle w:val="Hyperlink"/>
            <w:noProof/>
          </w:rPr>
          <w:t>3.2.3</w:t>
        </w:r>
        <w:r>
          <w:rPr>
            <w:rFonts w:eastAsiaTheme="minorEastAsia" w:cstheme="minorBidi"/>
            <w:noProof/>
            <w:kern w:val="0"/>
            <w:sz w:val="22"/>
            <w:szCs w:val="22"/>
            <w:lang w:eastAsia="fi-FI" w:bidi="ar-SA"/>
          </w:rPr>
          <w:tab/>
        </w:r>
        <w:r w:rsidRPr="000A37DB">
          <w:rPr>
            <w:rStyle w:val="Hyperlink"/>
            <w:noProof/>
          </w:rPr>
          <w:t>Optiikka</w:t>
        </w:r>
        <w:r>
          <w:rPr>
            <w:noProof/>
            <w:webHidden/>
          </w:rPr>
          <w:tab/>
        </w:r>
        <w:r>
          <w:rPr>
            <w:noProof/>
            <w:webHidden/>
          </w:rPr>
          <w:fldChar w:fldCharType="begin"/>
        </w:r>
        <w:r>
          <w:rPr>
            <w:noProof/>
            <w:webHidden/>
          </w:rPr>
          <w:instrText xml:space="preserve"> PAGEREF _Toc102453213 \h </w:instrText>
        </w:r>
        <w:r>
          <w:rPr>
            <w:noProof/>
            <w:webHidden/>
          </w:rPr>
        </w:r>
        <w:r>
          <w:rPr>
            <w:noProof/>
            <w:webHidden/>
          </w:rPr>
          <w:fldChar w:fldCharType="separate"/>
        </w:r>
        <w:r>
          <w:rPr>
            <w:noProof/>
            <w:webHidden/>
          </w:rPr>
          <w:t>46</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14" w:history="1">
        <w:r w:rsidRPr="000A37DB">
          <w:rPr>
            <w:rStyle w:val="Hyperlink"/>
            <w:noProof/>
          </w:rPr>
          <w:t>3.2.4</w:t>
        </w:r>
        <w:r>
          <w:rPr>
            <w:rFonts w:eastAsiaTheme="minorEastAsia" w:cstheme="minorBidi"/>
            <w:noProof/>
            <w:kern w:val="0"/>
            <w:sz w:val="22"/>
            <w:szCs w:val="22"/>
            <w:lang w:eastAsia="fi-FI" w:bidi="ar-SA"/>
          </w:rPr>
          <w:tab/>
        </w:r>
        <w:r w:rsidRPr="000A37DB">
          <w:rPr>
            <w:rStyle w:val="Hyperlink"/>
            <w:noProof/>
          </w:rPr>
          <w:t>Kameramoduuli</w:t>
        </w:r>
        <w:r>
          <w:rPr>
            <w:noProof/>
            <w:webHidden/>
          </w:rPr>
          <w:tab/>
        </w:r>
        <w:r>
          <w:rPr>
            <w:noProof/>
            <w:webHidden/>
          </w:rPr>
          <w:fldChar w:fldCharType="begin"/>
        </w:r>
        <w:r>
          <w:rPr>
            <w:noProof/>
            <w:webHidden/>
          </w:rPr>
          <w:instrText xml:space="preserve"> PAGEREF _Toc102453214 \h </w:instrText>
        </w:r>
        <w:r>
          <w:rPr>
            <w:noProof/>
            <w:webHidden/>
          </w:rPr>
        </w:r>
        <w:r>
          <w:rPr>
            <w:noProof/>
            <w:webHidden/>
          </w:rPr>
          <w:fldChar w:fldCharType="separate"/>
        </w:r>
        <w:r>
          <w:rPr>
            <w:noProof/>
            <w:webHidden/>
          </w:rPr>
          <w:t>47</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15" w:history="1">
        <w:r w:rsidRPr="000A37DB">
          <w:rPr>
            <w:rStyle w:val="Hyperlink"/>
            <w:noProof/>
          </w:rPr>
          <w:t>3.2.5</w:t>
        </w:r>
        <w:r>
          <w:rPr>
            <w:rFonts w:eastAsiaTheme="minorEastAsia" w:cstheme="minorBidi"/>
            <w:noProof/>
            <w:kern w:val="0"/>
            <w:sz w:val="22"/>
            <w:szCs w:val="22"/>
            <w:lang w:eastAsia="fi-FI" w:bidi="ar-SA"/>
          </w:rPr>
          <w:tab/>
        </w:r>
        <w:r w:rsidRPr="000A37DB">
          <w:rPr>
            <w:rStyle w:val="Hyperlink"/>
            <w:noProof/>
          </w:rPr>
          <w:t>MEMS FPI suodatin (AgMFPI)</w:t>
        </w:r>
        <w:r>
          <w:rPr>
            <w:noProof/>
            <w:webHidden/>
          </w:rPr>
          <w:tab/>
        </w:r>
        <w:r>
          <w:rPr>
            <w:noProof/>
            <w:webHidden/>
          </w:rPr>
          <w:fldChar w:fldCharType="begin"/>
        </w:r>
        <w:r>
          <w:rPr>
            <w:noProof/>
            <w:webHidden/>
          </w:rPr>
          <w:instrText xml:space="preserve"> PAGEREF _Toc102453215 \h </w:instrText>
        </w:r>
        <w:r>
          <w:rPr>
            <w:noProof/>
            <w:webHidden/>
          </w:rPr>
        </w:r>
        <w:r>
          <w:rPr>
            <w:noProof/>
            <w:webHidden/>
          </w:rPr>
          <w:fldChar w:fldCharType="separate"/>
        </w:r>
        <w:r>
          <w:rPr>
            <w:noProof/>
            <w:webHidden/>
          </w:rPr>
          <w:t>51</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16" w:history="1">
        <w:r w:rsidRPr="000A37DB">
          <w:rPr>
            <w:rStyle w:val="Hyperlink"/>
            <w:noProof/>
          </w:rPr>
          <w:t>3.2.6</w:t>
        </w:r>
        <w:r>
          <w:rPr>
            <w:rFonts w:eastAsiaTheme="minorEastAsia" w:cstheme="minorBidi"/>
            <w:noProof/>
            <w:kern w:val="0"/>
            <w:sz w:val="22"/>
            <w:szCs w:val="22"/>
            <w:lang w:eastAsia="fi-FI" w:bidi="ar-SA"/>
          </w:rPr>
          <w:tab/>
        </w:r>
        <w:r w:rsidRPr="000A37DB">
          <w:rPr>
            <w:rStyle w:val="Hyperlink"/>
            <w:noProof/>
          </w:rPr>
          <w:t>LED-valonlähde</w:t>
        </w:r>
        <w:r>
          <w:rPr>
            <w:noProof/>
            <w:webHidden/>
          </w:rPr>
          <w:tab/>
        </w:r>
        <w:r>
          <w:rPr>
            <w:noProof/>
            <w:webHidden/>
          </w:rPr>
          <w:fldChar w:fldCharType="begin"/>
        </w:r>
        <w:r>
          <w:rPr>
            <w:noProof/>
            <w:webHidden/>
          </w:rPr>
          <w:instrText xml:space="preserve"> PAGEREF _Toc102453216 \h </w:instrText>
        </w:r>
        <w:r>
          <w:rPr>
            <w:noProof/>
            <w:webHidden/>
          </w:rPr>
        </w:r>
        <w:r>
          <w:rPr>
            <w:noProof/>
            <w:webHidden/>
          </w:rPr>
          <w:fldChar w:fldCharType="separate"/>
        </w:r>
        <w:r>
          <w:rPr>
            <w:noProof/>
            <w:webHidden/>
          </w:rPr>
          <w:t>55</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17" w:history="1">
        <w:r w:rsidRPr="000A37DB">
          <w:rPr>
            <w:rStyle w:val="Hyperlink"/>
            <w:noProof/>
          </w:rPr>
          <w:t>3.2.7</w:t>
        </w:r>
        <w:r>
          <w:rPr>
            <w:rFonts w:eastAsiaTheme="minorEastAsia" w:cstheme="minorBidi"/>
            <w:noProof/>
            <w:kern w:val="0"/>
            <w:sz w:val="22"/>
            <w:szCs w:val="22"/>
            <w:lang w:eastAsia="fi-FI" w:bidi="ar-SA"/>
          </w:rPr>
          <w:tab/>
        </w:r>
        <w:r w:rsidRPr="000A37DB">
          <w:rPr>
            <w:rStyle w:val="Hyperlink"/>
            <w:noProof/>
          </w:rPr>
          <w:t>VTT kalibraatio spektrikameralle</w:t>
        </w:r>
        <w:r>
          <w:rPr>
            <w:noProof/>
            <w:webHidden/>
          </w:rPr>
          <w:tab/>
        </w:r>
        <w:r>
          <w:rPr>
            <w:noProof/>
            <w:webHidden/>
          </w:rPr>
          <w:fldChar w:fldCharType="begin"/>
        </w:r>
        <w:r>
          <w:rPr>
            <w:noProof/>
            <w:webHidden/>
          </w:rPr>
          <w:instrText xml:space="preserve"> PAGEREF _Toc102453217 \h </w:instrText>
        </w:r>
        <w:r>
          <w:rPr>
            <w:noProof/>
            <w:webHidden/>
          </w:rPr>
        </w:r>
        <w:r>
          <w:rPr>
            <w:noProof/>
            <w:webHidden/>
          </w:rPr>
          <w:fldChar w:fldCharType="separate"/>
        </w:r>
        <w:r>
          <w:rPr>
            <w:noProof/>
            <w:webHidden/>
          </w:rPr>
          <w:t>56</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18" w:history="1">
        <w:r w:rsidRPr="000A37DB">
          <w:rPr>
            <w:rStyle w:val="Hyperlink"/>
            <w:noProof/>
          </w:rPr>
          <w:t>3.2.8</w:t>
        </w:r>
        <w:r>
          <w:rPr>
            <w:rFonts w:eastAsiaTheme="minorEastAsia" w:cstheme="minorBidi"/>
            <w:noProof/>
            <w:kern w:val="0"/>
            <w:sz w:val="22"/>
            <w:szCs w:val="22"/>
            <w:lang w:eastAsia="fi-FI" w:bidi="ar-SA"/>
          </w:rPr>
          <w:tab/>
        </w:r>
        <w:r w:rsidRPr="000A37DB">
          <w:rPr>
            <w:rStyle w:val="Hyperlink"/>
            <w:noProof/>
          </w:rPr>
          <w:t>Jyväskylän ohjelmistot spektrikameralle</w:t>
        </w:r>
        <w:r>
          <w:rPr>
            <w:noProof/>
            <w:webHidden/>
          </w:rPr>
          <w:tab/>
        </w:r>
        <w:r>
          <w:rPr>
            <w:noProof/>
            <w:webHidden/>
          </w:rPr>
          <w:fldChar w:fldCharType="begin"/>
        </w:r>
        <w:r>
          <w:rPr>
            <w:noProof/>
            <w:webHidden/>
          </w:rPr>
          <w:instrText xml:space="preserve"> PAGEREF _Toc102453218 \h </w:instrText>
        </w:r>
        <w:r>
          <w:rPr>
            <w:noProof/>
            <w:webHidden/>
          </w:rPr>
        </w:r>
        <w:r>
          <w:rPr>
            <w:noProof/>
            <w:webHidden/>
          </w:rPr>
          <w:fldChar w:fldCharType="separate"/>
        </w:r>
        <w:r>
          <w:rPr>
            <w:noProof/>
            <w:webHidden/>
          </w:rPr>
          <w:t>61</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19" w:history="1">
        <w:r w:rsidRPr="000A37DB">
          <w:rPr>
            <w:rStyle w:val="Hyperlink"/>
            <w:noProof/>
          </w:rPr>
          <w:t>3.2.9</w:t>
        </w:r>
        <w:r>
          <w:rPr>
            <w:rFonts w:eastAsiaTheme="minorEastAsia" w:cstheme="minorBidi"/>
            <w:noProof/>
            <w:kern w:val="0"/>
            <w:sz w:val="22"/>
            <w:szCs w:val="22"/>
            <w:lang w:eastAsia="fi-FI" w:bidi="ar-SA"/>
          </w:rPr>
          <w:tab/>
        </w:r>
        <w:r w:rsidRPr="000A37DB">
          <w:rPr>
            <w:rStyle w:val="Hyperlink"/>
            <w:noProof/>
          </w:rPr>
          <w:t>Jyväskylän ohjelmiston ongelmat</w:t>
        </w:r>
        <w:r>
          <w:rPr>
            <w:noProof/>
            <w:webHidden/>
          </w:rPr>
          <w:tab/>
        </w:r>
        <w:r>
          <w:rPr>
            <w:noProof/>
            <w:webHidden/>
          </w:rPr>
          <w:fldChar w:fldCharType="begin"/>
        </w:r>
        <w:r>
          <w:rPr>
            <w:noProof/>
            <w:webHidden/>
          </w:rPr>
          <w:instrText xml:space="preserve"> PAGEREF _Toc102453219 \h </w:instrText>
        </w:r>
        <w:r>
          <w:rPr>
            <w:noProof/>
            <w:webHidden/>
          </w:rPr>
        </w:r>
        <w:r>
          <w:rPr>
            <w:noProof/>
            <w:webHidden/>
          </w:rPr>
          <w:fldChar w:fldCharType="separate"/>
        </w:r>
        <w:r>
          <w:rPr>
            <w:noProof/>
            <w:webHidden/>
          </w:rPr>
          <w:t>64</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20" w:history="1">
        <w:r w:rsidRPr="000A37DB">
          <w:rPr>
            <w:rStyle w:val="Hyperlink"/>
            <w:noProof/>
          </w:rPr>
          <w:t>3.2.10</w:t>
        </w:r>
        <w:r>
          <w:rPr>
            <w:rFonts w:eastAsiaTheme="minorEastAsia" w:cstheme="minorBidi"/>
            <w:noProof/>
            <w:kern w:val="0"/>
            <w:sz w:val="22"/>
            <w:szCs w:val="22"/>
            <w:lang w:eastAsia="fi-FI" w:bidi="ar-SA"/>
          </w:rPr>
          <w:tab/>
        </w:r>
        <w:r w:rsidRPr="000A37DB">
          <w:rPr>
            <w:rStyle w:val="Hyperlink"/>
            <w:noProof/>
          </w:rPr>
          <w:t>Spektrikameran aallonpituuskaistat</w:t>
        </w:r>
        <w:r>
          <w:rPr>
            <w:noProof/>
            <w:webHidden/>
          </w:rPr>
          <w:tab/>
        </w:r>
        <w:r>
          <w:rPr>
            <w:noProof/>
            <w:webHidden/>
          </w:rPr>
          <w:fldChar w:fldCharType="begin"/>
        </w:r>
        <w:r>
          <w:rPr>
            <w:noProof/>
            <w:webHidden/>
          </w:rPr>
          <w:instrText xml:space="preserve"> PAGEREF _Toc102453220 \h </w:instrText>
        </w:r>
        <w:r>
          <w:rPr>
            <w:noProof/>
            <w:webHidden/>
          </w:rPr>
        </w:r>
        <w:r>
          <w:rPr>
            <w:noProof/>
            <w:webHidden/>
          </w:rPr>
          <w:fldChar w:fldCharType="separate"/>
        </w:r>
        <w:r>
          <w:rPr>
            <w:noProof/>
            <w:webHidden/>
          </w:rPr>
          <w:t>64</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21" w:history="1">
        <w:r w:rsidRPr="000A37DB">
          <w:rPr>
            <w:rStyle w:val="Hyperlink"/>
            <w:noProof/>
          </w:rPr>
          <w:t>3.2.11</w:t>
        </w:r>
        <w:r>
          <w:rPr>
            <w:rFonts w:eastAsiaTheme="minorEastAsia" w:cstheme="minorBidi"/>
            <w:noProof/>
            <w:kern w:val="0"/>
            <w:sz w:val="22"/>
            <w:szCs w:val="22"/>
            <w:lang w:eastAsia="fi-FI" w:bidi="ar-SA"/>
          </w:rPr>
          <w:tab/>
        </w:r>
        <w:r w:rsidRPr="000A37DB">
          <w:rPr>
            <w:rStyle w:val="Hyperlink"/>
            <w:noProof/>
          </w:rPr>
          <w:t>Kuvausprosessi ja laskennat</w:t>
        </w:r>
        <w:r>
          <w:rPr>
            <w:noProof/>
            <w:webHidden/>
          </w:rPr>
          <w:tab/>
        </w:r>
        <w:r>
          <w:rPr>
            <w:noProof/>
            <w:webHidden/>
          </w:rPr>
          <w:fldChar w:fldCharType="begin"/>
        </w:r>
        <w:r>
          <w:rPr>
            <w:noProof/>
            <w:webHidden/>
          </w:rPr>
          <w:instrText xml:space="preserve"> PAGEREF _Toc102453221 \h </w:instrText>
        </w:r>
        <w:r>
          <w:rPr>
            <w:noProof/>
            <w:webHidden/>
          </w:rPr>
        </w:r>
        <w:r>
          <w:rPr>
            <w:noProof/>
            <w:webHidden/>
          </w:rPr>
          <w:fldChar w:fldCharType="separate"/>
        </w:r>
        <w:r>
          <w:rPr>
            <w:noProof/>
            <w:webHidden/>
          </w:rPr>
          <w:t>66</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22" w:history="1">
        <w:r w:rsidRPr="000A37DB">
          <w:rPr>
            <w:rStyle w:val="Hyperlink"/>
            <w:noProof/>
          </w:rPr>
          <w:t>3.2.12</w:t>
        </w:r>
        <w:r>
          <w:rPr>
            <w:rFonts w:eastAsiaTheme="minorEastAsia" w:cstheme="minorBidi"/>
            <w:noProof/>
            <w:kern w:val="0"/>
            <w:sz w:val="22"/>
            <w:szCs w:val="22"/>
            <w:lang w:eastAsia="fi-FI" w:bidi="ar-SA"/>
          </w:rPr>
          <w:tab/>
        </w:r>
        <w:r w:rsidRPr="000A37DB">
          <w:rPr>
            <w:rStyle w:val="Hyperlink"/>
            <w:noProof/>
          </w:rPr>
          <w:t>Julkaisut spektrikameraan liittyen</w:t>
        </w:r>
        <w:r>
          <w:rPr>
            <w:noProof/>
            <w:webHidden/>
          </w:rPr>
          <w:tab/>
        </w:r>
        <w:r>
          <w:rPr>
            <w:noProof/>
            <w:webHidden/>
          </w:rPr>
          <w:fldChar w:fldCharType="begin"/>
        </w:r>
        <w:r>
          <w:rPr>
            <w:noProof/>
            <w:webHidden/>
          </w:rPr>
          <w:instrText xml:space="preserve"> PAGEREF _Toc102453222 \h </w:instrText>
        </w:r>
        <w:r>
          <w:rPr>
            <w:noProof/>
            <w:webHidden/>
          </w:rPr>
        </w:r>
        <w:r>
          <w:rPr>
            <w:noProof/>
            <w:webHidden/>
          </w:rPr>
          <w:fldChar w:fldCharType="separate"/>
        </w:r>
        <w:r>
          <w:rPr>
            <w:noProof/>
            <w:webHidden/>
          </w:rPr>
          <w:t>66</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23" w:history="1">
        <w:r w:rsidRPr="000A37DB">
          <w:rPr>
            <w:rStyle w:val="Hyperlink"/>
            <w:noProof/>
          </w:rPr>
          <w:t>3.3</w:t>
        </w:r>
        <w:r>
          <w:rPr>
            <w:rFonts w:eastAsiaTheme="minorEastAsia" w:cstheme="minorBidi"/>
            <w:noProof/>
            <w:kern w:val="0"/>
            <w:sz w:val="22"/>
            <w:szCs w:val="22"/>
            <w:lang w:eastAsia="fi-FI" w:bidi="ar-SA"/>
          </w:rPr>
          <w:tab/>
        </w:r>
        <w:r w:rsidRPr="000A37DB">
          <w:rPr>
            <w:rStyle w:val="Hyperlink"/>
            <w:noProof/>
          </w:rPr>
          <w:t>Genesys ZU 3EG</w:t>
        </w:r>
        <w:r>
          <w:rPr>
            <w:noProof/>
            <w:webHidden/>
          </w:rPr>
          <w:tab/>
        </w:r>
        <w:r>
          <w:rPr>
            <w:noProof/>
            <w:webHidden/>
          </w:rPr>
          <w:fldChar w:fldCharType="begin"/>
        </w:r>
        <w:r>
          <w:rPr>
            <w:noProof/>
            <w:webHidden/>
          </w:rPr>
          <w:instrText xml:space="preserve"> PAGEREF _Toc102453223 \h </w:instrText>
        </w:r>
        <w:r>
          <w:rPr>
            <w:noProof/>
            <w:webHidden/>
          </w:rPr>
        </w:r>
        <w:r>
          <w:rPr>
            <w:noProof/>
            <w:webHidden/>
          </w:rPr>
          <w:fldChar w:fldCharType="separate"/>
        </w:r>
        <w:r>
          <w:rPr>
            <w:noProof/>
            <w:webHidden/>
          </w:rPr>
          <w:t>68</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24" w:history="1">
        <w:r w:rsidRPr="000A37DB">
          <w:rPr>
            <w:rStyle w:val="Hyperlink"/>
            <w:noProof/>
          </w:rPr>
          <w:t>3.3.1</w:t>
        </w:r>
        <w:r>
          <w:rPr>
            <w:rFonts w:eastAsiaTheme="minorEastAsia" w:cstheme="minorBidi"/>
            <w:noProof/>
            <w:kern w:val="0"/>
            <w:sz w:val="22"/>
            <w:szCs w:val="22"/>
            <w:lang w:eastAsia="fi-FI" w:bidi="ar-SA"/>
          </w:rPr>
          <w:tab/>
        </w:r>
        <w:r w:rsidRPr="000A37DB">
          <w:rPr>
            <w:rStyle w:val="Hyperlink"/>
            <w:noProof/>
          </w:rPr>
          <w:t>Johdanto</w:t>
        </w:r>
        <w:r>
          <w:rPr>
            <w:noProof/>
            <w:webHidden/>
          </w:rPr>
          <w:tab/>
        </w:r>
        <w:r>
          <w:rPr>
            <w:noProof/>
            <w:webHidden/>
          </w:rPr>
          <w:fldChar w:fldCharType="begin"/>
        </w:r>
        <w:r>
          <w:rPr>
            <w:noProof/>
            <w:webHidden/>
          </w:rPr>
          <w:instrText xml:space="preserve"> PAGEREF _Toc102453224 \h </w:instrText>
        </w:r>
        <w:r>
          <w:rPr>
            <w:noProof/>
            <w:webHidden/>
          </w:rPr>
        </w:r>
        <w:r>
          <w:rPr>
            <w:noProof/>
            <w:webHidden/>
          </w:rPr>
          <w:fldChar w:fldCharType="separate"/>
        </w:r>
        <w:r>
          <w:rPr>
            <w:noProof/>
            <w:webHidden/>
          </w:rPr>
          <w:t>68</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25" w:history="1">
        <w:r w:rsidRPr="000A37DB">
          <w:rPr>
            <w:rStyle w:val="Hyperlink"/>
            <w:noProof/>
          </w:rPr>
          <w:t>3.3.2</w:t>
        </w:r>
        <w:r>
          <w:rPr>
            <w:rFonts w:eastAsiaTheme="minorEastAsia" w:cstheme="minorBidi"/>
            <w:noProof/>
            <w:kern w:val="0"/>
            <w:sz w:val="22"/>
            <w:szCs w:val="22"/>
            <w:lang w:eastAsia="fi-FI" w:bidi="ar-SA"/>
          </w:rPr>
          <w:tab/>
        </w:r>
        <w:r w:rsidRPr="000A37DB">
          <w:rPr>
            <w:rStyle w:val="Hyperlink"/>
            <w:noProof/>
          </w:rPr>
          <w:t>Zynq Ultrascale+ EG MPSoC</w:t>
        </w:r>
        <w:r>
          <w:rPr>
            <w:noProof/>
            <w:webHidden/>
          </w:rPr>
          <w:tab/>
        </w:r>
        <w:r>
          <w:rPr>
            <w:noProof/>
            <w:webHidden/>
          </w:rPr>
          <w:fldChar w:fldCharType="begin"/>
        </w:r>
        <w:r>
          <w:rPr>
            <w:noProof/>
            <w:webHidden/>
          </w:rPr>
          <w:instrText xml:space="preserve"> PAGEREF _Toc102453225 \h </w:instrText>
        </w:r>
        <w:r>
          <w:rPr>
            <w:noProof/>
            <w:webHidden/>
          </w:rPr>
        </w:r>
        <w:r>
          <w:rPr>
            <w:noProof/>
            <w:webHidden/>
          </w:rPr>
          <w:fldChar w:fldCharType="separate"/>
        </w:r>
        <w:r>
          <w:rPr>
            <w:noProof/>
            <w:webHidden/>
          </w:rPr>
          <w:t>69</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26" w:history="1">
        <w:r w:rsidRPr="000A37DB">
          <w:rPr>
            <w:rStyle w:val="Hyperlink"/>
            <w:noProof/>
          </w:rPr>
          <w:t>3.3.3</w:t>
        </w:r>
        <w:r>
          <w:rPr>
            <w:rFonts w:eastAsiaTheme="minorEastAsia" w:cstheme="minorBidi"/>
            <w:noProof/>
            <w:kern w:val="0"/>
            <w:sz w:val="22"/>
            <w:szCs w:val="22"/>
            <w:lang w:eastAsia="fi-FI" w:bidi="ar-SA"/>
          </w:rPr>
          <w:tab/>
        </w:r>
        <w:r w:rsidRPr="000A37DB">
          <w:rPr>
            <w:rStyle w:val="Hyperlink"/>
            <w:noProof/>
          </w:rPr>
          <w:t>PS ja PL liitäntävaihtoehdot</w:t>
        </w:r>
        <w:r>
          <w:rPr>
            <w:noProof/>
            <w:webHidden/>
          </w:rPr>
          <w:tab/>
        </w:r>
        <w:r>
          <w:rPr>
            <w:noProof/>
            <w:webHidden/>
          </w:rPr>
          <w:fldChar w:fldCharType="begin"/>
        </w:r>
        <w:r>
          <w:rPr>
            <w:noProof/>
            <w:webHidden/>
          </w:rPr>
          <w:instrText xml:space="preserve"> PAGEREF _Toc102453226 \h </w:instrText>
        </w:r>
        <w:r>
          <w:rPr>
            <w:noProof/>
            <w:webHidden/>
          </w:rPr>
        </w:r>
        <w:r>
          <w:rPr>
            <w:noProof/>
            <w:webHidden/>
          </w:rPr>
          <w:fldChar w:fldCharType="separate"/>
        </w:r>
        <w:r>
          <w:rPr>
            <w:noProof/>
            <w:webHidden/>
          </w:rPr>
          <w:t>71</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27" w:history="1">
        <w:r w:rsidRPr="000A37DB">
          <w:rPr>
            <w:rStyle w:val="Hyperlink"/>
            <w:noProof/>
          </w:rPr>
          <w:t>3.3.4</w:t>
        </w:r>
        <w:r>
          <w:rPr>
            <w:rFonts w:eastAsiaTheme="minorEastAsia" w:cstheme="minorBidi"/>
            <w:noProof/>
            <w:kern w:val="0"/>
            <w:sz w:val="22"/>
            <w:szCs w:val="22"/>
            <w:lang w:eastAsia="fi-FI" w:bidi="ar-SA"/>
          </w:rPr>
          <w:tab/>
        </w:r>
        <w:r w:rsidRPr="000A37DB">
          <w:rPr>
            <w:rStyle w:val="Hyperlink"/>
            <w:noProof/>
          </w:rPr>
          <w:t>Programmable System (PS)</w:t>
        </w:r>
        <w:r>
          <w:rPr>
            <w:noProof/>
            <w:webHidden/>
          </w:rPr>
          <w:tab/>
        </w:r>
        <w:r>
          <w:rPr>
            <w:noProof/>
            <w:webHidden/>
          </w:rPr>
          <w:fldChar w:fldCharType="begin"/>
        </w:r>
        <w:r>
          <w:rPr>
            <w:noProof/>
            <w:webHidden/>
          </w:rPr>
          <w:instrText xml:space="preserve"> PAGEREF _Toc102453227 \h </w:instrText>
        </w:r>
        <w:r>
          <w:rPr>
            <w:noProof/>
            <w:webHidden/>
          </w:rPr>
        </w:r>
        <w:r>
          <w:rPr>
            <w:noProof/>
            <w:webHidden/>
          </w:rPr>
          <w:fldChar w:fldCharType="separate"/>
        </w:r>
        <w:r>
          <w:rPr>
            <w:noProof/>
            <w:webHidden/>
          </w:rPr>
          <w:t>72</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28" w:history="1">
        <w:r w:rsidRPr="000A37DB">
          <w:rPr>
            <w:rStyle w:val="Hyperlink"/>
            <w:noProof/>
          </w:rPr>
          <w:t>3.3.5</w:t>
        </w:r>
        <w:r>
          <w:rPr>
            <w:rFonts w:eastAsiaTheme="minorEastAsia" w:cstheme="minorBidi"/>
            <w:noProof/>
            <w:kern w:val="0"/>
            <w:sz w:val="22"/>
            <w:szCs w:val="22"/>
            <w:lang w:eastAsia="fi-FI" w:bidi="ar-SA"/>
          </w:rPr>
          <w:tab/>
        </w:r>
        <w:r w:rsidRPr="000A37DB">
          <w:rPr>
            <w:rStyle w:val="Hyperlink"/>
            <w:noProof/>
          </w:rPr>
          <w:t>Programmable Logic (PL)</w:t>
        </w:r>
        <w:r>
          <w:rPr>
            <w:noProof/>
            <w:webHidden/>
          </w:rPr>
          <w:tab/>
        </w:r>
        <w:r>
          <w:rPr>
            <w:noProof/>
            <w:webHidden/>
          </w:rPr>
          <w:fldChar w:fldCharType="begin"/>
        </w:r>
        <w:r>
          <w:rPr>
            <w:noProof/>
            <w:webHidden/>
          </w:rPr>
          <w:instrText xml:space="preserve"> PAGEREF _Toc102453228 \h </w:instrText>
        </w:r>
        <w:r>
          <w:rPr>
            <w:noProof/>
            <w:webHidden/>
          </w:rPr>
        </w:r>
        <w:r>
          <w:rPr>
            <w:noProof/>
            <w:webHidden/>
          </w:rPr>
          <w:fldChar w:fldCharType="separate"/>
        </w:r>
        <w:r>
          <w:rPr>
            <w:noProof/>
            <w:webHidden/>
          </w:rPr>
          <w:t>80</w:t>
        </w:r>
        <w:r>
          <w:rPr>
            <w:noProof/>
            <w:webHidden/>
          </w:rPr>
          <w:fldChar w:fldCharType="end"/>
        </w:r>
      </w:hyperlink>
    </w:p>
    <w:p w:rsidR="001F48E1" w:rsidRDefault="001F48E1">
      <w:pPr>
        <w:pStyle w:val="TOC1"/>
        <w:rPr>
          <w:rFonts w:asciiTheme="minorHAnsi" w:eastAsiaTheme="minorEastAsia" w:hAnsiTheme="minorHAnsi" w:cstheme="minorBidi"/>
          <w:noProof/>
          <w:kern w:val="0"/>
          <w:sz w:val="22"/>
          <w:szCs w:val="22"/>
          <w:lang w:eastAsia="fi-FI" w:bidi="ar-SA"/>
        </w:rPr>
      </w:pPr>
      <w:hyperlink w:anchor="_Toc102453229" w:history="1">
        <w:r w:rsidRPr="000A37DB">
          <w:rPr>
            <w:rStyle w:val="Hyperlink"/>
            <w:noProof/>
          </w:rPr>
          <w:t>4</w:t>
        </w:r>
        <w:r>
          <w:rPr>
            <w:rFonts w:asciiTheme="minorHAnsi" w:eastAsiaTheme="minorEastAsia" w:hAnsiTheme="minorHAnsi" w:cstheme="minorBidi"/>
            <w:noProof/>
            <w:kern w:val="0"/>
            <w:sz w:val="22"/>
            <w:szCs w:val="22"/>
            <w:lang w:eastAsia="fi-FI" w:bidi="ar-SA"/>
          </w:rPr>
          <w:tab/>
        </w:r>
        <w:r w:rsidRPr="000A37DB">
          <w:rPr>
            <w:rStyle w:val="Hyperlink"/>
            <w:noProof/>
          </w:rPr>
          <w:t>Muut spektrikameran käyttöympäristöt</w:t>
        </w:r>
        <w:r>
          <w:rPr>
            <w:noProof/>
            <w:webHidden/>
          </w:rPr>
          <w:tab/>
        </w:r>
        <w:r>
          <w:rPr>
            <w:noProof/>
            <w:webHidden/>
          </w:rPr>
          <w:fldChar w:fldCharType="begin"/>
        </w:r>
        <w:r>
          <w:rPr>
            <w:noProof/>
            <w:webHidden/>
          </w:rPr>
          <w:instrText xml:space="preserve"> PAGEREF _Toc102453229 \h </w:instrText>
        </w:r>
        <w:r>
          <w:rPr>
            <w:noProof/>
            <w:webHidden/>
          </w:rPr>
        </w:r>
        <w:r>
          <w:rPr>
            <w:noProof/>
            <w:webHidden/>
          </w:rPr>
          <w:fldChar w:fldCharType="separate"/>
        </w:r>
        <w:r>
          <w:rPr>
            <w:noProof/>
            <w:webHidden/>
          </w:rPr>
          <w:t>83</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30" w:history="1">
        <w:r w:rsidRPr="000A37DB">
          <w:rPr>
            <w:rStyle w:val="Hyperlink"/>
            <w:noProof/>
          </w:rPr>
          <w:t>4.1</w:t>
        </w:r>
        <w:r>
          <w:rPr>
            <w:rFonts w:eastAsiaTheme="minorEastAsia" w:cstheme="minorBidi"/>
            <w:noProof/>
            <w:kern w:val="0"/>
            <w:sz w:val="22"/>
            <w:szCs w:val="22"/>
            <w:lang w:eastAsia="fi-FI" w:bidi="ar-SA"/>
          </w:rPr>
          <w:tab/>
        </w:r>
        <w:r w:rsidRPr="000A37DB">
          <w:rPr>
            <w:rStyle w:val="Hyperlink"/>
            <w:noProof/>
          </w:rPr>
          <w:t>Johdanto</w:t>
        </w:r>
        <w:r>
          <w:rPr>
            <w:noProof/>
            <w:webHidden/>
          </w:rPr>
          <w:tab/>
        </w:r>
        <w:r>
          <w:rPr>
            <w:noProof/>
            <w:webHidden/>
          </w:rPr>
          <w:fldChar w:fldCharType="begin"/>
        </w:r>
        <w:r>
          <w:rPr>
            <w:noProof/>
            <w:webHidden/>
          </w:rPr>
          <w:instrText xml:space="preserve"> PAGEREF _Toc102453230 \h </w:instrText>
        </w:r>
        <w:r>
          <w:rPr>
            <w:noProof/>
            <w:webHidden/>
          </w:rPr>
        </w:r>
        <w:r>
          <w:rPr>
            <w:noProof/>
            <w:webHidden/>
          </w:rPr>
          <w:fldChar w:fldCharType="separate"/>
        </w:r>
        <w:r>
          <w:rPr>
            <w:noProof/>
            <w:webHidden/>
          </w:rPr>
          <w:t>83</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31" w:history="1">
        <w:r w:rsidRPr="000A37DB">
          <w:rPr>
            <w:rStyle w:val="Hyperlink"/>
            <w:noProof/>
          </w:rPr>
          <w:t>4.2</w:t>
        </w:r>
        <w:r>
          <w:rPr>
            <w:rFonts w:eastAsiaTheme="minorEastAsia" w:cstheme="minorBidi"/>
            <w:noProof/>
            <w:kern w:val="0"/>
            <w:sz w:val="22"/>
            <w:szCs w:val="22"/>
            <w:lang w:eastAsia="fi-FI" w:bidi="ar-SA"/>
          </w:rPr>
          <w:tab/>
        </w:r>
        <w:r w:rsidRPr="000A37DB">
          <w:rPr>
            <w:rStyle w:val="Hyperlink"/>
            <w:noProof/>
          </w:rPr>
          <w:t>PC ja Windows käyttöjärjestelmä</w:t>
        </w:r>
        <w:r>
          <w:rPr>
            <w:noProof/>
            <w:webHidden/>
          </w:rPr>
          <w:tab/>
        </w:r>
        <w:r>
          <w:rPr>
            <w:noProof/>
            <w:webHidden/>
          </w:rPr>
          <w:fldChar w:fldCharType="begin"/>
        </w:r>
        <w:r>
          <w:rPr>
            <w:noProof/>
            <w:webHidden/>
          </w:rPr>
          <w:instrText xml:space="preserve"> PAGEREF _Toc102453231 \h </w:instrText>
        </w:r>
        <w:r>
          <w:rPr>
            <w:noProof/>
            <w:webHidden/>
          </w:rPr>
        </w:r>
        <w:r>
          <w:rPr>
            <w:noProof/>
            <w:webHidden/>
          </w:rPr>
          <w:fldChar w:fldCharType="separate"/>
        </w:r>
        <w:r>
          <w:rPr>
            <w:noProof/>
            <w:webHidden/>
          </w:rPr>
          <w:t>83</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32" w:history="1">
        <w:r w:rsidRPr="000A37DB">
          <w:rPr>
            <w:rStyle w:val="Hyperlink"/>
            <w:noProof/>
          </w:rPr>
          <w:t>4.2.1</w:t>
        </w:r>
        <w:r>
          <w:rPr>
            <w:rFonts w:eastAsiaTheme="minorEastAsia" w:cstheme="minorBidi"/>
            <w:noProof/>
            <w:kern w:val="0"/>
            <w:sz w:val="22"/>
            <w:szCs w:val="22"/>
            <w:lang w:eastAsia="fi-FI" w:bidi="ar-SA"/>
          </w:rPr>
          <w:tab/>
        </w:r>
        <w:r w:rsidRPr="000A37DB">
          <w:rPr>
            <w:rStyle w:val="Hyperlink"/>
            <w:noProof/>
          </w:rPr>
          <w:t>mvImpact Acquire SDK Python</w:t>
        </w:r>
        <w:r>
          <w:rPr>
            <w:noProof/>
            <w:webHidden/>
          </w:rPr>
          <w:tab/>
        </w:r>
        <w:r>
          <w:rPr>
            <w:noProof/>
            <w:webHidden/>
          </w:rPr>
          <w:fldChar w:fldCharType="begin"/>
        </w:r>
        <w:r>
          <w:rPr>
            <w:noProof/>
            <w:webHidden/>
          </w:rPr>
          <w:instrText xml:space="preserve"> PAGEREF _Toc102453232 \h </w:instrText>
        </w:r>
        <w:r>
          <w:rPr>
            <w:noProof/>
            <w:webHidden/>
          </w:rPr>
        </w:r>
        <w:r>
          <w:rPr>
            <w:noProof/>
            <w:webHidden/>
          </w:rPr>
          <w:fldChar w:fldCharType="separate"/>
        </w:r>
        <w:r>
          <w:rPr>
            <w:noProof/>
            <w:webHidden/>
          </w:rPr>
          <w:t>84</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33" w:history="1">
        <w:r w:rsidRPr="000A37DB">
          <w:rPr>
            <w:rStyle w:val="Hyperlink"/>
            <w:noProof/>
          </w:rPr>
          <w:t>4.3</w:t>
        </w:r>
        <w:r>
          <w:rPr>
            <w:rFonts w:eastAsiaTheme="minorEastAsia" w:cstheme="minorBidi"/>
            <w:noProof/>
            <w:kern w:val="0"/>
            <w:sz w:val="22"/>
            <w:szCs w:val="22"/>
            <w:lang w:eastAsia="fi-FI" w:bidi="ar-SA"/>
          </w:rPr>
          <w:tab/>
        </w:r>
        <w:r w:rsidRPr="000A37DB">
          <w:rPr>
            <w:rStyle w:val="Hyperlink"/>
            <w:noProof/>
          </w:rPr>
          <w:t>PC ja Ubuntu Linux käyttöjärjestelmä</w:t>
        </w:r>
        <w:r>
          <w:rPr>
            <w:noProof/>
            <w:webHidden/>
          </w:rPr>
          <w:tab/>
        </w:r>
        <w:r>
          <w:rPr>
            <w:noProof/>
            <w:webHidden/>
          </w:rPr>
          <w:fldChar w:fldCharType="begin"/>
        </w:r>
        <w:r>
          <w:rPr>
            <w:noProof/>
            <w:webHidden/>
          </w:rPr>
          <w:instrText xml:space="preserve"> PAGEREF _Toc102453233 \h </w:instrText>
        </w:r>
        <w:r>
          <w:rPr>
            <w:noProof/>
            <w:webHidden/>
          </w:rPr>
        </w:r>
        <w:r>
          <w:rPr>
            <w:noProof/>
            <w:webHidden/>
          </w:rPr>
          <w:fldChar w:fldCharType="separate"/>
        </w:r>
        <w:r>
          <w:rPr>
            <w:noProof/>
            <w:webHidden/>
          </w:rPr>
          <w:t>85</w:t>
        </w:r>
        <w:r>
          <w:rPr>
            <w:noProof/>
            <w:webHidden/>
          </w:rPr>
          <w:fldChar w:fldCharType="end"/>
        </w:r>
      </w:hyperlink>
    </w:p>
    <w:p w:rsidR="001F48E1" w:rsidRDefault="001F48E1">
      <w:pPr>
        <w:pStyle w:val="TOC2"/>
        <w:rPr>
          <w:rFonts w:eastAsiaTheme="minorEastAsia" w:cstheme="minorBidi"/>
          <w:noProof/>
          <w:kern w:val="0"/>
          <w:sz w:val="22"/>
          <w:szCs w:val="22"/>
          <w:lang w:eastAsia="fi-FI" w:bidi="ar-SA"/>
        </w:rPr>
      </w:pPr>
      <w:hyperlink w:anchor="_Toc102453234" w:history="1">
        <w:r w:rsidRPr="000A37DB">
          <w:rPr>
            <w:rStyle w:val="Hyperlink"/>
            <w:noProof/>
          </w:rPr>
          <w:t>4.4</w:t>
        </w:r>
        <w:r>
          <w:rPr>
            <w:rFonts w:eastAsiaTheme="minorEastAsia" w:cstheme="minorBidi"/>
            <w:noProof/>
            <w:kern w:val="0"/>
            <w:sz w:val="22"/>
            <w:szCs w:val="22"/>
            <w:lang w:eastAsia="fi-FI" w:bidi="ar-SA"/>
          </w:rPr>
          <w:tab/>
        </w:r>
        <w:r w:rsidRPr="000A37DB">
          <w:rPr>
            <w:rStyle w:val="Hyperlink"/>
            <w:noProof/>
          </w:rPr>
          <w:t>Zynq 7000 APSoC</w:t>
        </w:r>
        <w:r>
          <w:rPr>
            <w:noProof/>
            <w:webHidden/>
          </w:rPr>
          <w:tab/>
        </w:r>
        <w:r>
          <w:rPr>
            <w:noProof/>
            <w:webHidden/>
          </w:rPr>
          <w:fldChar w:fldCharType="begin"/>
        </w:r>
        <w:r>
          <w:rPr>
            <w:noProof/>
            <w:webHidden/>
          </w:rPr>
          <w:instrText xml:space="preserve"> PAGEREF _Toc102453234 \h </w:instrText>
        </w:r>
        <w:r>
          <w:rPr>
            <w:noProof/>
            <w:webHidden/>
          </w:rPr>
        </w:r>
        <w:r>
          <w:rPr>
            <w:noProof/>
            <w:webHidden/>
          </w:rPr>
          <w:fldChar w:fldCharType="separate"/>
        </w:r>
        <w:r>
          <w:rPr>
            <w:noProof/>
            <w:webHidden/>
          </w:rPr>
          <w:t>86</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35" w:history="1">
        <w:r w:rsidRPr="000A37DB">
          <w:rPr>
            <w:rStyle w:val="Hyperlink"/>
            <w:noProof/>
          </w:rPr>
          <w:t>4.4.1</w:t>
        </w:r>
        <w:r>
          <w:rPr>
            <w:rFonts w:eastAsiaTheme="minorEastAsia" w:cstheme="minorBidi"/>
            <w:noProof/>
            <w:kern w:val="0"/>
            <w:sz w:val="22"/>
            <w:szCs w:val="22"/>
            <w:lang w:eastAsia="fi-FI" w:bidi="ar-SA"/>
          </w:rPr>
          <w:tab/>
        </w:r>
        <w:r w:rsidRPr="000A37DB">
          <w:rPr>
            <w:rStyle w:val="Hyperlink"/>
            <w:noProof/>
          </w:rPr>
          <w:t>Zynq APSoC järjestelmä</w:t>
        </w:r>
        <w:r>
          <w:rPr>
            <w:noProof/>
            <w:webHidden/>
          </w:rPr>
          <w:tab/>
        </w:r>
        <w:r>
          <w:rPr>
            <w:noProof/>
            <w:webHidden/>
          </w:rPr>
          <w:fldChar w:fldCharType="begin"/>
        </w:r>
        <w:r>
          <w:rPr>
            <w:noProof/>
            <w:webHidden/>
          </w:rPr>
          <w:instrText xml:space="preserve"> PAGEREF _Toc102453235 \h </w:instrText>
        </w:r>
        <w:r>
          <w:rPr>
            <w:noProof/>
            <w:webHidden/>
          </w:rPr>
        </w:r>
        <w:r>
          <w:rPr>
            <w:noProof/>
            <w:webHidden/>
          </w:rPr>
          <w:fldChar w:fldCharType="separate"/>
        </w:r>
        <w:r>
          <w:rPr>
            <w:noProof/>
            <w:webHidden/>
          </w:rPr>
          <w:t>86</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36" w:history="1">
        <w:r w:rsidRPr="000A37DB">
          <w:rPr>
            <w:rStyle w:val="Hyperlink"/>
            <w:noProof/>
          </w:rPr>
          <w:t>4.4.2</w:t>
        </w:r>
        <w:r>
          <w:rPr>
            <w:rFonts w:eastAsiaTheme="minorEastAsia" w:cstheme="minorBidi"/>
            <w:noProof/>
            <w:kern w:val="0"/>
            <w:sz w:val="22"/>
            <w:szCs w:val="22"/>
            <w:lang w:eastAsia="fi-FI" w:bidi="ar-SA"/>
          </w:rPr>
          <w:tab/>
        </w:r>
        <w:r w:rsidRPr="000A37DB">
          <w:rPr>
            <w:rStyle w:val="Hyperlink"/>
            <w:noProof/>
          </w:rPr>
          <w:t>Zybo Z7 kehitysalusta</w:t>
        </w:r>
        <w:r>
          <w:rPr>
            <w:noProof/>
            <w:webHidden/>
          </w:rPr>
          <w:tab/>
        </w:r>
        <w:r>
          <w:rPr>
            <w:noProof/>
            <w:webHidden/>
          </w:rPr>
          <w:fldChar w:fldCharType="begin"/>
        </w:r>
        <w:r>
          <w:rPr>
            <w:noProof/>
            <w:webHidden/>
          </w:rPr>
          <w:instrText xml:space="preserve"> PAGEREF _Toc102453236 \h </w:instrText>
        </w:r>
        <w:r>
          <w:rPr>
            <w:noProof/>
            <w:webHidden/>
          </w:rPr>
        </w:r>
        <w:r>
          <w:rPr>
            <w:noProof/>
            <w:webHidden/>
          </w:rPr>
          <w:fldChar w:fldCharType="separate"/>
        </w:r>
        <w:r>
          <w:rPr>
            <w:noProof/>
            <w:webHidden/>
          </w:rPr>
          <w:t>87</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37" w:history="1">
        <w:r w:rsidRPr="000A37DB">
          <w:rPr>
            <w:rStyle w:val="Hyperlink"/>
            <w:noProof/>
          </w:rPr>
          <w:t>4.4.3</w:t>
        </w:r>
        <w:r>
          <w:rPr>
            <w:rFonts w:eastAsiaTheme="minorEastAsia" w:cstheme="minorBidi"/>
            <w:noProof/>
            <w:kern w:val="0"/>
            <w:sz w:val="22"/>
            <w:szCs w:val="22"/>
            <w:lang w:eastAsia="fi-FI" w:bidi="ar-SA"/>
          </w:rPr>
          <w:tab/>
        </w:r>
        <w:r w:rsidRPr="000A37DB">
          <w:rPr>
            <w:rStyle w:val="Hyperlink"/>
            <w:noProof/>
          </w:rPr>
          <w:t>PetaLinux</w:t>
        </w:r>
        <w:r>
          <w:rPr>
            <w:noProof/>
            <w:webHidden/>
          </w:rPr>
          <w:tab/>
        </w:r>
        <w:r>
          <w:rPr>
            <w:noProof/>
            <w:webHidden/>
          </w:rPr>
          <w:fldChar w:fldCharType="begin"/>
        </w:r>
        <w:r>
          <w:rPr>
            <w:noProof/>
            <w:webHidden/>
          </w:rPr>
          <w:instrText xml:space="preserve"> PAGEREF _Toc102453237 \h </w:instrText>
        </w:r>
        <w:r>
          <w:rPr>
            <w:noProof/>
            <w:webHidden/>
          </w:rPr>
        </w:r>
        <w:r>
          <w:rPr>
            <w:noProof/>
            <w:webHidden/>
          </w:rPr>
          <w:fldChar w:fldCharType="separate"/>
        </w:r>
        <w:r>
          <w:rPr>
            <w:noProof/>
            <w:webHidden/>
          </w:rPr>
          <w:t>89</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38" w:history="1">
        <w:r w:rsidRPr="000A37DB">
          <w:rPr>
            <w:rStyle w:val="Hyperlink"/>
            <w:noProof/>
          </w:rPr>
          <w:t>4.4.4</w:t>
        </w:r>
        <w:r>
          <w:rPr>
            <w:rFonts w:eastAsiaTheme="minorEastAsia" w:cstheme="minorBidi"/>
            <w:noProof/>
            <w:kern w:val="0"/>
            <w:sz w:val="22"/>
            <w:szCs w:val="22"/>
            <w:lang w:eastAsia="fi-FI" w:bidi="ar-SA"/>
          </w:rPr>
          <w:tab/>
        </w:r>
        <w:r w:rsidRPr="000A37DB">
          <w:rPr>
            <w:rStyle w:val="Hyperlink"/>
            <w:noProof/>
          </w:rPr>
          <w:t>Ubuntu Minimal</w:t>
        </w:r>
        <w:r>
          <w:rPr>
            <w:noProof/>
            <w:webHidden/>
          </w:rPr>
          <w:tab/>
        </w:r>
        <w:r>
          <w:rPr>
            <w:noProof/>
            <w:webHidden/>
          </w:rPr>
          <w:fldChar w:fldCharType="begin"/>
        </w:r>
        <w:r>
          <w:rPr>
            <w:noProof/>
            <w:webHidden/>
          </w:rPr>
          <w:instrText xml:space="preserve"> PAGEREF _Toc102453238 \h </w:instrText>
        </w:r>
        <w:r>
          <w:rPr>
            <w:noProof/>
            <w:webHidden/>
          </w:rPr>
        </w:r>
        <w:r>
          <w:rPr>
            <w:noProof/>
            <w:webHidden/>
          </w:rPr>
          <w:fldChar w:fldCharType="separate"/>
        </w:r>
        <w:r>
          <w:rPr>
            <w:noProof/>
            <w:webHidden/>
          </w:rPr>
          <w:t>90</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39" w:history="1">
        <w:r w:rsidRPr="000A37DB">
          <w:rPr>
            <w:rStyle w:val="Hyperlink"/>
            <w:noProof/>
          </w:rPr>
          <w:t>4.4.5</w:t>
        </w:r>
        <w:r>
          <w:rPr>
            <w:rFonts w:eastAsiaTheme="minorEastAsia" w:cstheme="minorBidi"/>
            <w:noProof/>
            <w:kern w:val="0"/>
            <w:sz w:val="22"/>
            <w:szCs w:val="22"/>
            <w:lang w:eastAsia="fi-FI" w:bidi="ar-SA"/>
          </w:rPr>
          <w:tab/>
        </w:r>
        <w:r w:rsidRPr="000A37DB">
          <w:rPr>
            <w:rStyle w:val="Hyperlink"/>
            <w:noProof/>
          </w:rPr>
          <w:t>Kameran ajuriohjelmisto</w:t>
        </w:r>
        <w:r>
          <w:rPr>
            <w:noProof/>
            <w:webHidden/>
          </w:rPr>
          <w:tab/>
        </w:r>
        <w:r>
          <w:rPr>
            <w:noProof/>
            <w:webHidden/>
          </w:rPr>
          <w:fldChar w:fldCharType="begin"/>
        </w:r>
        <w:r>
          <w:rPr>
            <w:noProof/>
            <w:webHidden/>
          </w:rPr>
          <w:instrText xml:space="preserve"> PAGEREF _Toc102453239 \h </w:instrText>
        </w:r>
        <w:r>
          <w:rPr>
            <w:noProof/>
            <w:webHidden/>
          </w:rPr>
        </w:r>
        <w:r>
          <w:rPr>
            <w:noProof/>
            <w:webHidden/>
          </w:rPr>
          <w:fldChar w:fldCharType="separate"/>
        </w:r>
        <w:r>
          <w:rPr>
            <w:noProof/>
            <w:webHidden/>
          </w:rPr>
          <w:t>90</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40" w:history="1">
        <w:r w:rsidRPr="000A37DB">
          <w:rPr>
            <w:rStyle w:val="Hyperlink"/>
            <w:noProof/>
          </w:rPr>
          <w:t>4.4.6</w:t>
        </w:r>
        <w:r>
          <w:rPr>
            <w:rFonts w:eastAsiaTheme="minorEastAsia" w:cstheme="minorBidi"/>
            <w:noProof/>
            <w:kern w:val="0"/>
            <w:sz w:val="22"/>
            <w:szCs w:val="22"/>
            <w:lang w:eastAsia="fi-FI" w:bidi="ar-SA"/>
          </w:rPr>
          <w:tab/>
        </w:r>
        <w:r w:rsidRPr="000A37DB">
          <w:rPr>
            <w:rStyle w:val="Hyperlink"/>
            <w:noProof/>
          </w:rPr>
          <w:t>Camazing ja Genicam2</w:t>
        </w:r>
        <w:r>
          <w:rPr>
            <w:noProof/>
            <w:webHidden/>
          </w:rPr>
          <w:tab/>
        </w:r>
        <w:r>
          <w:rPr>
            <w:noProof/>
            <w:webHidden/>
          </w:rPr>
          <w:fldChar w:fldCharType="begin"/>
        </w:r>
        <w:r>
          <w:rPr>
            <w:noProof/>
            <w:webHidden/>
          </w:rPr>
          <w:instrText xml:space="preserve"> PAGEREF _Toc102453240 \h </w:instrText>
        </w:r>
        <w:r>
          <w:rPr>
            <w:noProof/>
            <w:webHidden/>
          </w:rPr>
        </w:r>
        <w:r>
          <w:rPr>
            <w:noProof/>
            <w:webHidden/>
          </w:rPr>
          <w:fldChar w:fldCharType="separate"/>
        </w:r>
        <w:r>
          <w:rPr>
            <w:noProof/>
            <w:webHidden/>
          </w:rPr>
          <w:t>90</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41" w:history="1">
        <w:r w:rsidRPr="000A37DB">
          <w:rPr>
            <w:rStyle w:val="Hyperlink"/>
            <w:noProof/>
          </w:rPr>
          <w:t>4.4.7</w:t>
        </w:r>
        <w:r>
          <w:rPr>
            <w:rFonts w:eastAsiaTheme="minorEastAsia" w:cstheme="minorBidi"/>
            <w:noProof/>
            <w:kern w:val="0"/>
            <w:sz w:val="22"/>
            <w:szCs w:val="22"/>
            <w:lang w:eastAsia="fi-FI" w:bidi="ar-SA"/>
          </w:rPr>
          <w:tab/>
        </w:r>
        <w:r w:rsidRPr="000A37DB">
          <w:rPr>
            <w:rStyle w:val="Hyperlink"/>
            <w:noProof/>
          </w:rPr>
          <w:t>mvImpact Acquire SDK Python</w:t>
        </w:r>
        <w:r>
          <w:rPr>
            <w:noProof/>
            <w:webHidden/>
          </w:rPr>
          <w:tab/>
        </w:r>
        <w:r>
          <w:rPr>
            <w:noProof/>
            <w:webHidden/>
          </w:rPr>
          <w:fldChar w:fldCharType="begin"/>
        </w:r>
        <w:r>
          <w:rPr>
            <w:noProof/>
            <w:webHidden/>
          </w:rPr>
          <w:instrText xml:space="preserve"> PAGEREF _Toc102453241 \h </w:instrText>
        </w:r>
        <w:r>
          <w:rPr>
            <w:noProof/>
            <w:webHidden/>
          </w:rPr>
        </w:r>
        <w:r>
          <w:rPr>
            <w:noProof/>
            <w:webHidden/>
          </w:rPr>
          <w:fldChar w:fldCharType="separate"/>
        </w:r>
        <w:r>
          <w:rPr>
            <w:noProof/>
            <w:webHidden/>
          </w:rPr>
          <w:t>91</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42" w:history="1">
        <w:r w:rsidRPr="000A37DB">
          <w:rPr>
            <w:rStyle w:val="Hyperlink"/>
            <w:noProof/>
          </w:rPr>
          <w:t>4.4.8</w:t>
        </w:r>
        <w:r>
          <w:rPr>
            <w:rFonts w:eastAsiaTheme="minorEastAsia" w:cstheme="minorBidi"/>
            <w:noProof/>
            <w:kern w:val="0"/>
            <w:sz w:val="22"/>
            <w:szCs w:val="22"/>
            <w:lang w:eastAsia="fi-FI" w:bidi="ar-SA"/>
          </w:rPr>
          <w:tab/>
        </w:r>
        <w:r w:rsidRPr="000A37DB">
          <w:rPr>
            <w:rStyle w:val="Hyperlink"/>
            <w:noProof/>
          </w:rPr>
          <w:t>Leddriver</w:t>
        </w:r>
        <w:r>
          <w:rPr>
            <w:noProof/>
            <w:webHidden/>
          </w:rPr>
          <w:tab/>
        </w:r>
        <w:r>
          <w:rPr>
            <w:noProof/>
            <w:webHidden/>
          </w:rPr>
          <w:fldChar w:fldCharType="begin"/>
        </w:r>
        <w:r>
          <w:rPr>
            <w:noProof/>
            <w:webHidden/>
          </w:rPr>
          <w:instrText xml:space="preserve"> PAGEREF _Toc102453242 \h </w:instrText>
        </w:r>
        <w:r>
          <w:rPr>
            <w:noProof/>
            <w:webHidden/>
          </w:rPr>
        </w:r>
        <w:r>
          <w:rPr>
            <w:noProof/>
            <w:webHidden/>
          </w:rPr>
          <w:fldChar w:fldCharType="separate"/>
        </w:r>
        <w:r>
          <w:rPr>
            <w:noProof/>
            <w:webHidden/>
          </w:rPr>
          <w:t>91</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43" w:history="1">
        <w:r w:rsidRPr="000A37DB">
          <w:rPr>
            <w:rStyle w:val="Hyperlink"/>
            <w:noProof/>
          </w:rPr>
          <w:t>4.4.9</w:t>
        </w:r>
        <w:r>
          <w:rPr>
            <w:rFonts w:eastAsiaTheme="minorEastAsia" w:cstheme="minorBidi"/>
            <w:noProof/>
            <w:kern w:val="0"/>
            <w:sz w:val="22"/>
            <w:szCs w:val="22"/>
            <w:lang w:eastAsia="fi-FI" w:bidi="ar-SA"/>
          </w:rPr>
          <w:tab/>
        </w:r>
        <w:r w:rsidRPr="000A37DB">
          <w:rPr>
            <w:rStyle w:val="Hyperlink"/>
            <w:noProof/>
          </w:rPr>
          <w:t>MFPI ohjaaminen</w:t>
        </w:r>
        <w:r>
          <w:rPr>
            <w:noProof/>
            <w:webHidden/>
          </w:rPr>
          <w:tab/>
        </w:r>
        <w:r>
          <w:rPr>
            <w:noProof/>
            <w:webHidden/>
          </w:rPr>
          <w:fldChar w:fldCharType="begin"/>
        </w:r>
        <w:r>
          <w:rPr>
            <w:noProof/>
            <w:webHidden/>
          </w:rPr>
          <w:instrText xml:space="preserve"> PAGEREF _Toc102453243 \h </w:instrText>
        </w:r>
        <w:r>
          <w:rPr>
            <w:noProof/>
            <w:webHidden/>
          </w:rPr>
        </w:r>
        <w:r>
          <w:rPr>
            <w:noProof/>
            <w:webHidden/>
          </w:rPr>
          <w:fldChar w:fldCharType="separate"/>
        </w:r>
        <w:r>
          <w:rPr>
            <w:noProof/>
            <w:webHidden/>
          </w:rPr>
          <w:t>91</w:t>
        </w:r>
        <w:r>
          <w:rPr>
            <w:noProof/>
            <w:webHidden/>
          </w:rPr>
          <w:fldChar w:fldCharType="end"/>
        </w:r>
      </w:hyperlink>
    </w:p>
    <w:p w:rsidR="001F48E1" w:rsidRDefault="001F48E1">
      <w:pPr>
        <w:pStyle w:val="TOC3"/>
        <w:rPr>
          <w:rFonts w:eastAsiaTheme="minorEastAsia" w:cstheme="minorBidi"/>
          <w:noProof/>
          <w:kern w:val="0"/>
          <w:sz w:val="22"/>
          <w:szCs w:val="22"/>
          <w:lang w:eastAsia="fi-FI" w:bidi="ar-SA"/>
        </w:rPr>
      </w:pPr>
      <w:hyperlink w:anchor="_Toc102453244" w:history="1">
        <w:r w:rsidRPr="000A37DB">
          <w:rPr>
            <w:rStyle w:val="Hyperlink"/>
            <w:noProof/>
          </w:rPr>
          <w:t>4.4.10</w:t>
        </w:r>
        <w:r>
          <w:rPr>
            <w:rFonts w:eastAsiaTheme="minorEastAsia" w:cstheme="minorBidi"/>
            <w:noProof/>
            <w:kern w:val="0"/>
            <w:sz w:val="22"/>
            <w:szCs w:val="22"/>
            <w:lang w:eastAsia="fi-FI" w:bidi="ar-SA"/>
          </w:rPr>
          <w:tab/>
        </w:r>
        <w:r w:rsidRPr="000A37DB">
          <w:rPr>
            <w:rStyle w:val="Hyperlink"/>
            <w:noProof/>
          </w:rPr>
          <w:t>Ohjelmoitavan logiikan Linux-ajurit</w:t>
        </w:r>
        <w:r>
          <w:rPr>
            <w:noProof/>
            <w:webHidden/>
          </w:rPr>
          <w:tab/>
        </w:r>
        <w:r>
          <w:rPr>
            <w:noProof/>
            <w:webHidden/>
          </w:rPr>
          <w:fldChar w:fldCharType="begin"/>
        </w:r>
        <w:r>
          <w:rPr>
            <w:noProof/>
            <w:webHidden/>
          </w:rPr>
          <w:instrText xml:space="preserve"> PAGEREF _Toc102453244 \h </w:instrText>
        </w:r>
        <w:r>
          <w:rPr>
            <w:noProof/>
            <w:webHidden/>
          </w:rPr>
        </w:r>
        <w:r>
          <w:rPr>
            <w:noProof/>
            <w:webHidden/>
          </w:rPr>
          <w:fldChar w:fldCharType="separate"/>
        </w:r>
        <w:r>
          <w:rPr>
            <w:noProof/>
            <w:webHidden/>
          </w:rPr>
          <w:t>91</w:t>
        </w:r>
        <w:r>
          <w:rPr>
            <w:noProof/>
            <w:webHidden/>
          </w:rPr>
          <w:fldChar w:fldCharType="end"/>
        </w:r>
      </w:hyperlink>
    </w:p>
    <w:p w:rsidR="001F48E1" w:rsidRDefault="001F48E1">
      <w:pPr>
        <w:pStyle w:val="TOC1"/>
        <w:rPr>
          <w:rFonts w:asciiTheme="minorHAnsi" w:eastAsiaTheme="minorEastAsia" w:hAnsiTheme="minorHAnsi" w:cstheme="minorBidi"/>
          <w:noProof/>
          <w:kern w:val="0"/>
          <w:sz w:val="22"/>
          <w:szCs w:val="22"/>
          <w:lang w:eastAsia="fi-FI" w:bidi="ar-SA"/>
        </w:rPr>
      </w:pPr>
      <w:hyperlink w:anchor="_Toc102453245" w:history="1">
        <w:r w:rsidRPr="000A37DB">
          <w:rPr>
            <w:rStyle w:val="Hyperlink"/>
            <w:noProof/>
          </w:rPr>
          <w:t>5</w:t>
        </w:r>
        <w:r>
          <w:rPr>
            <w:rFonts w:asciiTheme="minorHAnsi" w:eastAsiaTheme="minorEastAsia" w:hAnsiTheme="minorHAnsi" w:cstheme="minorBidi"/>
            <w:noProof/>
            <w:kern w:val="0"/>
            <w:sz w:val="22"/>
            <w:szCs w:val="22"/>
            <w:lang w:eastAsia="fi-FI" w:bidi="ar-SA"/>
          </w:rPr>
          <w:tab/>
        </w:r>
        <w:r w:rsidRPr="000A37DB">
          <w:rPr>
            <w:rStyle w:val="Hyperlink"/>
            <w:noProof/>
          </w:rPr>
          <w:t>Tulokset ja johtopäätökset</w:t>
        </w:r>
        <w:r>
          <w:rPr>
            <w:noProof/>
            <w:webHidden/>
          </w:rPr>
          <w:tab/>
        </w:r>
        <w:r>
          <w:rPr>
            <w:noProof/>
            <w:webHidden/>
          </w:rPr>
          <w:fldChar w:fldCharType="begin"/>
        </w:r>
        <w:r>
          <w:rPr>
            <w:noProof/>
            <w:webHidden/>
          </w:rPr>
          <w:instrText xml:space="preserve"> PAGEREF _Toc102453245 \h </w:instrText>
        </w:r>
        <w:r>
          <w:rPr>
            <w:noProof/>
            <w:webHidden/>
          </w:rPr>
        </w:r>
        <w:r>
          <w:rPr>
            <w:noProof/>
            <w:webHidden/>
          </w:rPr>
          <w:fldChar w:fldCharType="separate"/>
        </w:r>
        <w:r>
          <w:rPr>
            <w:noProof/>
            <w:webHidden/>
          </w:rPr>
          <w:t>93</w:t>
        </w:r>
        <w:r>
          <w:rPr>
            <w:noProof/>
            <w:webHidden/>
          </w:rPr>
          <w:fldChar w:fldCharType="end"/>
        </w:r>
      </w:hyperlink>
    </w:p>
    <w:p w:rsidR="001F48E1" w:rsidRDefault="001F48E1">
      <w:pPr>
        <w:pStyle w:val="TOC1"/>
        <w:rPr>
          <w:rFonts w:asciiTheme="minorHAnsi" w:eastAsiaTheme="minorEastAsia" w:hAnsiTheme="minorHAnsi" w:cstheme="minorBidi"/>
          <w:noProof/>
          <w:kern w:val="0"/>
          <w:sz w:val="22"/>
          <w:szCs w:val="22"/>
          <w:lang w:eastAsia="fi-FI" w:bidi="ar-SA"/>
        </w:rPr>
      </w:pPr>
      <w:hyperlink w:anchor="_Toc102453246" w:history="1">
        <w:r w:rsidRPr="000A37DB">
          <w:rPr>
            <w:rStyle w:val="Hyperlink"/>
            <w:noProof/>
          </w:rPr>
          <w:t>Lähteet</w:t>
        </w:r>
        <w:r>
          <w:rPr>
            <w:noProof/>
            <w:webHidden/>
          </w:rPr>
          <w:tab/>
        </w:r>
        <w:r>
          <w:rPr>
            <w:noProof/>
            <w:webHidden/>
          </w:rPr>
          <w:fldChar w:fldCharType="begin"/>
        </w:r>
        <w:r>
          <w:rPr>
            <w:noProof/>
            <w:webHidden/>
          </w:rPr>
          <w:instrText xml:space="preserve"> PAGEREF _Toc102453246 \h </w:instrText>
        </w:r>
        <w:r>
          <w:rPr>
            <w:noProof/>
            <w:webHidden/>
          </w:rPr>
        </w:r>
        <w:r>
          <w:rPr>
            <w:noProof/>
            <w:webHidden/>
          </w:rPr>
          <w:fldChar w:fldCharType="separate"/>
        </w:r>
        <w:r>
          <w:rPr>
            <w:noProof/>
            <w:webHidden/>
          </w:rPr>
          <w:t>94</w:t>
        </w:r>
        <w:r>
          <w:rPr>
            <w:noProof/>
            <w:webHidden/>
          </w:rPr>
          <w:fldChar w:fldCharType="end"/>
        </w:r>
      </w:hyperlink>
    </w:p>
    <w:p w:rsidR="001F48E1" w:rsidRDefault="001F48E1">
      <w:pPr>
        <w:pStyle w:val="TOC1"/>
        <w:rPr>
          <w:rFonts w:asciiTheme="minorHAnsi" w:eastAsiaTheme="minorEastAsia" w:hAnsiTheme="minorHAnsi" w:cstheme="minorBidi"/>
          <w:noProof/>
          <w:kern w:val="0"/>
          <w:sz w:val="22"/>
          <w:szCs w:val="22"/>
          <w:lang w:eastAsia="fi-FI" w:bidi="ar-SA"/>
        </w:rPr>
      </w:pPr>
      <w:hyperlink w:anchor="_Toc102453247" w:history="1">
        <w:r w:rsidRPr="000A37DB">
          <w:rPr>
            <w:rStyle w:val="Hyperlink"/>
            <w:noProof/>
          </w:rPr>
          <w:t>Liitteet</w:t>
        </w:r>
        <w:r>
          <w:rPr>
            <w:noProof/>
            <w:webHidden/>
          </w:rPr>
          <w:tab/>
        </w:r>
        <w:r>
          <w:rPr>
            <w:noProof/>
            <w:webHidden/>
          </w:rPr>
          <w:fldChar w:fldCharType="begin"/>
        </w:r>
        <w:r>
          <w:rPr>
            <w:noProof/>
            <w:webHidden/>
          </w:rPr>
          <w:instrText xml:space="preserve"> PAGEREF _Toc102453247 \h </w:instrText>
        </w:r>
        <w:r>
          <w:rPr>
            <w:noProof/>
            <w:webHidden/>
          </w:rPr>
        </w:r>
        <w:r>
          <w:rPr>
            <w:noProof/>
            <w:webHidden/>
          </w:rPr>
          <w:fldChar w:fldCharType="separate"/>
        </w:r>
        <w:r>
          <w:rPr>
            <w:noProof/>
            <w:webHidden/>
          </w:rPr>
          <w:t>101</w:t>
        </w:r>
        <w:r>
          <w:rPr>
            <w:noProof/>
            <w:webHidden/>
          </w:rPr>
          <w:fldChar w:fldCharType="end"/>
        </w:r>
      </w:hyperlink>
    </w:p>
    <w:p w:rsidR="00F87BC4" w:rsidRPr="00BF217C" w:rsidRDefault="002B10E9" w:rsidP="00F87BC4">
      <w:pPr>
        <w:spacing w:line="240" w:lineRule="auto"/>
        <w:jc w:val="left"/>
      </w:pPr>
      <w:r w:rsidRPr="00BF217C">
        <w:rPr>
          <w:rFonts w:ascii="Calibri" w:hAnsi="Calibri"/>
        </w:rPr>
        <w:fldChar w:fldCharType="end"/>
      </w:r>
      <w:r w:rsidR="00D87370" w:rsidRPr="00BF217C">
        <w:br w:type="page"/>
      </w:r>
    </w:p>
    <w:p w:rsidR="00F87BC4" w:rsidRPr="00BF217C" w:rsidRDefault="00F87BC4" w:rsidP="00137178">
      <w:pPr>
        <w:pStyle w:val="Headingsmall"/>
      </w:pPr>
      <w:r w:rsidRPr="00BF217C">
        <w:lastRenderedPageBreak/>
        <w:t>Kuvat</w:t>
      </w:r>
    </w:p>
    <w:p w:rsidR="00E43CA3" w:rsidRPr="00BF217C" w:rsidRDefault="00E43CA3" w:rsidP="00F87BC4">
      <w:pPr>
        <w:spacing w:line="240" w:lineRule="auto"/>
        <w:jc w:val="left"/>
      </w:pPr>
    </w:p>
    <w:p w:rsidR="001F48E1" w:rsidRDefault="00107014">
      <w:pPr>
        <w:pStyle w:val="TableofFigures"/>
        <w:tabs>
          <w:tab w:val="left" w:pos="1100"/>
          <w:tab w:val="right" w:pos="8494"/>
        </w:tabs>
        <w:rPr>
          <w:rFonts w:eastAsiaTheme="minorEastAsia" w:cstheme="minorBidi"/>
          <w:noProof/>
          <w:kern w:val="0"/>
          <w:sz w:val="22"/>
          <w:szCs w:val="22"/>
          <w:lang w:eastAsia="fi-FI" w:bidi="ar-SA"/>
        </w:rPr>
      </w:pPr>
      <w:r w:rsidRPr="00BF217C">
        <w:fldChar w:fldCharType="begin"/>
      </w:r>
      <w:r w:rsidRPr="00BF217C">
        <w:instrText xml:space="preserve"> TOC \h \z \c "Kuva" </w:instrText>
      </w:r>
      <w:r w:rsidRPr="00BF217C">
        <w:fldChar w:fldCharType="separate"/>
      </w:r>
      <w:hyperlink w:anchor="_Toc102453248" w:history="1">
        <w:r w:rsidR="001F48E1" w:rsidRPr="006A7EE8">
          <w:rPr>
            <w:rStyle w:val="Hyperlink"/>
            <w:noProof/>
          </w:rPr>
          <w:t>Kuva 1.</w:t>
        </w:r>
        <w:r w:rsidR="001F48E1">
          <w:rPr>
            <w:rFonts w:eastAsiaTheme="minorEastAsia" w:cstheme="minorBidi"/>
            <w:noProof/>
            <w:kern w:val="0"/>
            <w:sz w:val="22"/>
            <w:szCs w:val="22"/>
            <w:lang w:eastAsia="fi-FI" w:bidi="ar-SA"/>
          </w:rPr>
          <w:tab/>
        </w:r>
        <w:r w:rsidR="001F48E1" w:rsidRPr="006A7EE8">
          <w:rPr>
            <w:rStyle w:val="Hyperlink"/>
            <w:noProof/>
          </w:rPr>
          <w:t>Valo elektromagneettisena aaltona (Murphy ja muut, 2012, s. 23).</w:t>
        </w:r>
        <w:r w:rsidR="001F48E1">
          <w:rPr>
            <w:noProof/>
            <w:webHidden/>
          </w:rPr>
          <w:tab/>
        </w:r>
        <w:r w:rsidR="001F48E1">
          <w:rPr>
            <w:noProof/>
            <w:webHidden/>
          </w:rPr>
          <w:fldChar w:fldCharType="begin"/>
        </w:r>
        <w:r w:rsidR="001F48E1">
          <w:rPr>
            <w:noProof/>
            <w:webHidden/>
          </w:rPr>
          <w:instrText xml:space="preserve"> PAGEREF _Toc102453248 \h </w:instrText>
        </w:r>
        <w:r w:rsidR="001F48E1">
          <w:rPr>
            <w:noProof/>
            <w:webHidden/>
          </w:rPr>
        </w:r>
        <w:r w:rsidR="001F48E1">
          <w:rPr>
            <w:noProof/>
            <w:webHidden/>
          </w:rPr>
          <w:fldChar w:fldCharType="separate"/>
        </w:r>
        <w:r w:rsidR="001F48E1">
          <w:rPr>
            <w:noProof/>
            <w:webHidden/>
          </w:rPr>
          <w:t>14</w:t>
        </w:r>
        <w:r w:rsidR="001F48E1">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49" w:history="1">
        <w:r w:rsidRPr="006A7EE8">
          <w:rPr>
            <w:rStyle w:val="Hyperlink"/>
            <w:noProof/>
          </w:rPr>
          <w:t>Kuva 2.</w:t>
        </w:r>
        <w:r>
          <w:rPr>
            <w:rFonts w:eastAsiaTheme="minorEastAsia" w:cstheme="minorBidi"/>
            <w:noProof/>
            <w:kern w:val="0"/>
            <w:sz w:val="22"/>
            <w:szCs w:val="22"/>
            <w:lang w:eastAsia="fi-FI" w:bidi="ar-SA"/>
          </w:rPr>
          <w:tab/>
        </w:r>
        <w:r w:rsidRPr="006A7EE8">
          <w:rPr>
            <w:rStyle w:val="Hyperlink"/>
            <w:noProof/>
          </w:rPr>
          <w:t>Osa elektromagneettisesta spektristä näkyvän valon ympäristöstä (Cochard, 2020, s. 27).</w:t>
        </w:r>
        <w:r>
          <w:rPr>
            <w:noProof/>
            <w:webHidden/>
          </w:rPr>
          <w:tab/>
        </w:r>
        <w:r>
          <w:rPr>
            <w:noProof/>
            <w:webHidden/>
          </w:rPr>
          <w:fldChar w:fldCharType="begin"/>
        </w:r>
        <w:r>
          <w:rPr>
            <w:noProof/>
            <w:webHidden/>
          </w:rPr>
          <w:instrText xml:space="preserve"> PAGEREF _Toc102453249 \h </w:instrText>
        </w:r>
        <w:r>
          <w:rPr>
            <w:noProof/>
            <w:webHidden/>
          </w:rPr>
        </w:r>
        <w:r>
          <w:rPr>
            <w:noProof/>
            <w:webHidden/>
          </w:rPr>
          <w:fldChar w:fldCharType="separate"/>
        </w:r>
        <w:r>
          <w:rPr>
            <w:noProof/>
            <w:webHidden/>
          </w:rPr>
          <w:t>15</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50" w:history="1">
        <w:r w:rsidRPr="006A7EE8">
          <w:rPr>
            <w:rStyle w:val="Hyperlink"/>
            <w:noProof/>
          </w:rPr>
          <w:t>Kuva 3.</w:t>
        </w:r>
        <w:r>
          <w:rPr>
            <w:rFonts w:eastAsiaTheme="minorEastAsia" w:cstheme="minorBidi"/>
            <w:noProof/>
            <w:kern w:val="0"/>
            <w:sz w:val="22"/>
            <w:szCs w:val="22"/>
            <w:lang w:eastAsia="fi-FI" w:bidi="ar-SA"/>
          </w:rPr>
          <w:tab/>
        </w:r>
        <w:r w:rsidRPr="006A7EE8">
          <w:rPr>
            <w:rStyle w:val="Hyperlink"/>
            <w:noProof/>
          </w:rPr>
          <w:t>Interferenssi-ilmiö esitettynä valon kulkiessa kahdesta raosta ja rakojen jälkeisen kahden samantaajuisen valoaallon vuorovaikutus (Cochard, 2020, s. 28).</w:t>
        </w:r>
        <w:r>
          <w:rPr>
            <w:noProof/>
            <w:webHidden/>
          </w:rPr>
          <w:tab/>
        </w:r>
        <w:r>
          <w:rPr>
            <w:noProof/>
            <w:webHidden/>
          </w:rPr>
          <w:fldChar w:fldCharType="begin"/>
        </w:r>
        <w:r>
          <w:rPr>
            <w:noProof/>
            <w:webHidden/>
          </w:rPr>
          <w:instrText xml:space="preserve"> PAGEREF _Toc102453250 \h </w:instrText>
        </w:r>
        <w:r>
          <w:rPr>
            <w:noProof/>
            <w:webHidden/>
          </w:rPr>
        </w:r>
        <w:r>
          <w:rPr>
            <w:noProof/>
            <w:webHidden/>
          </w:rPr>
          <w:fldChar w:fldCharType="separate"/>
        </w:r>
        <w:r>
          <w:rPr>
            <w:noProof/>
            <w:webHidden/>
          </w:rPr>
          <w:t>16</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51" w:history="1">
        <w:r w:rsidRPr="006A7EE8">
          <w:rPr>
            <w:rStyle w:val="Hyperlink"/>
            <w:noProof/>
          </w:rPr>
          <w:t>Kuva 4.</w:t>
        </w:r>
        <w:r>
          <w:rPr>
            <w:rFonts w:eastAsiaTheme="minorEastAsia" w:cstheme="minorBidi"/>
            <w:noProof/>
            <w:kern w:val="0"/>
            <w:sz w:val="22"/>
            <w:szCs w:val="22"/>
            <w:lang w:eastAsia="fi-FI" w:bidi="ar-SA"/>
          </w:rPr>
          <w:tab/>
        </w:r>
        <w:r w:rsidRPr="006A7EE8">
          <w:rPr>
            <w:rStyle w:val="Hyperlink"/>
            <w:noProof/>
          </w:rPr>
          <w:t>Elektromagneettisen aallon Poynting vektori (Fox 2006, s. 12).</w:t>
        </w:r>
        <w:r>
          <w:rPr>
            <w:noProof/>
            <w:webHidden/>
          </w:rPr>
          <w:tab/>
        </w:r>
        <w:r>
          <w:rPr>
            <w:noProof/>
            <w:webHidden/>
          </w:rPr>
          <w:fldChar w:fldCharType="begin"/>
        </w:r>
        <w:r>
          <w:rPr>
            <w:noProof/>
            <w:webHidden/>
          </w:rPr>
          <w:instrText xml:space="preserve"> PAGEREF _Toc102453251 \h </w:instrText>
        </w:r>
        <w:r>
          <w:rPr>
            <w:noProof/>
            <w:webHidden/>
          </w:rPr>
        </w:r>
        <w:r>
          <w:rPr>
            <w:noProof/>
            <w:webHidden/>
          </w:rPr>
          <w:fldChar w:fldCharType="separate"/>
        </w:r>
        <w:r>
          <w:rPr>
            <w:noProof/>
            <w:webHidden/>
          </w:rPr>
          <w:t>17</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52" w:history="1">
        <w:r w:rsidRPr="006A7EE8">
          <w:rPr>
            <w:rStyle w:val="Hyperlink"/>
            <w:noProof/>
          </w:rPr>
          <w:t>Kuva 5.</w:t>
        </w:r>
        <w:r>
          <w:rPr>
            <w:rFonts w:eastAsiaTheme="minorEastAsia" w:cstheme="minorBidi"/>
            <w:noProof/>
            <w:kern w:val="0"/>
            <w:sz w:val="22"/>
            <w:szCs w:val="22"/>
            <w:lang w:eastAsia="fi-FI" w:bidi="ar-SA"/>
          </w:rPr>
          <w:tab/>
        </w:r>
        <w:r w:rsidRPr="006A7EE8">
          <w:rPr>
            <w:rStyle w:val="Hyperlink"/>
            <w:noProof/>
          </w:rPr>
          <w:t>Valon elektromagneettisen aallon intensiteetti (Fox 2006, s. 12).</w:t>
        </w:r>
        <w:r>
          <w:rPr>
            <w:noProof/>
            <w:webHidden/>
          </w:rPr>
          <w:tab/>
        </w:r>
        <w:r>
          <w:rPr>
            <w:noProof/>
            <w:webHidden/>
          </w:rPr>
          <w:fldChar w:fldCharType="begin"/>
        </w:r>
        <w:r>
          <w:rPr>
            <w:noProof/>
            <w:webHidden/>
          </w:rPr>
          <w:instrText xml:space="preserve"> PAGEREF _Toc102453252 \h </w:instrText>
        </w:r>
        <w:r>
          <w:rPr>
            <w:noProof/>
            <w:webHidden/>
          </w:rPr>
        </w:r>
        <w:r>
          <w:rPr>
            <w:noProof/>
            <w:webHidden/>
          </w:rPr>
          <w:fldChar w:fldCharType="separate"/>
        </w:r>
        <w:r>
          <w:rPr>
            <w:noProof/>
            <w:webHidden/>
          </w:rPr>
          <w:t>17</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53" w:history="1">
        <w:r w:rsidRPr="006A7EE8">
          <w:rPr>
            <w:rStyle w:val="Hyperlink"/>
            <w:noProof/>
          </w:rPr>
          <w:t>Kuva 6.</w:t>
        </w:r>
        <w:r>
          <w:rPr>
            <w:rFonts w:eastAsiaTheme="minorEastAsia" w:cstheme="minorBidi"/>
            <w:noProof/>
            <w:kern w:val="0"/>
            <w:sz w:val="22"/>
            <w:szCs w:val="22"/>
            <w:lang w:eastAsia="fi-FI" w:bidi="ar-SA"/>
          </w:rPr>
          <w:tab/>
        </w:r>
        <w:r w:rsidRPr="006A7EE8">
          <w:rPr>
            <w:rStyle w:val="Hyperlink"/>
            <w:noProof/>
          </w:rPr>
          <w:t>Elektromagneettisen säteilyn absorptio ja emissio atomissa (Allen ja muut 2010, s. 42).</w:t>
        </w:r>
        <w:r>
          <w:rPr>
            <w:noProof/>
            <w:webHidden/>
          </w:rPr>
          <w:tab/>
        </w:r>
        <w:r>
          <w:rPr>
            <w:noProof/>
            <w:webHidden/>
          </w:rPr>
          <w:fldChar w:fldCharType="begin"/>
        </w:r>
        <w:r>
          <w:rPr>
            <w:noProof/>
            <w:webHidden/>
          </w:rPr>
          <w:instrText xml:space="preserve"> PAGEREF _Toc102453253 \h </w:instrText>
        </w:r>
        <w:r>
          <w:rPr>
            <w:noProof/>
            <w:webHidden/>
          </w:rPr>
        </w:r>
        <w:r>
          <w:rPr>
            <w:noProof/>
            <w:webHidden/>
          </w:rPr>
          <w:fldChar w:fldCharType="separate"/>
        </w:r>
        <w:r>
          <w:rPr>
            <w:noProof/>
            <w:webHidden/>
          </w:rPr>
          <w:t>19</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54" w:history="1">
        <w:r w:rsidRPr="006A7EE8">
          <w:rPr>
            <w:rStyle w:val="Hyperlink"/>
            <w:noProof/>
          </w:rPr>
          <w:t>Kuva 7.</w:t>
        </w:r>
        <w:r>
          <w:rPr>
            <w:rFonts w:eastAsiaTheme="minorEastAsia" w:cstheme="minorBidi"/>
            <w:noProof/>
            <w:kern w:val="0"/>
            <w:sz w:val="22"/>
            <w:szCs w:val="22"/>
            <w:lang w:eastAsia="fi-FI" w:bidi="ar-SA"/>
          </w:rPr>
          <w:tab/>
        </w:r>
        <w:r w:rsidRPr="006A7EE8">
          <w:rPr>
            <w:rStyle w:val="Hyperlink"/>
            <w:noProof/>
          </w:rPr>
          <w:t>Kappaleen radianssi tietyllä aallonpituudella tietyssä lämpötilassa (Cochard 2020, s. 30).</w:t>
        </w:r>
        <w:r>
          <w:rPr>
            <w:noProof/>
            <w:webHidden/>
          </w:rPr>
          <w:tab/>
        </w:r>
        <w:r>
          <w:rPr>
            <w:noProof/>
            <w:webHidden/>
          </w:rPr>
          <w:fldChar w:fldCharType="begin"/>
        </w:r>
        <w:r>
          <w:rPr>
            <w:noProof/>
            <w:webHidden/>
          </w:rPr>
          <w:instrText xml:space="preserve"> PAGEREF _Toc102453254 \h </w:instrText>
        </w:r>
        <w:r>
          <w:rPr>
            <w:noProof/>
            <w:webHidden/>
          </w:rPr>
        </w:r>
        <w:r>
          <w:rPr>
            <w:noProof/>
            <w:webHidden/>
          </w:rPr>
          <w:fldChar w:fldCharType="separate"/>
        </w:r>
        <w:r>
          <w:rPr>
            <w:noProof/>
            <w:webHidden/>
          </w:rPr>
          <w:t>20</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55" w:history="1">
        <w:r w:rsidRPr="006A7EE8">
          <w:rPr>
            <w:rStyle w:val="Hyperlink"/>
            <w:noProof/>
          </w:rPr>
          <w:t>Kuva 8.</w:t>
        </w:r>
        <w:r>
          <w:rPr>
            <w:rFonts w:eastAsiaTheme="minorEastAsia" w:cstheme="minorBidi"/>
            <w:noProof/>
            <w:kern w:val="0"/>
            <w:sz w:val="22"/>
            <w:szCs w:val="22"/>
            <w:lang w:eastAsia="fi-FI" w:bidi="ar-SA"/>
          </w:rPr>
          <w:tab/>
        </w:r>
        <w:r w:rsidRPr="006A7EE8">
          <w:rPr>
            <w:rStyle w:val="Hyperlink"/>
            <w:noProof/>
          </w:rPr>
          <w:t>Fotonin energia suhteessa sen taajuuteen ja sen aallonpituuteen (Rieke 2002, s. 2).</w:t>
        </w:r>
        <w:r>
          <w:rPr>
            <w:noProof/>
            <w:webHidden/>
          </w:rPr>
          <w:tab/>
        </w:r>
        <w:r>
          <w:rPr>
            <w:noProof/>
            <w:webHidden/>
          </w:rPr>
          <w:fldChar w:fldCharType="begin"/>
        </w:r>
        <w:r>
          <w:rPr>
            <w:noProof/>
            <w:webHidden/>
          </w:rPr>
          <w:instrText xml:space="preserve"> PAGEREF _Toc102453255 \h </w:instrText>
        </w:r>
        <w:r>
          <w:rPr>
            <w:noProof/>
            <w:webHidden/>
          </w:rPr>
        </w:r>
        <w:r>
          <w:rPr>
            <w:noProof/>
            <w:webHidden/>
          </w:rPr>
          <w:fldChar w:fldCharType="separate"/>
        </w:r>
        <w:r>
          <w:rPr>
            <w:noProof/>
            <w:webHidden/>
          </w:rPr>
          <w:t>22</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56" w:history="1">
        <w:r w:rsidRPr="006A7EE8">
          <w:rPr>
            <w:rStyle w:val="Hyperlink"/>
            <w:noProof/>
          </w:rPr>
          <w:t>Kuva 9.</w:t>
        </w:r>
        <w:r>
          <w:rPr>
            <w:rFonts w:eastAsiaTheme="minorEastAsia" w:cstheme="minorBidi"/>
            <w:noProof/>
            <w:kern w:val="0"/>
            <w:sz w:val="22"/>
            <w:szCs w:val="22"/>
            <w:lang w:eastAsia="fi-FI" w:bidi="ar-SA"/>
          </w:rPr>
          <w:tab/>
        </w:r>
        <w:r w:rsidRPr="006A7EE8">
          <w:rPr>
            <w:rStyle w:val="Hyperlink"/>
            <w:noProof/>
          </w:rPr>
          <w:t>Fotonivuo (Brady 2009, s. 163).</w:t>
        </w:r>
        <w:r>
          <w:rPr>
            <w:noProof/>
            <w:webHidden/>
          </w:rPr>
          <w:tab/>
        </w:r>
        <w:r>
          <w:rPr>
            <w:noProof/>
            <w:webHidden/>
          </w:rPr>
          <w:fldChar w:fldCharType="begin"/>
        </w:r>
        <w:r>
          <w:rPr>
            <w:noProof/>
            <w:webHidden/>
          </w:rPr>
          <w:instrText xml:space="preserve"> PAGEREF _Toc102453256 \h </w:instrText>
        </w:r>
        <w:r>
          <w:rPr>
            <w:noProof/>
            <w:webHidden/>
          </w:rPr>
        </w:r>
        <w:r>
          <w:rPr>
            <w:noProof/>
            <w:webHidden/>
          </w:rPr>
          <w:fldChar w:fldCharType="separate"/>
        </w:r>
        <w:r>
          <w:rPr>
            <w:noProof/>
            <w:webHidden/>
          </w:rPr>
          <w:t>22</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57" w:history="1">
        <w:r w:rsidRPr="006A7EE8">
          <w:rPr>
            <w:rStyle w:val="Hyperlink"/>
            <w:noProof/>
          </w:rPr>
          <w:t>Kuva 10.</w:t>
        </w:r>
        <w:r>
          <w:rPr>
            <w:rFonts w:eastAsiaTheme="minorEastAsia" w:cstheme="minorBidi"/>
            <w:noProof/>
            <w:kern w:val="0"/>
            <w:sz w:val="22"/>
            <w:szCs w:val="22"/>
            <w:lang w:eastAsia="fi-FI" w:bidi="ar-SA"/>
          </w:rPr>
          <w:tab/>
        </w:r>
        <w:r w:rsidRPr="006A7EE8">
          <w:rPr>
            <w:rStyle w:val="Hyperlink"/>
            <w:noProof/>
          </w:rPr>
          <w:t>Fotodiodin toimintaperiaate (Rieke 2002, s. 83).</w:t>
        </w:r>
        <w:r>
          <w:rPr>
            <w:noProof/>
            <w:webHidden/>
          </w:rPr>
          <w:tab/>
        </w:r>
        <w:r>
          <w:rPr>
            <w:noProof/>
            <w:webHidden/>
          </w:rPr>
          <w:fldChar w:fldCharType="begin"/>
        </w:r>
        <w:r>
          <w:rPr>
            <w:noProof/>
            <w:webHidden/>
          </w:rPr>
          <w:instrText xml:space="preserve"> PAGEREF _Toc102453257 \h </w:instrText>
        </w:r>
        <w:r>
          <w:rPr>
            <w:noProof/>
            <w:webHidden/>
          </w:rPr>
        </w:r>
        <w:r>
          <w:rPr>
            <w:noProof/>
            <w:webHidden/>
          </w:rPr>
          <w:fldChar w:fldCharType="separate"/>
        </w:r>
        <w:r>
          <w:rPr>
            <w:noProof/>
            <w:webHidden/>
          </w:rPr>
          <w:t>23</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58" w:history="1">
        <w:r w:rsidRPr="006A7EE8">
          <w:rPr>
            <w:rStyle w:val="Hyperlink"/>
            <w:noProof/>
          </w:rPr>
          <w:t>Kuva 11.</w:t>
        </w:r>
        <w:r>
          <w:rPr>
            <w:rFonts w:eastAsiaTheme="minorEastAsia" w:cstheme="minorBidi"/>
            <w:noProof/>
            <w:kern w:val="0"/>
            <w:sz w:val="22"/>
            <w:szCs w:val="22"/>
            <w:lang w:eastAsia="fi-FI" w:bidi="ar-SA"/>
          </w:rPr>
          <w:tab/>
        </w:r>
        <w:r w:rsidRPr="006A7EE8">
          <w:rPr>
            <w:rStyle w:val="Hyperlink"/>
            <w:noProof/>
          </w:rPr>
          <w:t>Fotodiodissa sidoksessa absorboituneista fotoneista johtuva  virta (Rieke 2002, s. 82).</w:t>
        </w:r>
        <w:r>
          <w:rPr>
            <w:noProof/>
            <w:webHidden/>
          </w:rPr>
          <w:tab/>
        </w:r>
        <w:r>
          <w:rPr>
            <w:noProof/>
            <w:webHidden/>
          </w:rPr>
          <w:fldChar w:fldCharType="begin"/>
        </w:r>
        <w:r>
          <w:rPr>
            <w:noProof/>
            <w:webHidden/>
          </w:rPr>
          <w:instrText xml:space="preserve"> PAGEREF _Toc102453258 \h </w:instrText>
        </w:r>
        <w:r>
          <w:rPr>
            <w:noProof/>
            <w:webHidden/>
          </w:rPr>
        </w:r>
        <w:r>
          <w:rPr>
            <w:noProof/>
            <w:webHidden/>
          </w:rPr>
          <w:fldChar w:fldCharType="separate"/>
        </w:r>
        <w:r>
          <w:rPr>
            <w:noProof/>
            <w:webHidden/>
          </w:rPr>
          <w:t>23</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59" w:history="1">
        <w:r w:rsidRPr="006A7EE8">
          <w:rPr>
            <w:rStyle w:val="Hyperlink"/>
            <w:noProof/>
          </w:rPr>
          <w:t>Kuva 12.</w:t>
        </w:r>
        <w:r>
          <w:rPr>
            <w:rFonts w:eastAsiaTheme="minorEastAsia" w:cstheme="minorBidi"/>
            <w:noProof/>
            <w:kern w:val="0"/>
            <w:sz w:val="22"/>
            <w:szCs w:val="22"/>
            <w:lang w:eastAsia="fi-FI" w:bidi="ar-SA"/>
          </w:rPr>
          <w:tab/>
        </w:r>
        <w:r w:rsidRPr="006A7EE8">
          <w:rPr>
            <w:rStyle w:val="Hyperlink"/>
            <w:noProof/>
          </w:rPr>
          <w:t xml:space="preserve">Fotodiodin responsiivisuus, kun </w:t>
        </w:r>
        <w:r w:rsidRPr="006A7EE8">
          <w:rPr>
            <w:rStyle w:val="Hyperlink"/>
            <w:rFonts w:cstheme="minorHAnsi"/>
            <w:noProof/>
          </w:rPr>
          <w:t>λ</w:t>
        </w:r>
        <w:r w:rsidRPr="006A7EE8">
          <w:rPr>
            <w:rStyle w:val="Hyperlink"/>
            <w:noProof/>
          </w:rPr>
          <w:t xml:space="preserve"> &lt;= hc/E</w:t>
        </w:r>
        <w:r w:rsidRPr="006A7EE8">
          <w:rPr>
            <w:rStyle w:val="Hyperlink"/>
            <w:noProof/>
            <w:vertAlign w:val="subscript"/>
          </w:rPr>
          <w:t xml:space="preserve">g </w:t>
        </w:r>
        <w:r w:rsidRPr="006A7EE8">
          <w:rPr>
            <w:rStyle w:val="Hyperlink"/>
            <w:noProof/>
          </w:rPr>
          <w:t>(Rieke 2002, s. 82).</w:t>
        </w:r>
        <w:r>
          <w:rPr>
            <w:noProof/>
            <w:webHidden/>
          </w:rPr>
          <w:tab/>
        </w:r>
        <w:r>
          <w:rPr>
            <w:noProof/>
            <w:webHidden/>
          </w:rPr>
          <w:fldChar w:fldCharType="begin"/>
        </w:r>
        <w:r>
          <w:rPr>
            <w:noProof/>
            <w:webHidden/>
          </w:rPr>
          <w:instrText xml:space="preserve"> PAGEREF _Toc102453259 \h </w:instrText>
        </w:r>
        <w:r>
          <w:rPr>
            <w:noProof/>
            <w:webHidden/>
          </w:rPr>
        </w:r>
        <w:r>
          <w:rPr>
            <w:noProof/>
            <w:webHidden/>
          </w:rPr>
          <w:fldChar w:fldCharType="separate"/>
        </w:r>
        <w:r>
          <w:rPr>
            <w:noProof/>
            <w:webHidden/>
          </w:rPr>
          <w:t>23</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60" w:history="1">
        <w:r w:rsidRPr="006A7EE8">
          <w:rPr>
            <w:rStyle w:val="Hyperlink"/>
            <w:noProof/>
          </w:rPr>
          <w:t>Kuva 13.</w:t>
        </w:r>
        <w:r>
          <w:rPr>
            <w:rFonts w:eastAsiaTheme="minorEastAsia" w:cstheme="minorBidi"/>
            <w:noProof/>
            <w:kern w:val="0"/>
            <w:sz w:val="22"/>
            <w:szCs w:val="22"/>
            <w:lang w:eastAsia="fi-FI" w:bidi="ar-SA"/>
          </w:rPr>
          <w:tab/>
        </w:r>
        <w:r w:rsidRPr="006A7EE8">
          <w:rPr>
            <w:rStyle w:val="Hyperlink"/>
            <w:noProof/>
          </w:rPr>
          <w:t>Atomin kahden energiatason jakautuminen lukuisiin tasoihin kiinteässä aineessa (Coldren ja muut 2012, s. 6).</w:t>
        </w:r>
        <w:r>
          <w:rPr>
            <w:noProof/>
            <w:webHidden/>
          </w:rPr>
          <w:tab/>
        </w:r>
        <w:r>
          <w:rPr>
            <w:noProof/>
            <w:webHidden/>
          </w:rPr>
          <w:fldChar w:fldCharType="begin"/>
        </w:r>
        <w:r>
          <w:rPr>
            <w:noProof/>
            <w:webHidden/>
          </w:rPr>
          <w:instrText xml:space="preserve"> PAGEREF _Toc102453260 \h </w:instrText>
        </w:r>
        <w:r>
          <w:rPr>
            <w:noProof/>
            <w:webHidden/>
          </w:rPr>
        </w:r>
        <w:r>
          <w:rPr>
            <w:noProof/>
            <w:webHidden/>
          </w:rPr>
          <w:fldChar w:fldCharType="separate"/>
        </w:r>
        <w:r>
          <w:rPr>
            <w:noProof/>
            <w:webHidden/>
          </w:rPr>
          <w:t>24</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61" w:history="1">
        <w:r w:rsidRPr="006A7EE8">
          <w:rPr>
            <w:rStyle w:val="Hyperlink"/>
            <w:noProof/>
          </w:rPr>
          <w:t>Kuva 14.</w:t>
        </w:r>
        <w:r>
          <w:rPr>
            <w:rFonts w:eastAsiaTheme="minorEastAsia" w:cstheme="minorBidi"/>
            <w:noProof/>
            <w:kern w:val="0"/>
            <w:sz w:val="22"/>
            <w:szCs w:val="22"/>
            <w:lang w:eastAsia="fi-FI" w:bidi="ar-SA"/>
          </w:rPr>
          <w:tab/>
        </w:r>
        <w:r w:rsidRPr="006A7EE8">
          <w:rPr>
            <w:rStyle w:val="Hyperlink"/>
            <w:noProof/>
          </w:rPr>
          <w:t>Energiakaistojen rakenne piissä (Si) (Memming 2015, s. 7).</w:t>
        </w:r>
        <w:r>
          <w:rPr>
            <w:noProof/>
            <w:webHidden/>
          </w:rPr>
          <w:tab/>
        </w:r>
        <w:r>
          <w:rPr>
            <w:noProof/>
            <w:webHidden/>
          </w:rPr>
          <w:fldChar w:fldCharType="begin"/>
        </w:r>
        <w:r>
          <w:rPr>
            <w:noProof/>
            <w:webHidden/>
          </w:rPr>
          <w:instrText xml:space="preserve"> PAGEREF _Toc102453261 \h </w:instrText>
        </w:r>
        <w:r>
          <w:rPr>
            <w:noProof/>
            <w:webHidden/>
          </w:rPr>
        </w:r>
        <w:r>
          <w:rPr>
            <w:noProof/>
            <w:webHidden/>
          </w:rPr>
          <w:fldChar w:fldCharType="separate"/>
        </w:r>
        <w:r>
          <w:rPr>
            <w:noProof/>
            <w:webHidden/>
          </w:rPr>
          <w:t>24</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62" w:history="1">
        <w:r w:rsidRPr="006A7EE8">
          <w:rPr>
            <w:rStyle w:val="Hyperlink"/>
            <w:noProof/>
          </w:rPr>
          <w:t>Kuva 15.</w:t>
        </w:r>
        <w:r>
          <w:rPr>
            <w:rFonts w:eastAsiaTheme="minorEastAsia" w:cstheme="minorBidi"/>
            <w:noProof/>
            <w:kern w:val="0"/>
            <w:sz w:val="22"/>
            <w:szCs w:val="22"/>
            <w:lang w:eastAsia="fi-FI" w:bidi="ar-SA"/>
          </w:rPr>
          <w:tab/>
        </w:r>
        <w:r w:rsidRPr="006A7EE8">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_Toc102453262 \h </w:instrText>
        </w:r>
        <w:r>
          <w:rPr>
            <w:noProof/>
            <w:webHidden/>
          </w:rPr>
        </w:r>
        <w:r>
          <w:rPr>
            <w:noProof/>
            <w:webHidden/>
          </w:rPr>
          <w:fldChar w:fldCharType="separate"/>
        </w:r>
        <w:r>
          <w:rPr>
            <w:noProof/>
            <w:webHidden/>
          </w:rPr>
          <w:t>25</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63" w:history="1">
        <w:r w:rsidRPr="006A7EE8">
          <w:rPr>
            <w:rStyle w:val="Hyperlink"/>
            <w:noProof/>
          </w:rPr>
          <w:t>Kuva 16.</w:t>
        </w:r>
        <w:r>
          <w:rPr>
            <w:rFonts w:eastAsiaTheme="minorEastAsia" w:cstheme="minorBidi"/>
            <w:noProof/>
            <w:kern w:val="0"/>
            <w:sz w:val="22"/>
            <w:szCs w:val="22"/>
            <w:lang w:eastAsia="fi-FI" w:bidi="ar-SA"/>
          </w:rPr>
          <w:tab/>
        </w:r>
        <w:r w:rsidRPr="006A7EE8">
          <w:rPr>
            <w:rStyle w:val="Hyperlink"/>
            <w:noProof/>
          </w:rPr>
          <w:t>CMOS fotodiodi integroivassa moodissa (Fernandez-Maloignen ja muut 2012, s. 138).</w:t>
        </w:r>
        <w:r>
          <w:rPr>
            <w:noProof/>
            <w:webHidden/>
          </w:rPr>
          <w:tab/>
        </w:r>
        <w:r>
          <w:rPr>
            <w:noProof/>
            <w:webHidden/>
          </w:rPr>
          <w:fldChar w:fldCharType="begin"/>
        </w:r>
        <w:r>
          <w:rPr>
            <w:noProof/>
            <w:webHidden/>
          </w:rPr>
          <w:instrText xml:space="preserve"> PAGEREF _Toc102453263 \h </w:instrText>
        </w:r>
        <w:r>
          <w:rPr>
            <w:noProof/>
            <w:webHidden/>
          </w:rPr>
        </w:r>
        <w:r>
          <w:rPr>
            <w:noProof/>
            <w:webHidden/>
          </w:rPr>
          <w:fldChar w:fldCharType="separate"/>
        </w:r>
        <w:r>
          <w:rPr>
            <w:noProof/>
            <w:webHidden/>
          </w:rPr>
          <w:t>26</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64" w:history="1">
        <w:r w:rsidRPr="006A7EE8">
          <w:rPr>
            <w:rStyle w:val="Hyperlink"/>
            <w:noProof/>
          </w:rPr>
          <w:t>Kuva 17.</w:t>
        </w:r>
        <w:r>
          <w:rPr>
            <w:rFonts w:eastAsiaTheme="minorEastAsia" w:cstheme="minorBidi"/>
            <w:noProof/>
            <w:kern w:val="0"/>
            <w:sz w:val="22"/>
            <w:szCs w:val="22"/>
            <w:lang w:eastAsia="fi-FI" w:bidi="ar-SA"/>
          </w:rPr>
          <w:tab/>
        </w:r>
        <w:r w:rsidRPr="006A7EE8">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_Toc102453264 \h </w:instrText>
        </w:r>
        <w:r>
          <w:rPr>
            <w:noProof/>
            <w:webHidden/>
          </w:rPr>
        </w:r>
        <w:r>
          <w:rPr>
            <w:noProof/>
            <w:webHidden/>
          </w:rPr>
          <w:fldChar w:fldCharType="separate"/>
        </w:r>
        <w:r>
          <w:rPr>
            <w:noProof/>
            <w:webHidden/>
          </w:rPr>
          <w:t>27</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65" w:history="1">
        <w:r w:rsidRPr="006A7EE8">
          <w:rPr>
            <w:rStyle w:val="Hyperlink"/>
            <w:noProof/>
            <w:lang w:val="en-US"/>
          </w:rPr>
          <w:t>Kuva 18.</w:t>
        </w:r>
        <w:r>
          <w:rPr>
            <w:rFonts w:eastAsiaTheme="minorEastAsia" w:cstheme="minorBidi"/>
            <w:noProof/>
            <w:kern w:val="0"/>
            <w:sz w:val="22"/>
            <w:szCs w:val="22"/>
            <w:lang w:eastAsia="fi-FI" w:bidi="ar-SA"/>
          </w:rPr>
          <w:tab/>
        </w:r>
        <w:r w:rsidRPr="006A7EE8">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_Toc102453265 \h </w:instrText>
        </w:r>
        <w:r>
          <w:rPr>
            <w:noProof/>
            <w:webHidden/>
          </w:rPr>
        </w:r>
        <w:r>
          <w:rPr>
            <w:noProof/>
            <w:webHidden/>
          </w:rPr>
          <w:fldChar w:fldCharType="separate"/>
        </w:r>
        <w:r>
          <w:rPr>
            <w:noProof/>
            <w:webHidden/>
          </w:rPr>
          <w:t>28</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66" w:history="1">
        <w:r w:rsidRPr="006A7EE8">
          <w:rPr>
            <w:rStyle w:val="Hyperlink"/>
            <w:noProof/>
          </w:rPr>
          <w:t>Kuva 19.</w:t>
        </w:r>
        <w:r>
          <w:rPr>
            <w:rFonts w:eastAsiaTheme="minorEastAsia" w:cstheme="minorBidi"/>
            <w:noProof/>
            <w:kern w:val="0"/>
            <w:sz w:val="22"/>
            <w:szCs w:val="22"/>
            <w:lang w:eastAsia="fi-FI" w:bidi="ar-SA"/>
          </w:rPr>
          <w:tab/>
        </w:r>
        <w:r w:rsidRPr="006A7EE8">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_Toc102453266 \h </w:instrText>
        </w:r>
        <w:r>
          <w:rPr>
            <w:noProof/>
            <w:webHidden/>
          </w:rPr>
        </w:r>
        <w:r>
          <w:rPr>
            <w:noProof/>
            <w:webHidden/>
          </w:rPr>
          <w:fldChar w:fldCharType="separate"/>
        </w:r>
        <w:r>
          <w:rPr>
            <w:noProof/>
            <w:webHidden/>
          </w:rPr>
          <w:t>29</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67" w:history="1">
        <w:r w:rsidRPr="006A7EE8">
          <w:rPr>
            <w:rStyle w:val="Hyperlink"/>
            <w:noProof/>
          </w:rPr>
          <w:t>Kuva 20.</w:t>
        </w:r>
        <w:r>
          <w:rPr>
            <w:rFonts w:eastAsiaTheme="minorEastAsia" w:cstheme="minorBidi"/>
            <w:noProof/>
            <w:kern w:val="0"/>
            <w:sz w:val="22"/>
            <w:szCs w:val="22"/>
            <w:lang w:eastAsia="fi-FI" w:bidi="ar-SA"/>
          </w:rPr>
          <w:tab/>
        </w:r>
        <w:r w:rsidRPr="006A7EE8">
          <w:rPr>
            <w:rStyle w:val="Hyperlink"/>
            <w:noProof/>
          </w:rPr>
          <w:t>Kollimaatio ohuella linssillä (Brady 2009, s. 121).</w:t>
        </w:r>
        <w:r>
          <w:rPr>
            <w:noProof/>
            <w:webHidden/>
          </w:rPr>
          <w:tab/>
        </w:r>
        <w:r>
          <w:rPr>
            <w:noProof/>
            <w:webHidden/>
          </w:rPr>
          <w:fldChar w:fldCharType="begin"/>
        </w:r>
        <w:r>
          <w:rPr>
            <w:noProof/>
            <w:webHidden/>
          </w:rPr>
          <w:instrText xml:space="preserve"> PAGEREF _Toc102453267 \h </w:instrText>
        </w:r>
        <w:r>
          <w:rPr>
            <w:noProof/>
            <w:webHidden/>
          </w:rPr>
        </w:r>
        <w:r>
          <w:rPr>
            <w:noProof/>
            <w:webHidden/>
          </w:rPr>
          <w:fldChar w:fldCharType="separate"/>
        </w:r>
        <w:r>
          <w:rPr>
            <w:noProof/>
            <w:webHidden/>
          </w:rPr>
          <w:t>31</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68" w:history="1">
        <w:r w:rsidRPr="006A7EE8">
          <w:rPr>
            <w:rStyle w:val="Hyperlink"/>
            <w:noProof/>
          </w:rPr>
          <w:t>Kuva 21.</w:t>
        </w:r>
        <w:r>
          <w:rPr>
            <w:rFonts w:eastAsiaTheme="minorEastAsia" w:cstheme="minorBidi"/>
            <w:noProof/>
            <w:kern w:val="0"/>
            <w:sz w:val="22"/>
            <w:szCs w:val="22"/>
            <w:lang w:eastAsia="fi-FI" w:bidi="ar-SA"/>
          </w:rPr>
          <w:tab/>
        </w:r>
        <w:r w:rsidRPr="006A7EE8">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_Toc102453268 \h </w:instrText>
        </w:r>
        <w:r>
          <w:rPr>
            <w:noProof/>
            <w:webHidden/>
          </w:rPr>
        </w:r>
        <w:r>
          <w:rPr>
            <w:noProof/>
            <w:webHidden/>
          </w:rPr>
          <w:fldChar w:fldCharType="separate"/>
        </w:r>
        <w:r>
          <w:rPr>
            <w:noProof/>
            <w:webHidden/>
          </w:rPr>
          <w:t>33</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69" w:history="1">
        <w:r w:rsidRPr="006A7EE8">
          <w:rPr>
            <w:rStyle w:val="Hyperlink"/>
            <w:noProof/>
          </w:rPr>
          <w:t>Kuva 22.</w:t>
        </w:r>
        <w:r>
          <w:rPr>
            <w:rFonts w:eastAsiaTheme="minorEastAsia" w:cstheme="minorBidi"/>
            <w:noProof/>
            <w:kern w:val="0"/>
            <w:sz w:val="22"/>
            <w:szCs w:val="22"/>
            <w:lang w:eastAsia="fi-FI" w:bidi="ar-SA"/>
          </w:rPr>
          <w:tab/>
        </w:r>
        <w:r w:rsidRPr="006A7EE8">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_Toc102453269 \h </w:instrText>
        </w:r>
        <w:r>
          <w:rPr>
            <w:noProof/>
            <w:webHidden/>
          </w:rPr>
        </w:r>
        <w:r>
          <w:rPr>
            <w:noProof/>
            <w:webHidden/>
          </w:rPr>
          <w:fldChar w:fldCharType="separate"/>
        </w:r>
        <w:r>
          <w:rPr>
            <w:noProof/>
            <w:webHidden/>
          </w:rPr>
          <w:t>33</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70" w:history="1">
        <w:r w:rsidRPr="006A7EE8">
          <w:rPr>
            <w:rStyle w:val="Hyperlink"/>
            <w:noProof/>
          </w:rPr>
          <w:t>Kuva 23.</w:t>
        </w:r>
        <w:r>
          <w:rPr>
            <w:rFonts w:eastAsiaTheme="minorEastAsia" w:cstheme="minorBidi"/>
            <w:noProof/>
            <w:kern w:val="0"/>
            <w:sz w:val="22"/>
            <w:szCs w:val="22"/>
            <w:lang w:eastAsia="fi-FI" w:bidi="ar-SA"/>
          </w:rPr>
          <w:tab/>
        </w:r>
        <w:r w:rsidRPr="006A7EE8">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_Toc102453270 \h </w:instrText>
        </w:r>
        <w:r>
          <w:rPr>
            <w:noProof/>
            <w:webHidden/>
          </w:rPr>
        </w:r>
        <w:r>
          <w:rPr>
            <w:noProof/>
            <w:webHidden/>
          </w:rPr>
          <w:fldChar w:fldCharType="separate"/>
        </w:r>
        <w:r>
          <w:rPr>
            <w:noProof/>
            <w:webHidden/>
          </w:rPr>
          <w:t>33</w:t>
        </w:r>
        <w:r>
          <w:rPr>
            <w:noProof/>
            <w:webHidden/>
          </w:rPr>
          <w:fldChar w:fldCharType="end"/>
        </w:r>
      </w:hyperlink>
    </w:p>
    <w:p w:rsidR="001F48E1" w:rsidRDefault="001F48E1">
      <w:pPr>
        <w:pStyle w:val="TableofFigures"/>
        <w:tabs>
          <w:tab w:val="left" w:pos="1320"/>
          <w:tab w:val="right" w:pos="8494"/>
        </w:tabs>
        <w:rPr>
          <w:rFonts w:eastAsiaTheme="minorEastAsia" w:cstheme="minorBidi"/>
          <w:noProof/>
          <w:kern w:val="0"/>
          <w:sz w:val="22"/>
          <w:szCs w:val="22"/>
          <w:lang w:eastAsia="fi-FI" w:bidi="ar-SA"/>
        </w:rPr>
      </w:pPr>
      <w:hyperlink w:anchor="_Toc102453271" w:history="1">
        <w:r w:rsidRPr="006A7EE8">
          <w:rPr>
            <w:rStyle w:val="Hyperlink"/>
            <w:noProof/>
          </w:rPr>
          <w:t>Kuva 24.</w:t>
        </w:r>
        <w:r>
          <w:rPr>
            <w:rFonts w:eastAsiaTheme="minorEastAsia" w:cstheme="minorBidi"/>
            <w:noProof/>
            <w:kern w:val="0"/>
            <w:sz w:val="22"/>
            <w:szCs w:val="22"/>
            <w:lang w:eastAsia="fi-FI" w:bidi="ar-SA"/>
          </w:rPr>
          <w:tab/>
        </w:r>
        <w:r w:rsidRPr="006A7EE8">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_Toc102453271 \h </w:instrText>
        </w:r>
        <w:r>
          <w:rPr>
            <w:noProof/>
            <w:webHidden/>
          </w:rPr>
        </w:r>
        <w:r>
          <w:rPr>
            <w:noProof/>
            <w:webHidden/>
          </w:rPr>
          <w:fldChar w:fldCharType="separate"/>
        </w:r>
        <w:r>
          <w:rPr>
            <w:noProof/>
            <w:webHidden/>
          </w:rPr>
          <w:t>34</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72" w:history="1">
        <w:r w:rsidRPr="006A7EE8">
          <w:rPr>
            <w:rStyle w:val="Hyperlink"/>
            <w:noProof/>
          </w:rPr>
          <w:t>Kuva 25.</w:t>
        </w:r>
        <w:r>
          <w:rPr>
            <w:rFonts w:eastAsiaTheme="minorEastAsia" w:cstheme="minorBidi"/>
            <w:noProof/>
            <w:kern w:val="0"/>
            <w:sz w:val="22"/>
            <w:szCs w:val="22"/>
            <w:lang w:eastAsia="fi-FI" w:bidi="ar-SA"/>
          </w:rPr>
          <w:tab/>
        </w:r>
        <w:r w:rsidRPr="006A7EE8">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_Toc102453272 \h </w:instrText>
        </w:r>
        <w:r>
          <w:rPr>
            <w:noProof/>
            <w:webHidden/>
          </w:rPr>
        </w:r>
        <w:r>
          <w:rPr>
            <w:noProof/>
            <w:webHidden/>
          </w:rPr>
          <w:fldChar w:fldCharType="separate"/>
        </w:r>
        <w:r>
          <w:rPr>
            <w:noProof/>
            <w:webHidden/>
          </w:rPr>
          <w:t>34</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73" w:history="1">
        <w:r w:rsidRPr="006A7EE8">
          <w:rPr>
            <w:rStyle w:val="Hyperlink"/>
            <w:noProof/>
          </w:rPr>
          <w:t>Kuva 26.</w:t>
        </w:r>
        <w:r>
          <w:rPr>
            <w:rFonts w:eastAsiaTheme="minorEastAsia" w:cstheme="minorBidi"/>
            <w:noProof/>
            <w:kern w:val="0"/>
            <w:sz w:val="22"/>
            <w:szCs w:val="22"/>
            <w:lang w:eastAsia="fi-FI" w:bidi="ar-SA"/>
          </w:rPr>
          <w:tab/>
        </w:r>
        <w:r w:rsidRPr="006A7EE8">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_Toc102453273 \h </w:instrText>
        </w:r>
        <w:r>
          <w:rPr>
            <w:noProof/>
            <w:webHidden/>
          </w:rPr>
        </w:r>
        <w:r>
          <w:rPr>
            <w:noProof/>
            <w:webHidden/>
          </w:rPr>
          <w:fldChar w:fldCharType="separate"/>
        </w:r>
        <w:r>
          <w:rPr>
            <w:noProof/>
            <w:webHidden/>
          </w:rPr>
          <w:t>35</w:t>
        </w:r>
        <w:r>
          <w:rPr>
            <w:noProof/>
            <w:webHidden/>
          </w:rPr>
          <w:fldChar w:fldCharType="end"/>
        </w:r>
      </w:hyperlink>
    </w:p>
    <w:p w:rsidR="001F48E1" w:rsidRDefault="001F48E1">
      <w:pPr>
        <w:pStyle w:val="TableofFigures"/>
        <w:tabs>
          <w:tab w:val="left" w:pos="1320"/>
          <w:tab w:val="right" w:pos="8494"/>
        </w:tabs>
        <w:rPr>
          <w:rFonts w:eastAsiaTheme="minorEastAsia" w:cstheme="minorBidi"/>
          <w:noProof/>
          <w:kern w:val="0"/>
          <w:sz w:val="22"/>
          <w:szCs w:val="22"/>
          <w:lang w:eastAsia="fi-FI" w:bidi="ar-SA"/>
        </w:rPr>
      </w:pPr>
      <w:hyperlink w:anchor="_Toc102453274" w:history="1">
        <w:r w:rsidRPr="006A7EE8">
          <w:rPr>
            <w:rStyle w:val="Hyperlink"/>
            <w:noProof/>
            <w:lang w:val="en-US"/>
          </w:rPr>
          <w:t>Kuva 27.</w:t>
        </w:r>
        <w:r>
          <w:rPr>
            <w:rFonts w:eastAsiaTheme="minorEastAsia" w:cstheme="minorBidi"/>
            <w:noProof/>
            <w:kern w:val="0"/>
            <w:sz w:val="22"/>
            <w:szCs w:val="22"/>
            <w:lang w:eastAsia="fi-FI" w:bidi="ar-SA"/>
          </w:rPr>
          <w:tab/>
        </w:r>
        <w:r w:rsidRPr="006A7EE8">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_Toc102453274 \h </w:instrText>
        </w:r>
        <w:r>
          <w:rPr>
            <w:noProof/>
            <w:webHidden/>
          </w:rPr>
        </w:r>
        <w:r>
          <w:rPr>
            <w:noProof/>
            <w:webHidden/>
          </w:rPr>
          <w:fldChar w:fldCharType="separate"/>
        </w:r>
        <w:r>
          <w:rPr>
            <w:noProof/>
            <w:webHidden/>
          </w:rPr>
          <w:t>35</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75" w:history="1">
        <w:r w:rsidRPr="006A7EE8">
          <w:rPr>
            <w:rStyle w:val="Hyperlink"/>
            <w:noProof/>
          </w:rPr>
          <w:t>Kuva 28.</w:t>
        </w:r>
        <w:r>
          <w:rPr>
            <w:rFonts w:eastAsiaTheme="minorEastAsia" w:cstheme="minorBidi"/>
            <w:noProof/>
            <w:kern w:val="0"/>
            <w:sz w:val="22"/>
            <w:szCs w:val="22"/>
            <w:lang w:eastAsia="fi-FI" w:bidi="ar-SA"/>
          </w:rPr>
          <w:tab/>
        </w:r>
        <w:r w:rsidRPr="006A7EE8">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_Toc102453275 \h </w:instrText>
        </w:r>
        <w:r>
          <w:rPr>
            <w:noProof/>
            <w:webHidden/>
          </w:rPr>
        </w:r>
        <w:r>
          <w:rPr>
            <w:noProof/>
            <w:webHidden/>
          </w:rPr>
          <w:fldChar w:fldCharType="separate"/>
        </w:r>
        <w:r>
          <w:rPr>
            <w:noProof/>
            <w:webHidden/>
          </w:rPr>
          <w:t>36</w:t>
        </w:r>
        <w:r>
          <w:rPr>
            <w:noProof/>
            <w:webHidden/>
          </w:rPr>
          <w:fldChar w:fldCharType="end"/>
        </w:r>
      </w:hyperlink>
    </w:p>
    <w:p w:rsidR="001F48E1" w:rsidRDefault="001F48E1">
      <w:pPr>
        <w:pStyle w:val="TableofFigures"/>
        <w:tabs>
          <w:tab w:val="left" w:pos="1320"/>
          <w:tab w:val="right" w:pos="8494"/>
        </w:tabs>
        <w:rPr>
          <w:rFonts w:eastAsiaTheme="minorEastAsia" w:cstheme="minorBidi"/>
          <w:noProof/>
          <w:kern w:val="0"/>
          <w:sz w:val="22"/>
          <w:szCs w:val="22"/>
          <w:lang w:eastAsia="fi-FI" w:bidi="ar-SA"/>
        </w:rPr>
      </w:pPr>
      <w:hyperlink w:anchor="_Toc102453276" w:history="1">
        <w:r w:rsidRPr="006A7EE8">
          <w:rPr>
            <w:rStyle w:val="Hyperlink"/>
            <w:noProof/>
          </w:rPr>
          <w:t>Kuva 29.</w:t>
        </w:r>
        <w:r>
          <w:rPr>
            <w:rFonts w:eastAsiaTheme="minorEastAsia" w:cstheme="minorBidi"/>
            <w:noProof/>
            <w:kern w:val="0"/>
            <w:sz w:val="22"/>
            <w:szCs w:val="22"/>
            <w:lang w:eastAsia="fi-FI" w:bidi="ar-SA"/>
          </w:rPr>
          <w:tab/>
        </w:r>
        <w:r w:rsidRPr="006A7EE8">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_Toc102453276 \h </w:instrText>
        </w:r>
        <w:r>
          <w:rPr>
            <w:noProof/>
            <w:webHidden/>
          </w:rPr>
        </w:r>
        <w:r>
          <w:rPr>
            <w:noProof/>
            <w:webHidden/>
          </w:rPr>
          <w:fldChar w:fldCharType="separate"/>
        </w:r>
        <w:r>
          <w:rPr>
            <w:noProof/>
            <w:webHidden/>
          </w:rPr>
          <w:t>36</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77" w:history="1">
        <w:r w:rsidRPr="006A7EE8">
          <w:rPr>
            <w:rStyle w:val="Hyperlink"/>
            <w:noProof/>
          </w:rPr>
          <w:t>Kuva 30.</w:t>
        </w:r>
        <w:r>
          <w:rPr>
            <w:rFonts w:eastAsiaTheme="minorEastAsia" w:cstheme="minorBidi"/>
            <w:noProof/>
            <w:kern w:val="0"/>
            <w:sz w:val="22"/>
            <w:szCs w:val="22"/>
            <w:lang w:eastAsia="fi-FI" w:bidi="ar-SA"/>
          </w:rPr>
          <w:tab/>
        </w:r>
        <w:r w:rsidRPr="006A7EE8">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_Toc102453277 \h </w:instrText>
        </w:r>
        <w:r>
          <w:rPr>
            <w:noProof/>
            <w:webHidden/>
          </w:rPr>
        </w:r>
        <w:r>
          <w:rPr>
            <w:noProof/>
            <w:webHidden/>
          </w:rPr>
          <w:fldChar w:fldCharType="separate"/>
        </w:r>
        <w:r>
          <w:rPr>
            <w:noProof/>
            <w:webHidden/>
          </w:rPr>
          <w:t>37</w:t>
        </w:r>
        <w:r>
          <w:rPr>
            <w:noProof/>
            <w:webHidden/>
          </w:rPr>
          <w:fldChar w:fldCharType="end"/>
        </w:r>
      </w:hyperlink>
    </w:p>
    <w:p w:rsidR="001F48E1" w:rsidRDefault="001F48E1">
      <w:pPr>
        <w:pStyle w:val="TableofFigures"/>
        <w:tabs>
          <w:tab w:val="left" w:pos="1320"/>
          <w:tab w:val="right" w:pos="8494"/>
        </w:tabs>
        <w:rPr>
          <w:rFonts w:eastAsiaTheme="minorEastAsia" w:cstheme="minorBidi"/>
          <w:noProof/>
          <w:kern w:val="0"/>
          <w:sz w:val="22"/>
          <w:szCs w:val="22"/>
          <w:lang w:eastAsia="fi-FI" w:bidi="ar-SA"/>
        </w:rPr>
      </w:pPr>
      <w:hyperlink w:anchor="_Toc102453278" w:history="1">
        <w:r w:rsidRPr="006A7EE8">
          <w:rPr>
            <w:rStyle w:val="Hyperlink"/>
            <w:noProof/>
          </w:rPr>
          <w:t>Kuva 31.</w:t>
        </w:r>
        <w:r>
          <w:rPr>
            <w:rFonts w:eastAsiaTheme="minorEastAsia" w:cstheme="minorBidi"/>
            <w:noProof/>
            <w:kern w:val="0"/>
            <w:sz w:val="22"/>
            <w:szCs w:val="22"/>
            <w:lang w:eastAsia="fi-FI" w:bidi="ar-SA"/>
          </w:rPr>
          <w:tab/>
        </w:r>
        <w:r w:rsidRPr="006A7EE8">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_Toc102453278 \h </w:instrText>
        </w:r>
        <w:r>
          <w:rPr>
            <w:noProof/>
            <w:webHidden/>
          </w:rPr>
        </w:r>
        <w:r>
          <w:rPr>
            <w:noProof/>
            <w:webHidden/>
          </w:rPr>
          <w:fldChar w:fldCharType="separate"/>
        </w:r>
        <w:r>
          <w:rPr>
            <w:noProof/>
            <w:webHidden/>
          </w:rPr>
          <w:t>38</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79" w:history="1">
        <w:r w:rsidRPr="006A7EE8">
          <w:rPr>
            <w:rStyle w:val="Hyperlink"/>
            <w:noProof/>
          </w:rPr>
          <w:t>Kuva 32.</w:t>
        </w:r>
        <w:r>
          <w:rPr>
            <w:rFonts w:eastAsiaTheme="minorEastAsia" w:cstheme="minorBidi"/>
            <w:noProof/>
            <w:kern w:val="0"/>
            <w:sz w:val="22"/>
            <w:szCs w:val="22"/>
            <w:lang w:eastAsia="fi-FI" w:bidi="ar-SA"/>
          </w:rPr>
          <w:tab/>
        </w:r>
        <w:r w:rsidRPr="006A7EE8">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_Toc102453279 \h </w:instrText>
        </w:r>
        <w:r>
          <w:rPr>
            <w:noProof/>
            <w:webHidden/>
          </w:rPr>
        </w:r>
        <w:r>
          <w:rPr>
            <w:noProof/>
            <w:webHidden/>
          </w:rPr>
          <w:fldChar w:fldCharType="separate"/>
        </w:r>
        <w:r>
          <w:rPr>
            <w:noProof/>
            <w:webHidden/>
          </w:rPr>
          <w:t>40</w:t>
        </w:r>
        <w:r>
          <w:rPr>
            <w:noProof/>
            <w:webHidden/>
          </w:rPr>
          <w:fldChar w:fldCharType="end"/>
        </w:r>
      </w:hyperlink>
    </w:p>
    <w:p w:rsidR="001F48E1" w:rsidRDefault="001F48E1">
      <w:pPr>
        <w:pStyle w:val="TableofFigures"/>
        <w:tabs>
          <w:tab w:val="left" w:pos="1320"/>
          <w:tab w:val="right" w:pos="8494"/>
        </w:tabs>
        <w:rPr>
          <w:rFonts w:eastAsiaTheme="minorEastAsia" w:cstheme="minorBidi"/>
          <w:noProof/>
          <w:kern w:val="0"/>
          <w:sz w:val="22"/>
          <w:szCs w:val="22"/>
          <w:lang w:eastAsia="fi-FI" w:bidi="ar-SA"/>
        </w:rPr>
      </w:pPr>
      <w:hyperlink w:anchor="_Toc102453280" w:history="1">
        <w:r w:rsidRPr="006A7EE8">
          <w:rPr>
            <w:rStyle w:val="Hyperlink"/>
            <w:noProof/>
          </w:rPr>
          <w:t>Kuva 33.</w:t>
        </w:r>
        <w:r>
          <w:rPr>
            <w:rFonts w:eastAsiaTheme="minorEastAsia" w:cstheme="minorBidi"/>
            <w:noProof/>
            <w:kern w:val="0"/>
            <w:sz w:val="22"/>
            <w:szCs w:val="22"/>
            <w:lang w:eastAsia="fi-FI" w:bidi="ar-SA"/>
          </w:rPr>
          <w:tab/>
        </w:r>
        <w:r w:rsidRPr="006A7EE8">
          <w:rPr>
            <w:rStyle w:val="Hyperlink"/>
            <w:noProof/>
          </w:rPr>
          <w:t xml:space="preserve">Spektrikuvadata. Jokainen piste kuutiossa on yksittäinen lukuarvo. Dataa voi ajatella yksittäisinä kuvina I(x,y) jokaista aallonpituutta </w:t>
        </w:r>
        <w:r w:rsidRPr="006A7EE8">
          <w:rPr>
            <w:rStyle w:val="Hyperlink"/>
            <w:rFonts w:cstheme="minorHAnsi"/>
            <w:noProof/>
          </w:rPr>
          <w:t>λ</w:t>
        </w:r>
        <w:r w:rsidRPr="006A7EE8">
          <w:rPr>
            <w:rStyle w:val="Hyperlink"/>
            <w:noProof/>
          </w:rPr>
          <w:t xml:space="preserve"> kohti tai spektrinä I(</w:t>
        </w:r>
        <w:r w:rsidRPr="006A7EE8">
          <w:rPr>
            <w:rStyle w:val="Hyperlink"/>
            <w:rFonts w:cstheme="minorHAnsi"/>
            <w:noProof/>
          </w:rPr>
          <w:t>λ</w:t>
        </w:r>
        <w:r w:rsidRPr="006A7EE8">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_Toc102453280 \h </w:instrText>
        </w:r>
        <w:r>
          <w:rPr>
            <w:noProof/>
            <w:webHidden/>
          </w:rPr>
        </w:r>
        <w:r>
          <w:rPr>
            <w:noProof/>
            <w:webHidden/>
          </w:rPr>
          <w:fldChar w:fldCharType="separate"/>
        </w:r>
        <w:r>
          <w:rPr>
            <w:noProof/>
            <w:webHidden/>
          </w:rPr>
          <w:t>41</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81" w:history="1">
        <w:r w:rsidRPr="006A7EE8">
          <w:rPr>
            <w:rStyle w:val="Hyperlink"/>
            <w:noProof/>
          </w:rPr>
          <w:t>Kuva 34.</w:t>
        </w:r>
        <w:r>
          <w:rPr>
            <w:rFonts w:eastAsiaTheme="minorEastAsia" w:cstheme="minorBidi"/>
            <w:noProof/>
            <w:kern w:val="0"/>
            <w:sz w:val="22"/>
            <w:szCs w:val="22"/>
            <w:lang w:eastAsia="fi-FI" w:bidi="ar-SA"/>
          </w:rPr>
          <w:tab/>
        </w:r>
        <w:r w:rsidRPr="006A7EE8">
          <w:rPr>
            <w:rStyle w:val="Hyperlink"/>
            <w:noProof/>
          </w:rPr>
          <w:t>Yleiskuva prototyyppijärjestelmästä</w:t>
        </w:r>
        <w:r>
          <w:rPr>
            <w:noProof/>
            <w:webHidden/>
          </w:rPr>
          <w:tab/>
        </w:r>
        <w:r>
          <w:rPr>
            <w:noProof/>
            <w:webHidden/>
          </w:rPr>
          <w:fldChar w:fldCharType="begin"/>
        </w:r>
        <w:r>
          <w:rPr>
            <w:noProof/>
            <w:webHidden/>
          </w:rPr>
          <w:instrText xml:space="preserve"> PAGEREF _Toc102453281 \h </w:instrText>
        </w:r>
        <w:r>
          <w:rPr>
            <w:noProof/>
            <w:webHidden/>
          </w:rPr>
        </w:r>
        <w:r>
          <w:rPr>
            <w:noProof/>
            <w:webHidden/>
          </w:rPr>
          <w:fldChar w:fldCharType="separate"/>
        </w:r>
        <w:r>
          <w:rPr>
            <w:noProof/>
            <w:webHidden/>
          </w:rPr>
          <w:t>42</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82" w:history="1">
        <w:r w:rsidRPr="006A7EE8">
          <w:rPr>
            <w:rStyle w:val="Hyperlink"/>
            <w:noProof/>
          </w:rPr>
          <w:t>Kuva 35.</w:t>
        </w:r>
        <w:r>
          <w:rPr>
            <w:rFonts w:eastAsiaTheme="minorEastAsia" w:cstheme="minorBidi"/>
            <w:noProof/>
            <w:kern w:val="0"/>
            <w:sz w:val="22"/>
            <w:szCs w:val="22"/>
            <w:lang w:eastAsia="fi-FI" w:bidi="ar-SA"/>
          </w:rPr>
          <w:tab/>
        </w:r>
        <w:r w:rsidRPr="006A7EE8">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_Toc102453282 \h </w:instrText>
        </w:r>
        <w:r>
          <w:rPr>
            <w:noProof/>
            <w:webHidden/>
          </w:rPr>
        </w:r>
        <w:r>
          <w:rPr>
            <w:noProof/>
            <w:webHidden/>
          </w:rPr>
          <w:fldChar w:fldCharType="separate"/>
        </w:r>
        <w:r>
          <w:rPr>
            <w:noProof/>
            <w:webHidden/>
          </w:rPr>
          <w:t>44</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83" w:history="1">
        <w:r w:rsidRPr="006A7EE8">
          <w:rPr>
            <w:rStyle w:val="Hyperlink"/>
            <w:noProof/>
          </w:rPr>
          <w:t>Kuva 36.</w:t>
        </w:r>
        <w:r>
          <w:rPr>
            <w:rFonts w:eastAsiaTheme="minorEastAsia" w:cstheme="minorBidi"/>
            <w:noProof/>
            <w:kern w:val="0"/>
            <w:sz w:val="22"/>
            <w:szCs w:val="22"/>
            <w:lang w:eastAsia="fi-FI" w:bidi="ar-SA"/>
          </w:rPr>
          <w:tab/>
        </w:r>
        <w:r w:rsidRPr="006A7EE8">
          <w:rPr>
            <w:rStyle w:val="Hyperlink"/>
            <w:noProof/>
          </w:rPr>
          <w:t>Spektrikamera sivusta.</w:t>
        </w:r>
        <w:r>
          <w:rPr>
            <w:noProof/>
            <w:webHidden/>
          </w:rPr>
          <w:tab/>
        </w:r>
        <w:r>
          <w:rPr>
            <w:noProof/>
            <w:webHidden/>
          </w:rPr>
          <w:fldChar w:fldCharType="begin"/>
        </w:r>
        <w:r>
          <w:rPr>
            <w:noProof/>
            <w:webHidden/>
          </w:rPr>
          <w:instrText xml:space="preserve"> PAGEREF _Toc102453283 \h </w:instrText>
        </w:r>
        <w:r>
          <w:rPr>
            <w:noProof/>
            <w:webHidden/>
          </w:rPr>
        </w:r>
        <w:r>
          <w:rPr>
            <w:noProof/>
            <w:webHidden/>
          </w:rPr>
          <w:fldChar w:fldCharType="separate"/>
        </w:r>
        <w:r>
          <w:rPr>
            <w:noProof/>
            <w:webHidden/>
          </w:rPr>
          <w:t>45</w:t>
        </w:r>
        <w:r>
          <w:rPr>
            <w:noProof/>
            <w:webHidden/>
          </w:rPr>
          <w:fldChar w:fldCharType="end"/>
        </w:r>
      </w:hyperlink>
    </w:p>
    <w:p w:rsidR="001F48E1" w:rsidRDefault="001F48E1">
      <w:pPr>
        <w:pStyle w:val="TableofFigures"/>
        <w:tabs>
          <w:tab w:val="left" w:pos="1320"/>
          <w:tab w:val="right" w:pos="8494"/>
        </w:tabs>
        <w:rPr>
          <w:rFonts w:eastAsiaTheme="minorEastAsia" w:cstheme="minorBidi"/>
          <w:noProof/>
          <w:kern w:val="0"/>
          <w:sz w:val="22"/>
          <w:szCs w:val="22"/>
          <w:lang w:eastAsia="fi-FI" w:bidi="ar-SA"/>
        </w:rPr>
      </w:pPr>
      <w:hyperlink w:anchor="_Toc102453284" w:history="1">
        <w:r w:rsidRPr="006A7EE8">
          <w:rPr>
            <w:rStyle w:val="Hyperlink"/>
            <w:noProof/>
          </w:rPr>
          <w:t>Kuva 37.</w:t>
        </w:r>
        <w:r>
          <w:rPr>
            <w:rFonts w:eastAsiaTheme="minorEastAsia" w:cstheme="minorBidi"/>
            <w:noProof/>
            <w:kern w:val="0"/>
            <w:sz w:val="22"/>
            <w:szCs w:val="22"/>
            <w:lang w:eastAsia="fi-FI" w:bidi="ar-SA"/>
          </w:rPr>
          <w:tab/>
        </w:r>
        <w:r w:rsidRPr="006A7EE8">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_Toc102453284 \h </w:instrText>
        </w:r>
        <w:r>
          <w:rPr>
            <w:noProof/>
            <w:webHidden/>
          </w:rPr>
        </w:r>
        <w:r>
          <w:rPr>
            <w:noProof/>
            <w:webHidden/>
          </w:rPr>
          <w:fldChar w:fldCharType="separate"/>
        </w:r>
        <w:r>
          <w:rPr>
            <w:noProof/>
            <w:webHidden/>
          </w:rPr>
          <w:t>45</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85" w:history="1">
        <w:r w:rsidRPr="006A7EE8">
          <w:rPr>
            <w:rStyle w:val="Hyperlink"/>
            <w:noProof/>
          </w:rPr>
          <w:t>Kuva 38.</w:t>
        </w:r>
        <w:r>
          <w:rPr>
            <w:rFonts w:eastAsiaTheme="minorEastAsia" w:cstheme="minorBidi"/>
            <w:noProof/>
            <w:kern w:val="0"/>
            <w:sz w:val="22"/>
            <w:szCs w:val="22"/>
            <w:lang w:eastAsia="fi-FI" w:bidi="ar-SA"/>
          </w:rPr>
          <w:tab/>
        </w:r>
        <w:r w:rsidRPr="006A7EE8">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_Toc102453285 \h </w:instrText>
        </w:r>
        <w:r>
          <w:rPr>
            <w:noProof/>
            <w:webHidden/>
          </w:rPr>
        </w:r>
        <w:r>
          <w:rPr>
            <w:noProof/>
            <w:webHidden/>
          </w:rPr>
          <w:fldChar w:fldCharType="separate"/>
        </w:r>
        <w:r>
          <w:rPr>
            <w:noProof/>
            <w:webHidden/>
          </w:rPr>
          <w:t>46</w:t>
        </w:r>
        <w:r>
          <w:rPr>
            <w:noProof/>
            <w:webHidden/>
          </w:rPr>
          <w:fldChar w:fldCharType="end"/>
        </w:r>
      </w:hyperlink>
    </w:p>
    <w:p w:rsidR="001F48E1" w:rsidRDefault="001F48E1">
      <w:pPr>
        <w:pStyle w:val="TableofFigures"/>
        <w:tabs>
          <w:tab w:val="left" w:pos="1320"/>
          <w:tab w:val="right" w:pos="8494"/>
        </w:tabs>
        <w:rPr>
          <w:rFonts w:eastAsiaTheme="minorEastAsia" w:cstheme="minorBidi"/>
          <w:noProof/>
          <w:kern w:val="0"/>
          <w:sz w:val="22"/>
          <w:szCs w:val="22"/>
          <w:lang w:eastAsia="fi-FI" w:bidi="ar-SA"/>
        </w:rPr>
      </w:pPr>
      <w:hyperlink w:anchor="_Toc102453286" w:history="1">
        <w:r w:rsidRPr="006A7EE8">
          <w:rPr>
            <w:rStyle w:val="Hyperlink"/>
            <w:noProof/>
          </w:rPr>
          <w:t>Kuva 39.</w:t>
        </w:r>
        <w:r>
          <w:rPr>
            <w:rFonts w:eastAsiaTheme="minorEastAsia" w:cstheme="minorBidi"/>
            <w:noProof/>
            <w:kern w:val="0"/>
            <w:sz w:val="22"/>
            <w:szCs w:val="22"/>
            <w:lang w:eastAsia="fi-FI" w:bidi="ar-SA"/>
          </w:rPr>
          <w:tab/>
        </w:r>
        <w:r w:rsidRPr="006A7EE8">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_Toc102453286 \h </w:instrText>
        </w:r>
        <w:r>
          <w:rPr>
            <w:noProof/>
            <w:webHidden/>
          </w:rPr>
        </w:r>
        <w:r>
          <w:rPr>
            <w:noProof/>
            <w:webHidden/>
          </w:rPr>
          <w:fldChar w:fldCharType="separate"/>
        </w:r>
        <w:r>
          <w:rPr>
            <w:noProof/>
            <w:webHidden/>
          </w:rPr>
          <w:t>47</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87" w:history="1">
        <w:r w:rsidRPr="006A7EE8">
          <w:rPr>
            <w:rStyle w:val="Hyperlink"/>
            <w:noProof/>
          </w:rPr>
          <w:t>Kuva 40.</w:t>
        </w:r>
        <w:r>
          <w:rPr>
            <w:rFonts w:eastAsiaTheme="minorEastAsia" w:cstheme="minorBidi"/>
            <w:noProof/>
            <w:kern w:val="0"/>
            <w:sz w:val="22"/>
            <w:szCs w:val="22"/>
            <w:lang w:eastAsia="fi-FI" w:bidi="ar-SA"/>
          </w:rPr>
          <w:tab/>
        </w:r>
        <w:r w:rsidRPr="006A7EE8">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_Toc102453287 \h </w:instrText>
        </w:r>
        <w:r>
          <w:rPr>
            <w:noProof/>
            <w:webHidden/>
          </w:rPr>
        </w:r>
        <w:r>
          <w:rPr>
            <w:noProof/>
            <w:webHidden/>
          </w:rPr>
          <w:fldChar w:fldCharType="separate"/>
        </w:r>
        <w:r>
          <w:rPr>
            <w:noProof/>
            <w:webHidden/>
          </w:rPr>
          <w:t>47</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88" w:history="1">
        <w:r w:rsidRPr="006A7EE8">
          <w:rPr>
            <w:rStyle w:val="Hyperlink"/>
            <w:noProof/>
          </w:rPr>
          <w:t>Kuva 41.</w:t>
        </w:r>
        <w:r>
          <w:rPr>
            <w:rFonts w:eastAsiaTheme="minorEastAsia" w:cstheme="minorBidi"/>
            <w:noProof/>
            <w:kern w:val="0"/>
            <w:sz w:val="22"/>
            <w:szCs w:val="22"/>
            <w:lang w:eastAsia="fi-FI" w:bidi="ar-SA"/>
          </w:rPr>
          <w:tab/>
        </w:r>
        <w:r w:rsidRPr="006A7EE8">
          <w:rPr>
            <w:rStyle w:val="Hyperlink"/>
            <w:noProof/>
          </w:rPr>
          <w:t>Spektrikamerassa käytetyn kamerakennon spektrivaste (ONSEMI 2021, s. 25).</w:t>
        </w:r>
        <w:r>
          <w:rPr>
            <w:noProof/>
            <w:webHidden/>
          </w:rPr>
          <w:tab/>
        </w:r>
        <w:r>
          <w:rPr>
            <w:noProof/>
            <w:webHidden/>
          </w:rPr>
          <w:fldChar w:fldCharType="begin"/>
        </w:r>
        <w:r>
          <w:rPr>
            <w:noProof/>
            <w:webHidden/>
          </w:rPr>
          <w:instrText xml:space="preserve"> PAGEREF _Toc102453288 \h </w:instrText>
        </w:r>
        <w:r>
          <w:rPr>
            <w:noProof/>
            <w:webHidden/>
          </w:rPr>
        </w:r>
        <w:r>
          <w:rPr>
            <w:noProof/>
            <w:webHidden/>
          </w:rPr>
          <w:fldChar w:fldCharType="separate"/>
        </w:r>
        <w:r>
          <w:rPr>
            <w:noProof/>
            <w:webHidden/>
          </w:rPr>
          <w:t>49</w:t>
        </w:r>
        <w:r>
          <w:rPr>
            <w:noProof/>
            <w:webHidden/>
          </w:rPr>
          <w:fldChar w:fldCharType="end"/>
        </w:r>
      </w:hyperlink>
    </w:p>
    <w:p w:rsidR="001F48E1" w:rsidRDefault="001F48E1">
      <w:pPr>
        <w:pStyle w:val="TableofFigures"/>
        <w:tabs>
          <w:tab w:val="left" w:pos="1320"/>
          <w:tab w:val="right" w:pos="8494"/>
        </w:tabs>
        <w:rPr>
          <w:rFonts w:eastAsiaTheme="minorEastAsia" w:cstheme="minorBidi"/>
          <w:noProof/>
          <w:kern w:val="0"/>
          <w:sz w:val="22"/>
          <w:szCs w:val="22"/>
          <w:lang w:eastAsia="fi-FI" w:bidi="ar-SA"/>
        </w:rPr>
      </w:pPr>
      <w:hyperlink w:anchor="_Toc102453289" w:history="1">
        <w:r w:rsidRPr="006A7EE8">
          <w:rPr>
            <w:rStyle w:val="Hyperlink"/>
            <w:noProof/>
          </w:rPr>
          <w:t>Kuva 42.</w:t>
        </w:r>
        <w:r>
          <w:rPr>
            <w:rFonts w:eastAsiaTheme="minorEastAsia" w:cstheme="minorBidi"/>
            <w:noProof/>
            <w:kern w:val="0"/>
            <w:sz w:val="22"/>
            <w:szCs w:val="22"/>
            <w:lang w:eastAsia="fi-FI" w:bidi="ar-SA"/>
          </w:rPr>
          <w:tab/>
        </w:r>
        <w:r w:rsidRPr="006A7EE8">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_Toc102453289 \h </w:instrText>
        </w:r>
        <w:r>
          <w:rPr>
            <w:noProof/>
            <w:webHidden/>
          </w:rPr>
        </w:r>
        <w:r>
          <w:rPr>
            <w:noProof/>
            <w:webHidden/>
          </w:rPr>
          <w:fldChar w:fldCharType="separate"/>
        </w:r>
        <w:r>
          <w:rPr>
            <w:noProof/>
            <w:webHidden/>
          </w:rPr>
          <w:t>49</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90" w:history="1">
        <w:r w:rsidRPr="006A7EE8">
          <w:rPr>
            <w:rStyle w:val="Hyperlink"/>
            <w:noProof/>
          </w:rPr>
          <w:t>Kuva 43.</w:t>
        </w:r>
        <w:r>
          <w:rPr>
            <w:rFonts w:eastAsiaTheme="minorEastAsia" w:cstheme="minorBidi"/>
            <w:noProof/>
            <w:kern w:val="0"/>
            <w:sz w:val="22"/>
            <w:szCs w:val="22"/>
            <w:lang w:eastAsia="fi-FI" w:bidi="ar-SA"/>
          </w:rPr>
          <w:tab/>
        </w:r>
        <w:r w:rsidRPr="006A7EE8">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_Toc102453290 \h </w:instrText>
        </w:r>
        <w:r>
          <w:rPr>
            <w:noProof/>
            <w:webHidden/>
          </w:rPr>
        </w:r>
        <w:r>
          <w:rPr>
            <w:noProof/>
            <w:webHidden/>
          </w:rPr>
          <w:fldChar w:fldCharType="separate"/>
        </w:r>
        <w:r>
          <w:rPr>
            <w:noProof/>
            <w:webHidden/>
          </w:rPr>
          <w:t>50</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91" w:history="1">
        <w:r w:rsidRPr="006A7EE8">
          <w:rPr>
            <w:rStyle w:val="Hyperlink"/>
            <w:noProof/>
          </w:rPr>
          <w:t>Kuva 44.</w:t>
        </w:r>
        <w:r>
          <w:rPr>
            <w:rFonts w:eastAsiaTheme="minorEastAsia" w:cstheme="minorBidi"/>
            <w:noProof/>
            <w:kern w:val="0"/>
            <w:sz w:val="22"/>
            <w:szCs w:val="22"/>
            <w:lang w:eastAsia="fi-FI" w:bidi="ar-SA"/>
          </w:rPr>
          <w:tab/>
        </w:r>
        <w:r w:rsidRPr="006A7EE8">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_Toc102453291 \h </w:instrText>
        </w:r>
        <w:r>
          <w:rPr>
            <w:noProof/>
            <w:webHidden/>
          </w:rPr>
        </w:r>
        <w:r>
          <w:rPr>
            <w:noProof/>
            <w:webHidden/>
          </w:rPr>
          <w:fldChar w:fldCharType="separate"/>
        </w:r>
        <w:r>
          <w:rPr>
            <w:noProof/>
            <w:webHidden/>
          </w:rPr>
          <w:t>50</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92" w:history="1">
        <w:r w:rsidRPr="006A7EE8">
          <w:rPr>
            <w:rStyle w:val="Hyperlink"/>
            <w:noProof/>
          </w:rPr>
          <w:t>Kuva 45.</w:t>
        </w:r>
        <w:r>
          <w:rPr>
            <w:rFonts w:eastAsiaTheme="minorEastAsia" w:cstheme="minorBidi"/>
            <w:noProof/>
            <w:kern w:val="0"/>
            <w:sz w:val="22"/>
            <w:szCs w:val="22"/>
            <w:lang w:eastAsia="fi-FI" w:bidi="ar-SA"/>
          </w:rPr>
          <w:tab/>
        </w:r>
        <w:r w:rsidRPr="006A7EE8">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_Toc102453292 \h </w:instrText>
        </w:r>
        <w:r>
          <w:rPr>
            <w:noProof/>
            <w:webHidden/>
          </w:rPr>
        </w:r>
        <w:r>
          <w:rPr>
            <w:noProof/>
            <w:webHidden/>
          </w:rPr>
          <w:fldChar w:fldCharType="separate"/>
        </w:r>
        <w:r>
          <w:rPr>
            <w:noProof/>
            <w:webHidden/>
          </w:rPr>
          <w:t>51</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93" w:history="1">
        <w:r w:rsidRPr="006A7EE8">
          <w:rPr>
            <w:rStyle w:val="Hyperlink"/>
            <w:noProof/>
          </w:rPr>
          <w:t>Kuva 46.</w:t>
        </w:r>
        <w:r>
          <w:rPr>
            <w:rFonts w:eastAsiaTheme="minorEastAsia" w:cstheme="minorBidi"/>
            <w:noProof/>
            <w:kern w:val="0"/>
            <w:sz w:val="22"/>
            <w:szCs w:val="22"/>
            <w:lang w:eastAsia="fi-FI" w:bidi="ar-SA"/>
          </w:rPr>
          <w:tab/>
        </w:r>
        <w:r w:rsidRPr="006A7EE8">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_Toc102453293 \h </w:instrText>
        </w:r>
        <w:r>
          <w:rPr>
            <w:noProof/>
            <w:webHidden/>
          </w:rPr>
        </w:r>
        <w:r>
          <w:rPr>
            <w:noProof/>
            <w:webHidden/>
          </w:rPr>
          <w:fldChar w:fldCharType="separate"/>
        </w:r>
        <w:r>
          <w:rPr>
            <w:noProof/>
            <w:webHidden/>
          </w:rPr>
          <w:t>51</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94" w:history="1">
        <w:r w:rsidRPr="006A7EE8">
          <w:rPr>
            <w:rStyle w:val="Hyperlink"/>
            <w:noProof/>
          </w:rPr>
          <w:t>Kuva 47.</w:t>
        </w:r>
        <w:r>
          <w:rPr>
            <w:rFonts w:eastAsiaTheme="minorEastAsia" w:cstheme="minorBidi"/>
            <w:noProof/>
            <w:kern w:val="0"/>
            <w:sz w:val="22"/>
            <w:szCs w:val="22"/>
            <w:lang w:eastAsia="fi-FI" w:bidi="ar-SA"/>
          </w:rPr>
          <w:tab/>
        </w:r>
        <w:r w:rsidRPr="006A7EE8">
          <w:rPr>
            <w:rStyle w:val="Hyperlink"/>
            <w:noProof/>
          </w:rPr>
          <w:t>AgMFPI valmistusprosessi (Guo ja muut 2018, s. 5-6).</w:t>
        </w:r>
        <w:r>
          <w:rPr>
            <w:noProof/>
            <w:webHidden/>
          </w:rPr>
          <w:tab/>
        </w:r>
        <w:r>
          <w:rPr>
            <w:noProof/>
            <w:webHidden/>
          </w:rPr>
          <w:fldChar w:fldCharType="begin"/>
        </w:r>
        <w:r>
          <w:rPr>
            <w:noProof/>
            <w:webHidden/>
          </w:rPr>
          <w:instrText xml:space="preserve"> PAGEREF _Toc102453294 \h </w:instrText>
        </w:r>
        <w:r>
          <w:rPr>
            <w:noProof/>
            <w:webHidden/>
          </w:rPr>
        </w:r>
        <w:r>
          <w:rPr>
            <w:noProof/>
            <w:webHidden/>
          </w:rPr>
          <w:fldChar w:fldCharType="separate"/>
        </w:r>
        <w:r>
          <w:rPr>
            <w:noProof/>
            <w:webHidden/>
          </w:rPr>
          <w:t>52</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95" w:history="1">
        <w:r w:rsidRPr="006A7EE8">
          <w:rPr>
            <w:rStyle w:val="Hyperlink"/>
            <w:noProof/>
          </w:rPr>
          <w:t>Kuva 48.</w:t>
        </w:r>
        <w:r>
          <w:rPr>
            <w:rFonts w:eastAsiaTheme="minorEastAsia" w:cstheme="minorBidi"/>
            <w:noProof/>
            <w:kern w:val="0"/>
            <w:sz w:val="22"/>
            <w:szCs w:val="22"/>
            <w:lang w:eastAsia="fi-FI" w:bidi="ar-SA"/>
          </w:rPr>
          <w:tab/>
        </w:r>
        <w:r w:rsidRPr="006A7EE8">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_Toc102453295 \h </w:instrText>
        </w:r>
        <w:r>
          <w:rPr>
            <w:noProof/>
            <w:webHidden/>
          </w:rPr>
        </w:r>
        <w:r>
          <w:rPr>
            <w:noProof/>
            <w:webHidden/>
          </w:rPr>
          <w:fldChar w:fldCharType="separate"/>
        </w:r>
        <w:r>
          <w:rPr>
            <w:noProof/>
            <w:webHidden/>
          </w:rPr>
          <w:t>53</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96" w:history="1">
        <w:r w:rsidRPr="006A7EE8">
          <w:rPr>
            <w:rStyle w:val="Hyperlink"/>
            <w:noProof/>
          </w:rPr>
          <w:t>Kuva 49.</w:t>
        </w:r>
        <w:r>
          <w:rPr>
            <w:rFonts w:eastAsiaTheme="minorEastAsia" w:cstheme="minorBidi"/>
            <w:noProof/>
            <w:kern w:val="0"/>
            <w:sz w:val="22"/>
            <w:szCs w:val="22"/>
            <w:lang w:eastAsia="fi-FI" w:bidi="ar-SA"/>
          </w:rPr>
          <w:tab/>
        </w:r>
        <w:r w:rsidRPr="006A7EE8">
          <w:rPr>
            <w:rStyle w:val="Hyperlink"/>
            <w:noProof/>
          </w:rPr>
          <w:t>Pelkän AgMFPI-suodattimen huippuaallonpituudet 420 – 870 nm (Saari ja muut 2020, s. 14).</w:t>
        </w:r>
        <w:r>
          <w:rPr>
            <w:noProof/>
            <w:webHidden/>
          </w:rPr>
          <w:tab/>
        </w:r>
        <w:r>
          <w:rPr>
            <w:noProof/>
            <w:webHidden/>
          </w:rPr>
          <w:fldChar w:fldCharType="begin"/>
        </w:r>
        <w:r>
          <w:rPr>
            <w:noProof/>
            <w:webHidden/>
          </w:rPr>
          <w:instrText xml:space="preserve"> PAGEREF _Toc102453296 \h </w:instrText>
        </w:r>
        <w:r>
          <w:rPr>
            <w:noProof/>
            <w:webHidden/>
          </w:rPr>
        </w:r>
        <w:r>
          <w:rPr>
            <w:noProof/>
            <w:webHidden/>
          </w:rPr>
          <w:fldChar w:fldCharType="separate"/>
        </w:r>
        <w:r>
          <w:rPr>
            <w:noProof/>
            <w:webHidden/>
          </w:rPr>
          <w:t>54</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97" w:history="1">
        <w:r w:rsidRPr="006A7EE8">
          <w:rPr>
            <w:rStyle w:val="Hyperlink"/>
            <w:noProof/>
          </w:rPr>
          <w:t>Kuva 50.</w:t>
        </w:r>
        <w:r>
          <w:rPr>
            <w:rFonts w:eastAsiaTheme="minorEastAsia" w:cstheme="minorBidi"/>
            <w:noProof/>
            <w:kern w:val="0"/>
            <w:sz w:val="22"/>
            <w:szCs w:val="22"/>
            <w:lang w:eastAsia="fi-FI" w:bidi="ar-SA"/>
          </w:rPr>
          <w:tab/>
        </w:r>
        <w:r w:rsidRPr="006A7EE8">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_Toc102453297 \h </w:instrText>
        </w:r>
        <w:r>
          <w:rPr>
            <w:noProof/>
            <w:webHidden/>
          </w:rPr>
        </w:r>
        <w:r>
          <w:rPr>
            <w:noProof/>
            <w:webHidden/>
          </w:rPr>
          <w:fldChar w:fldCharType="separate"/>
        </w:r>
        <w:r>
          <w:rPr>
            <w:noProof/>
            <w:webHidden/>
          </w:rPr>
          <w:t>55</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98" w:history="1">
        <w:r w:rsidRPr="006A7EE8">
          <w:rPr>
            <w:rStyle w:val="Hyperlink"/>
            <w:noProof/>
          </w:rPr>
          <w:t>Kuva 51.</w:t>
        </w:r>
        <w:r>
          <w:rPr>
            <w:rFonts w:eastAsiaTheme="minorEastAsia" w:cstheme="minorBidi"/>
            <w:noProof/>
            <w:kern w:val="0"/>
            <w:sz w:val="22"/>
            <w:szCs w:val="22"/>
            <w:lang w:eastAsia="fi-FI" w:bidi="ar-SA"/>
          </w:rPr>
          <w:tab/>
        </w:r>
        <w:r w:rsidRPr="006A7EE8">
          <w:rPr>
            <w:rStyle w:val="Hyperlink"/>
            <w:noProof/>
          </w:rPr>
          <w:t>VTT spektrikameran järjestelmäkalibraation laitteisto ja toimintaperiaate (Näsilä ja muut 2018, s. 6).</w:t>
        </w:r>
        <w:r>
          <w:rPr>
            <w:noProof/>
            <w:webHidden/>
          </w:rPr>
          <w:tab/>
        </w:r>
        <w:r>
          <w:rPr>
            <w:noProof/>
            <w:webHidden/>
          </w:rPr>
          <w:fldChar w:fldCharType="begin"/>
        </w:r>
        <w:r>
          <w:rPr>
            <w:noProof/>
            <w:webHidden/>
          </w:rPr>
          <w:instrText xml:space="preserve"> PAGEREF _Toc102453298 \h </w:instrText>
        </w:r>
        <w:r>
          <w:rPr>
            <w:noProof/>
            <w:webHidden/>
          </w:rPr>
        </w:r>
        <w:r>
          <w:rPr>
            <w:noProof/>
            <w:webHidden/>
          </w:rPr>
          <w:fldChar w:fldCharType="separate"/>
        </w:r>
        <w:r>
          <w:rPr>
            <w:noProof/>
            <w:webHidden/>
          </w:rPr>
          <w:t>56</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299" w:history="1">
        <w:r w:rsidRPr="006A7EE8">
          <w:rPr>
            <w:rStyle w:val="Hyperlink"/>
            <w:noProof/>
          </w:rPr>
          <w:t>Kuva 52.</w:t>
        </w:r>
        <w:r>
          <w:rPr>
            <w:rFonts w:eastAsiaTheme="minorEastAsia" w:cstheme="minorBidi"/>
            <w:noProof/>
            <w:kern w:val="0"/>
            <w:sz w:val="22"/>
            <w:szCs w:val="22"/>
            <w:lang w:eastAsia="fi-FI" w:bidi="ar-SA"/>
          </w:rPr>
          <w:tab/>
        </w:r>
        <w:r w:rsidRPr="006A7EE8">
          <w:rPr>
            <w:rStyle w:val="Hyperlink"/>
            <w:noProof/>
          </w:rPr>
          <w:t>Spektrikameran järjestelmäkalibroinnin yhtälöt (Saari ja muut 2009, s. 5).</w:t>
        </w:r>
        <w:r>
          <w:rPr>
            <w:noProof/>
            <w:webHidden/>
          </w:rPr>
          <w:tab/>
        </w:r>
        <w:r>
          <w:rPr>
            <w:noProof/>
            <w:webHidden/>
          </w:rPr>
          <w:fldChar w:fldCharType="begin"/>
        </w:r>
        <w:r>
          <w:rPr>
            <w:noProof/>
            <w:webHidden/>
          </w:rPr>
          <w:instrText xml:space="preserve"> PAGEREF _Toc102453299 \h </w:instrText>
        </w:r>
        <w:r>
          <w:rPr>
            <w:noProof/>
            <w:webHidden/>
          </w:rPr>
        </w:r>
        <w:r>
          <w:rPr>
            <w:noProof/>
            <w:webHidden/>
          </w:rPr>
          <w:fldChar w:fldCharType="separate"/>
        </w:r>
        <w:r>
          <w:rPr>
            <w:noProof/>
            <w:webHidden/>
          </w:rPr>
          <w:t>58</w:t>
        </w:r>
        <w:r>
          <w:rPr>
            <w:noProof/>
            <w:webHidden/>
          </w:rPr>
          <w:fldChar w:fldCharType="end"/>
        </w:r>
      </w:hyperlink>
    </w:p>
    <w:p w:rsidR="001F48E1" w:rsidRDefault="001F48E1">
      <w:pPr>
        <w:pStyle w:val="TableofFigures"/>
        <w:tabs>
          <w:tab w:val="left" w:pos="1320"/>
          <w:tab w:val="right" w:pos="8494"/>
        </w:tabs>
        <w:rPr>
          <w:rFonts w:eastAsiaTheme="minorEastAsia" w:cstheme="minorBidi"/>
          <w:noProof/>
          <w:kern w:val="0"/>
          <w:sz w:val="22"/>
          <w:szCs w:val="22"/>
          <w:lang w:eastAsia="fi-FI" w:bidi="ar-SA"/>
        </w:rPr>
      </w:pPr>
      <w:hyperlink w:anchor="_Toc102453300" w:history="1">
        <w:r w:rsidRPr="006A7EE8">
          <w:rPr>
            <w:rStyle w:val="Hyperlink"/>
            <w:noProof/>
          </w:rPr>
          <w:t>Kuva 53.</w:t>
        </w:r>
        <w:r>
          <w:rPr>
            <w:rFonts w:eastAsiaTheme="minorEastAsia" w:cstheme="minorBidi"/>
            <w:noProof/>
            <w:kern w:val="0"/>
            <w:sz w:val="22"/>
            <w:szCs w:val="22"/>
            <w:lang w:eastAsia="fi-FI" w:bidi="ar-SA"/>
          </w:rPr>
          <w:tab/>
        </w:r>
        <w:r w:rsidRPr="006A7EE8">
          <w:rPr>
            <w:rStyle w:val="Hyperlink"/>
            <w:noProof/>
          </w:rPr>
          <w:t>SICSURFIS-spektrikameran AgMFPI:n huippuaallonpituudet riippuen asetetusta MFPI-suodattimen ilmaväliä säätävästä ohjausjännitteestä (Saari ja muut 2020, s. 21).</w:t>
        </w:r>
        <w:r>
          <w:rPr>
            <w:noProof/>
            <w:webHidden/>
          </w:rPr>
          <w:tab/>
        </w:r>
        <w:r>
          <w:rPr>
            <w:noProof/>
            <w:webHidden/>
          </w:rPr>
          <w:fldChar w:fldCharType="begin"/>
        </w:r>
        <w:r>
          <w:rPr>
            <w:noProof/>
            <w:webHidden/>
          </w:rPr>
          <w:instrText xml:space="preserve"> PAGEREF _Toc102453300 \h </w:instrText>
        </w:r>
        <w:r>
          <w:rPr>
            <w:noProof/>
            <w:webHidden/>
          </w:rPr>
        </w:r>
        <w:r>
          <w:rPr>
            <w:noProof/>
            <w:webHidden/>
          </w:rPr>
          <w:fldChar w:fldCharType="separate"/>
        </w:r>
        <w:r>
          <w:rPr>
            <w:noProof/>
            <w:webHidden/>
          </w:rPr>
          <w:t>59</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01" w:history="1">
        <w:r w:rsidRPr="006A7EE8">
          <w:rPr>
            <w:rStyle w:val="Hyperlink"/>
            <w:noProof/>
          </w:rPr>
          <w:t>Kuva 54.</w:t>
        </w:r>
        <w:r>
          <w:rPr>
            <w:rFonts w:eastAsiaTheme="minorEastAsia" w:cstheme="minorBidi"/>
            <w:noProof/>
            <w:kern w:val="0"/>
            <w:sz w:val="22"/>
            <w:szCs w:val="22"/>
            <w:lang w:eastAsia="fi-FI" w:bidi="ar-SA"/>
          </w:rPr>
          <w:tab/>
        </w:r>
        <w:r w:rsidRPr="006A7EE8">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_Toc102453301 \h </w:instrText>
        </w:r>
        <w:r>
          <w:rPr>
            <w:noProof/>
            <w:webHidden/>
          </w:rPr>
        </w:r>
        <w:r>
          <w:rPr>
            <w:noProof/>
            <w:webHidden/>
          </w:rPr>
          <w:fldChar w:fldCharType="separate"/>
        </w:r>
        <w:r>
          <w:rPr>
            <w:noProof/>
            <w:webHidden/>
          </w:rPr>
          <w:t>63</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02" w:history="1">
        <w:r w:rsidRPr="006A7EE8">
          <w:rPr>
            <w:rStyle w:val="Hyperlink"/>
            <w:noProof/>
          </w:rPr>
          <w:t>Kuva 55.</w:t>
        </w:r>
        <w:r>
          <w:rPr>
            <w:rFonts w:eastAsiaTheme="minorEastAsia" w:cstheme="minorBidi"/>
            <w:noProof/>
            <w:kern w:val="0"/>
            <w:sz w:val="22"/>
            <w:szCs w:val="22"/>
            <w:lang w:eastAsia="fi-FI" w:bidi="ar-SA"/>
          </w:rPr>
          <w:tab/>
        </w:r>
        <w:r w:rsidRPr="006A7EE8">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_Toc102453302 \h </w:instrText>
        </w:r>
        <w:r>
          <w:rPr>
            <w:noProof/>
            <w:webHidden/>
          </w:rPr>
        </w:r>
        <w:r>
          <w:rPr>
            <w:noProof/>
            <w:webHidden/>
          </w:rPr>
          <w:fldChar w:fldCharType="separate"/>
        </w:r>
        <w:r>
          <w:rPr>
            <w:noProof/>
            <w:webHidden/>
          </w:rPr>
          <w:t>69</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03" w:history="1">
        <w:r w:rsidRPr="006A7EE8">
          <w:rPr>
            <w:rStyle w:val="Hyperlink"/>
            <w:noProof/>
          </w:rPr>
          <w:t>Kuva 56.</w:t>
        </w:r>
        <w:r>
          <w:rPr>
            <w:rFonts w:eastAsiaTheme="minorEastAsia" w:cstheme="minorBidi"/>
            <w:noProof/>
            <w:kern w:val="0"/>
            <w:sz w:val="22"/>
            <w:szCs w:val="22"/>
            <w:lang w:eastAsia="fi-FI" w:bidi="ar-SA"/>
          </w:rPr>
          <w:tab/>
        </w:r>
        <w:r w:rsidRPr="006A7EE8">
          <w:rPr>
            <w:rStyle w:val="Hyperlink"/>
            <w:noProof/>
          </w:rPr>
          <w:t>Zynq Ultrascale+ EG MPSoC lohkokaavio</w:t>
        </w:r>
        <w:r>
          <w:rPr>
            <w:noProof/>
            <w:webHidden/>
          </w:rPr>
          <w:tab/>
        </w:r>
        <w:r>
          <w:rPr>
            <w:noProof/>
            <w:webHidden/>
          </w:rPr>
          <w:fldChar w:fldCharType="begin"/>
        </w:r>
        <w:r>
          <w:rPr>
            <w:noProof/>
            <w:webHidden/>
          </w:rPr>
          <w:instrText xml:space="preserve"> PAGEREF _Toc102453303 \h </w:instrText>
        </w:r>
        <w:r>
          <w:rPr>
            <w:noProof/>
            <w:webHidden/>
          </w:rPr>
        </w:r>
        <w:r>
          <w:rPr>
            <w:noProof/>
            <w:webHidden/>
          </w:rPr>
          <w:fldChar w:fldCharType="separate"/>
        </w:r>
        <w:r>
          <w:rPr>
            <w:noProof/>
            <w:webHidden/>
          </w:rPr>
          <w:t>70</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04" w:history="1">
        <w:r w:rsidRPr="006A7EE8">
          <w:rPr>
            <w:rStyle w:val="Hyperlink"/>
            <w:noProof/>
          </w:rPr>
          <w:t>Kuva 57.</w:t>
        </w:r>
        <w:r>
          <w:rPr>
            <w:rFonts w:eastAsiaTheme="minorEastAsia" w:cstheme="minorBidi"/>
            <w:noProof/>
            <w:kern w:val="0"/>
            <w:sz w:val="22"/>
            <w:szCs w:val="22"/>
            <w:lang w:eastAsia="fi-FI" w:bidi="ar-SA"/>
          </w:rPr>
          <w:tab/>
        </w:r>
        <w:r w:rsidRPr="006A7EE8">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_Toc102453304 \h </w:instrText>
        </w:r>
        <w:r>
          <w:rPr>
            <w:noProof/>
            <w:webHidden/>
          </w:rPr>
        </w:r>
        <w:r>
          <w:rPr>
            <w:noProof/>
            <w:webHidden/>
          </w:rPr>
          <w:fldChar w:fldCharType="separate"/>
        </w:r>
        <w:r>
          <w:rPr>
            <w:noProof/>
            <w:webHidden/>
          </w:rPr>
          <w:t>71</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05" w:history="1">
        <w:r w:rsidRPr="006A7EE8">
          <w:rPr>
            <w:rStyle w:val="Hyperlink"/>
            <w:noProof/>
          </w:rPr>
          <w:t>Kuva 58.</w:t>
        </w:r>
        <w:r>
          <w:rPr>
            <w:rFonts w:eastAsiaTheme="minorEastAsia" w:cstheme="minorBidi"/>
            <w:noProof/>
            <w:kern w:val="0"/>
            <w:sz w:val="22"/>
            <w:szCs w:val="22"/>
            <w:lang w:eastAsia="fi-FI" w:bidi="ar-SA"/>
          </w:rPr>
          <w:tab/>
        </w:r>
        <w:r w:rsidRPr="006A7EE8">
          <w:rPr>
            <w:rStyle w:val="Hyperlink"/>
            <w:noProof/>
          </w:rPr>
          <w:t>PS Ultrascale+ lohkokaavio</w:t>
        </w:r>
        <w:r>
          <w:rPr>
            <w:noProof/>
            <w:webHidden/>
          </w:rPr>
          <w:tab/>
        </w:r>
        <w:r>
          <w:rPr>
            <w:noProof/>
            <w:webHidden/>
          </w:rPr>
          <w:fldChar w:fldCharType="begin"/>
        </w:r>
        <w:r>
          <w:rPr>
            <w:noProof/>
            <w:webHidden/>
          </w:rPr>
          <w:instrText xml:space="preserve"> PAGEREF _Toc102453305 \h </w:instrText>
        </w:r>
        <w:r>
          <w:rPr>
            <w:noProof/>
            <w:webHidden/>
          </w:rPr>
        </w:r>
        <w:r>
          <w:rPr>
            <w:noProof/>
            <w:webHidden/>
          </w:rPr>
          <w:fldChar w:fldCharType="separate"/>
        </w:r>
        <w:r>
          <w:rPr>
            <w:noProof/>
            <w:webHidden/>
          </w:rPr>
          <w:t>72</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06" w:history="1">
        <w:r w:rsidRPr="006A7EE8">
          <w:rPr>
            <w:rStyle w:val="Hyperlink"/>
            <w:noProof/>
          </w:rPr>
          <w:t>Kuva 59.</w:t>
        </w:r>
        <w:r>
          <w:rPr>
            <w:rFonts w:eastAsiaTheme="minorEastAsia" w:cstheme="minorBidi"/>
            <w:noProof/>
            <w:kern w:val="0"/>
            <w:sz w:val="22"/>
            <w:szCs w:val="22"/>
            <w:lang w:eastAsia="fi-FI" w:bidi="ar-SA"/>
          </w:rPr>
          <w:tab/>
        </w:r>
        <w:r w:rsidRPr="006A7EE8">
          <w:rPr>
            <w:rStyle w:val="Hyperlink"/>
            <w:noProof/>
          </w:rPr>
          <w:t>Yleiskuva tavoitejärjestelmästä.</w:t>
        </w:r>
        <w:r>
          <w:rPr>
            <w:noProof/>
            <w:webHidden/>
          </w:rPr>
          <w:tab/>
        </w:r>
        <w:r>
          <w:rPr>
            <w:noProof/>
            <w:webHidden/>
          </w:rPr>
          <w:fldChar w:fldCharType="begin"/>
        </w:r>
        <w:r>
          <w:rPr>
            <w:noProof/>
            <w:webHidden/>
          </w:rPr>
          <w:instrText xml:space="preserve"> PAGEREF _Toc102453306 \h </w:instrText>
        </w:r>
        <w:r>
          <w:rPr>
            <w:noProof/>
            <w:webHidden/>
          </w:rPr>
        </w:r>
        <w:r>
          <w:rPr>
            <w:noProof/>
            <w:webHidden/>
          </w:rPr>
          <w:fldChar w:fldCharType="separate"/>
        </w:r>
        <w:r>
          <w:rPr>
            <w:noProof/>
            <w:webHidden/>
          </w:rPr>
          <w:t>73</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07" w:history="1">
        <w:r w:rsidRPr="006A7EE8">
          <w:rPr>
            <w:rStyle w:val="Hyperlink"/>
            <w:noProof/>
          </w:rPr>
          <w:t>Kuva 60.</w:t>
        </w:r>
        <w:r>
          <w:rPr>
            <w:rFonts w:eastAsiaTheme="minorEastAsia" w:cstheme="minorBidi"/>
            <w:noProof/>
            <w:kern w:val="0"/>
            <w:sz w:val="22"/>
            <w:szCs w:val="22"/>
            <w:lang w:eastAsia="fi-FI" w:bidi="ar-SA"/>
          </w:rPr>
          <w:tab/>
        </w:r>
        <w:r w:rsidRPr="006A7EE8">
          <w:rPr>
            <w:rStyle w:val="Hyperlink"/>
            <w:noProof/>
          </w:rPr>
          <w:t>Ohjelmistopakettien liitännät.</w:t>
        </w:r>
        <w:r>
          <w:rPr>
            <w:noProof/>
            <w:webHidden/>
          </w:rPr>
          <w:tab/>
        </w:r>
        <w:r>
          <w:rPr>
            <w:noProof/>
            <w:webHidden/>
          </w:rPr>
          <w:fldChar w:fldCharType="begin"/>
        </w:r>
        <w:r>
          <w:rPr>
            <w:noProof/>
            <w:webHidden/>
          </w:rPr>
          <w:instrText xml:space="preserve"> PAGEREF _Toc102453307 \h </w:instrText>
        </w:r>
        <w:r>
          <w:rPr>
            <w:noProof/>
            <w:webHidden/>
          </w:rPr>
        </w:r>
        <w:r>
          <w:rPr>
            <w:noProof/>
            <w:webHidden/>
          </w:rPr>
          <w:fldChar w:fldCharType="separate"/>
        </w:r>
        <w:r>
          <w:rPr>
            <w:noProof/>
            <w:webHidden/>
          </w:rPr>
          <w:t>74</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08" w:history="1">
        <w:r w:rsidRPr="006A7EE8">
          <w:rPr>
            <w:rStyle w:val="Hyperlink"/>
            <w:noProof/>
          </w:rPr>
          <w:t>Kuva 61.</w:t>
        </w:r>
        <w:r>
          <w:rPr>
            <w:rFonts w:eastAsiaTheme="minorEastAsia" w:cstheme="minorBidi"/>
            <w:noProof/>
            <w:kern w:val="0"/>
            <w:sz w:val="22"/>
            <w:szCs w:val="22"/>
            <w:lang w:eastAsia="fi-FI" w:bidi="ar-SA"/>
          </w:rPr>
          <w:tab/>
        </w:r>
        <w:r w:rsidRPr="006A7EE8">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_Toc102453308 \h </w:instrText>
        </w:r>
        <w:r>
          <w:rPr>
            <w:noProof/>
            <w:webHidden/>
          </w:rPr>
        </w:r>
        <w:r>
          <w:rPr>
            <w:noProof/>
            <w:webHidden/>
          </w:rPr>
          <w:fldChar w:fldCharType="separate"/>
        </w:r>
        <w:r>
          <w:rPr>
            <w:noProof/>
            <w:webHidden/>
          </w:rPr>
          <w:t>80</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09" w:history="1">
        <w:r w:rsidRPr="006A7EE8">
          <w:rPr>
            <w:rStyle w:val="Hyperlink"/>
            <w:noProof/>
          </w:rPr>
          <w:t>Kuva 62.</w:t>
        </w:r>
        <w:r>
          <w:rPr>
            <w:rFonts w:eastAsiaTheme="minorEastAsia" w:cstheme="minorBidi"/>
            <w:noProof/>
            <w:kern w:val="0"/>
            <w:sz w:val="22"/>
            <w:szCs w:val="22"/>
            <w:lang w:eastAsia="fi-FI" w:bidi="ar-SA"/>
          </w:rPr>
          <w:tab/>
        </w:r>
        <w:r w:rsidRPr="006A7EE8">
          <w:rPr>
            <w:rStyle w:val="Hyperlink"/>
            <w:noProof/>
          </w:rPr>
          <w:t>Lohkokaavion osa jaetun RAM-muistin liitännöistä</w:t>
        </w:r>
        <w:r>
          <w:rPr>
            <w:noProof/>
            <w:webHidden/>
          </w:rPr>
          <w:tab/>
        </w:r>
        <w:r>
          <w:rPr>
            <w:noProof/>
            <w:webHidden/>
          </w:rPr>
          <w:fldChar w:fldCharType="begin"/>
        </w:r>
        <w:r>
          <w:rPr>
            <w:noProof/>
            <w:webHidden/>
          </w:rPr>
          <w:instrText xml:space="preserve"> PAGEREF _Toc102453309 \h </w:instrText>
        </w:r>
        <w:r>
          <w:rPr>
            <w:noProof/>
            <w:webHidden/>
          </w:rPr>
        </w:r>
        <w:r>
          <w:rPr>
            <w:noProof/>
            <w:webHidden/>
          </w:rPr>
          <w:fldChar w:fldCharType="separate"/>
        </w:r>
        <w:r>
          <w:rPr>
            <w:noProof/>
            <w:webHidden/>
          </w:rPr>
          <w:t>81</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10" w:history="1">
        <w:r w:rsidRPr="006A7EE8">
          <w:rPr>
            <w:rStyle w:val="Hyperlink"/>
            <w:noProof/>
          </w:rPr>
          <w:t>Kuva 63.</w:t>
        </w:r>
        <w:r>
          <w:rPr>
            <w:rFonts w:eastAsiaTheme="minorEastAsia" w:cstheme="minorBidi"/>
            <w:noProof/>
            <w:kern w:val="0"/>
            <w:sz w:val="22"/>
            <w:szCs w:val="22"/>
            <w:lang w:eastAsia="fi-FI" w:bidi="ar-SA"/>
          </w:rPr>
          <w:tab/>
        </w:r>
        <w:r w:rsidRPr="006A7EE8">
          <w:rPr>
            <w:rStyle w:val="Hyperlink"/>
            <w:noProof/>
          </w:rPr>
          <w:t>AXI-liitäntöjen osoitekartta</w:t>
        </w:r>
        <w:r>
          <w:rPr>
            <w:noProof/>
            <w:webHidden/>
          </w:rPr>
          <w:tab/>
        </w:r>
        <w:r>
          <w:rPr>
            <w:noProof/>
            <w:webHidden/>
          </w:rPr>
          <w:fldChar w:fldCharType="begin"/>
        </w:r>
        <w:r>
          <w:rPr>
            <w:noProof/>
            <w:webHidden/>
          </w:rPr>
          <w:instrText xml:space="preserve"> PAGEREF _Toc102453310 \h </w:instrText>
        </w:r>
        <w:r>
          <w:rPr>
            <w:noProof/>
            <w:webHidden/>
          </w:rPr>
        </w:r>
        <w:r>
          <w:rPr>
            <w:noProof/>
            <w:webHidden/>
          </w:rPr>
          <w:fldChar w:fldCharType="separate"/>
        </w:r>
        <w:r>
          <w:rPr>
            <w:noProof/>
            <w:webHidden/>
          </w:rPr>
          <w:t>82</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11" w:history="1">
        <w:r w:rsidRPr="006A7EE8">
          <w:rPr>
            <w:rStyle w:val="Hyperlink"/>
            <w:noProof/>
          </w:rPr>
          <w:t>Kuva 64.</w:t>
        </w:r>
        <w:r>
          <w:rPr>
            <w:rFonts w:eastAsiaTheme="minorEastAsia" w:cstheme="minorBidi"/>
            <w:noProof/>
            <w:kern w:val="0"/>
            <w:sz w:val="22"/>
            <w:szCs w:val="22"/>
            <w:lang w:eastAsia="fi-FI" w:bidi="ar-SA"/>
          </w:rPr>
          <w:tab/>
        </w:r>
        <w:r w:rsidRPr="006A7EE8">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_Toc102453311 \h </w:instrText>
        </w:r>
        <w:r>
          <w:rPr>
            <w:noProof/>
            <w:webHidden/>
          </w:rPr>
        </w:r>
        <w:r>
          <w:rPr>
            <w:noProof/>
            <w:webHidden/>
          </w:rPr>
          <w:fldChar w:fldCharType="separate"/>
        </w:r>
        <w:r>
          <w:rPr>
            <w:noProof/>
            <w:webHidden/>
          </w:rPr>
          <w:t>86</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12" w:history="1">
        <w:r w:rsidRPr="006A7EE8">
          <w:rPr>
            <w:rStyle w:val="Hyperlink"/>
            <w:noProof/>
          </w:rPr>
          <w:t>Kuva 65.</w:t>
        </w:r>
        <w:r>
          <w:rPr>
            <w:rFonts w:eastAsiaTheme="minorEastAsia" w:cstheme="minorBidi"/>
            <w:noProof/>
            <w:kern w:val="0"/>
            <w:sz w:val="22"/>
            <w:szCs w:val="22"/>
            <w:lang w:eastAsia="fi-FI" w:bidi="ar-SA"/>
          </w:rPr>
          <w:tab/>
        </w:r>
        <w:r w:rsidRPr="006A7EE8">
          <w:rPr>
            <w:rStyle w:val="Hyperlink"/>
            <w:noProof/>
          </w:rPr>
          <w:t>Yleiskuva Zybo Z7 kehitysalustan rakenteesta</w:t>
        </w:r>
        <w:r>
          <w:rPr>
            <w:noProof/>
            <w:webHidden/>
          </w:rPr>
          <w:tab/>
        </w:r>
        <w:r>
          <w:rPr>
            <w:noProof/>
            <w:webHidden/>
          </w:rPr>
          <w:fldChar w:fldCharType="begin"/>
        </w:r>
        <w:r>
          <w:rPr>
            <w:noProof/>
            <w:webHidden/>
          </w:rPr>
          <w:instrText xml:space="preserve"> PAGEREF _Toc102453312 \h </w:instrText>
        </w:r>
        <w:r>
          <w:rPr>
            <w:noProof/>
            <w:webHidden/>
          </w:rPr>
        </w:r>
        <w:r>
          <w:rPr>
            <w:noProof/>
            <w:webHidden/>
          </w:rPr>
          <w:fldChar w:fldCharType="separate"/>
        </w:r>
        <w:r>
          <w:rPr>
            <w:noProof/>
            <w:webHidden/>
          </w:rPr>
          <w:t>87</w:t>
        </w:r>
        <w:r>
          <w:rPr>
            <w:noProof/>
            <w:webHidden/>
          </w:rPr>
          <w:fldChar w:fldCharType="end"/>
        </w:r>
      </w:hyperlink>
    </w:p>
    <w:p w:rsidR="001F48E1" w:rsidRDefault="001F48E1">
      <w:pPr>
        <w:pStyle w:val="TableofFigures"/>
        <w:tabs>
          <w:tab w:val="left" w:pos="1100"/>
          <w:tab w:val="right" w:pos="8494"/>
        </w:tabs>
        <w:rPr>
          <w:rFonts w:eastAsiaTheme="minorEastAsia" w:cstheme="minorBidi"/>
          <w:noProof/>
          <w:kern w:val="0"/>
          <w:sz w:val="22"/>
          <w:szCs w:val="22"/>
          <w:lang w:eastAsia="fi-FI" w:bidi="ar-SA"/>
        </w:rPr>
      </w:pPr>
      <w:hyperlink w:anchor="_Toc102453313" w:history="1">
        <w:r w:rsidRPr="006A7EE8">
          <w:rPr>
            <w:rStyle w:val="Hyperlink"/>
            <w:noProof/>
          </w:rPr>
          <w:t>Kuva 66.</w:t>
        </w:r>
        <w:r>
          <w:rPr>
            <w:rFonts w:eastAsiaTheme="minorEastAsia" w:cstheme="minorBidi"/>
            <w:noProof/>
            <w:kern w:val="0"/>
            <w:sz w:val="22"/>
            <w:szCs w:val="22"/>
            <w:lang w:eastAsia="fi-FI" w:bidi="ar-SA"/>
          </w:rPr>
          <w:tab/>
        </w:r>
        <w:r w:rsidRPr="006A7EE8">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_Toc102453313 \h </w:instrText>
        </w:r>
        <w:r>
          <w:rPr>
            <w:noProof/>
            <w:webHidden/>
          </w:rPr>
        </w:r>
        <w:r>
          <w:rPr>
            <w:noProof/>
            <w:webHidden/>
          </w:rPr>
          <w:fldChar w:fldCharType="separate"/>
        </w:r>
        <w:r>
          <w:rPr>
            <w:noProof/>
            <w:webHidden/>
          </w:rPr>
          <w:t>88</w:t>
        </w:r>
        <w:r>
          <w:rPr>
            <w:noProof/>
            <w:webHidden/>
          </w:rPr>
          <w:fldChar w:fldCharType="end"/>
        </w:r>
      </w:hyperlink>
    </w:p>
    <w:p w:rsidR="00A44426"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Kuviot</w:t>
      </w:r>
    </w:p>
    <w:p w:rsidR="00642D35" w:rsidRPr="00D65F52" w:rsidRDefault="00642D35" w:rsidP="00F87BC4">
      <w:pPr>
        <w:spacing w:line="240" w:lineRule="auto"/>
        <w:jc w:val="left"/>
        <w:rPr>
          <w:b/>
          <w:lang w:val="en-US"/>
        </w:rPr>
      </w:pPr>
    </w:p>
    <w:p w:rsidR="00E43CA3" w:rsidRPr="00D65F52" w:rsidRDefault="00107014" w:rsidP="00F87BC4">
      <w:pPr>
        <w:spacing w:line="240" w:lineRule="auto"/>
        <w:jc w:val="left"/>
        <w:rPr>
          <w:lang w:val="en-US"/>
        </w:rPr>
      </w:pPr>
      <w:r w:rsidRPr="00BF217C">
        <w:rPr>
          <w:szCs w:val="21"/>
        </w:rPr>
        <w:fldChar w:fldCharType="begin"/>
      </w:r>
      <w:r w:rsidRPr="00D65F52">
        <w:rPr>
          <w:lang w:val="en-US"/>
        </w:rPr>
        <w:instrText xml:space="preserve"> TOC \h \z \c "Kuvio" </w:instrText>
      </w:r>
      <w:r w:rsidRPr="00BF217C">
        <w:rPr>
          <w:szCs w:val="21"/>
        </w:rPr>
        <w:fldChar w:fldCharType="separate"/>
      </w:r>
      <w:r w:rsidR="001F48E1">
        <w:rPr>
          <w:b/>
          <w:bCs/>
          <w:noProof/>
          <w:szCs w:val="21"/>
          <w:lang w:val="en-US"/>
        </w:rPr>
        <w:t>No table of figures entries found.</w:t>
      </w:r>
      <w:r w:rsidRPr="00BF217C">
        <w:fldChar w:fldCharType="end"/>
      </w:r>
    </w:p>
    <w:p w:rsidR="00A44426" w:rsidRPr="00D65F52" w:rsidRDefault="00A44426" w:rsidP="00F87BC4">
      <w:pPr>
        <w:spacing w:line="240" w:lineRule="auto"/>
        <w:jc w:val="left"/>
        <w:rPr>
          <w:lang w:val="en-US"/>
        </w:rPr>
      </w:pPr>
    </w:p>
    <w:p w:rsidR="00E43CA3" w:rsidRPr="00BF217C" w:rsidRDefault="00E43CA3" w:rsidP="00137178">
      <w:pPr>
        <w:pStyle w:val="Headingsmall"/>
      </w:pPr>
      <w:r w:rsidRPr="00BF217C">
        <w:t>Taulukot</w:t>
      </w:r>
    </w:p>
    <w:p w:rsidR="00E43CA3" w:rsidRPr="00BF217C" w:rsidRDefault="00E43CA3" w:rsidP="00F87BC4">
      <w:pPr>
        <w:spacing w:line="240" w:lineRule="auto"/>
        <w:jc w:val="left"/>
      </w:pPr>
    </w:p>
    <w:p w:rsidR="001F48E1"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BF217C">
        <w:fldChar w:fldCharType="begin"/>
      </w:r>
      <w:r w:rsidRPr="00BF217C">
        <w:instrText xml:space="preserve"> TOC \h \z \c "Taulukko" </w:instrText>
      </w:r>
      <w:r w:rsidRPr="00BF217C">
        <w:fldChar w:fldCharType="separate"/>
      </w:r>
      <w:hyperlink w:anchor="_Toc102453314" w:history="1">
        <w:r w:rsidR="001F48E1" w:rsidRPr="003F5201">
          <w:rPr>
            <w:rStyle w:val="Hyperlink"/>
            <w:noProof/>
          </w:rPr>
          <w:t>Taulukko 1.</w:t>
        </w:r>
        <w:r w:rsidR="001F48E1">
          <w:rPr>
            <w:rFonts w:eastAsiaTheme="minorEastAsia" w:cstheme="minorBidi"/>
            <w:noProof/>
            <w:kern w:val="0"/>
            <w:sz w:val="22"/>
            <w:szCs w:val="22"/>
            <w:lang w:eastAsia="fi-FI" w:bidi="ar-SA"/>
          </w:rPr>
          <w:tab/>
        </w:r>
        <w:r w:rsidR="001F48E1" w:rsidRPr="003F5201">
          <w:rPr>
            <w:rStyle w:val="Hyperlink"/>
            <w:noProof/>
          </w:rPr>
          <w:t>Baileyn esimerkin mukainen Bayer-kuvio</w:t>
        </w:r>
        <w:r w:rsidR="001F48E1">
          <w:rPr>
            <w:noProof/>
            <w:webHidden/>
          </w:rPr>
          <w:tab/>
        </w:r>
        <w:r w:rsidR="001F48E1">
          <w:rPr>
            <w:noProof/>
            <w:webHidden/>
          </w:rPr>
          <w:fldChar w:fldCharType="begin"/>
        </w:r>
        <w:r w:rsidR="001F48E1">
          <w:rPr>
            <w:noProof/>
            <w:webHidden/>
          </w:rPr>
          <w:instrText xml:space="preserve"> PAGEREF _Toc102453314 \h </w:instrText>
        </w:r>
        <w:r w:rsidR="001F48E1">
          <w:rPr>
            <w:noProof/>
            <w:webHidden/>
          </w:rPr>
        </w:r>
        <w:r w:rsidR="001F48E1">
          <w:rPr>
            <w:noProof/>
            <w:webHidden/>
          </w:rPr>
          <w:fldChar w:fldCharType="separate"/>
        </w:r>
        <w:r w:rsidR="001F48E1">
          <w:rPr>
            <w:noProof/>
            <w:webHidden/>
          </w:rPr>
          <w:t>26</w:t>
        </w:r>
        <w:r w:rsidR="001F48E1">
          <w:rPr>
            <w:noProof/>
            <w:webHidden/>
          </w:rPr>
          <w:fldChar w:fldCharType="end"/>
        </w:r>
      </w:hyperlink>
    </w:p>
    <w:p w:rsidR="001F48E1" w:rsidRDefault="001F48E1">
      <w:pPr>
        <w:pStyle w:val="TableofFigures"/>
        <w:tabs>
          <w:tab w:val="left" w:pos="1320"/>
          <w:tab w:val="right" w:leader="dot" w:pos="8494"/>
        </w:tabs>
        <w:rPr>
          <w:rFonts w:eastAsiaTheme="minorEastAsia" w:cstheme="minorBidi"/>
          <w:noProof/>
          <w:kern w:val="0"/>
          <w:sz w:val="22"/>
          <w:szCs w:val="22"/>
          <w:lang w:eastAsia="fi-FI" w:bidi="ar-SA"/>
        </w:rPr>
      </w:pPr>
      <w:hyperlink w:anchor="_Toc102453315" w:history="1">
        <w:r w:rsidRPr="003F5201">
          <w:rPr>
            <w:rStyle w:val="Hyperlink"/>
            <w:noProof/>
          </w:rPr>
          <w:t>Taulukko 2.</w:t>
        </w:r>
        <w:r>
          <w:rPr>
            <w:rFonts w:eastAsiaTheme="minorEastAsia" w:cstheme="minorBidi"/>
            <w:noProof/>
            <w:kern w:val="0"/>
            <w:sz w:val="22"/>
            <w:szCs w:val="22"/>
            <w:lang w:eastAsia="fi-FI" w:bidi="ar-SA"/>
          </w:rPr>
          <w:tab/>
        </w:r>
        <w:r w:rsidRPr="003F5201">
          <w:rPr>
            <w:rStyle w:val="Hyperlink"/>
            <w:noProof/>
          </w:rPr>
          <w:t>Vakiot</w:t>
        </w:r>
        <w:r>
          <w:rPr>
            <w:noProof/>
            <w:webHidden/>
          </w:rPr>
          <w:tab/>
        </w:r>
        <w:r>
          <w:rPr>
            <w:noProof/>
            <w:webHidden/>
          </w:rPr>
          <w:fldChar w:fldCharType="begin"/>
        </w:r>
        <w:r>
          <w:rPr>
            <w:noProof/>
            <w:webHidden/>
          </w:rPr>
          <w:instrText xml:space="preserve"> PAGEREF _Toc102453315 \h </w:instrText>
        </w:r>
        <w:r>
          <w:rPr>
            <w:noProof/>
            <w:webHidden/>
          </w:rPr>
        </w:r>
        <w:r>
          <w:rPr>
            <w:noProof/>
            <w:webHidden/>
          </w:rPr>
          <w:fldChar w:fldCharType="separate"/>
        </w:r>
        <w:r>
          <w:rPr>
            <w:noProof/>
            <w:webHidden/>
          </w:rPr>
          <w:t>29</w:t>
        </w:r>
        <w:r>
          <w:rPr>
            <w:noProof/>
            <w:webHidden/>
          </w:rPr>
          <w:fldChar w:fldCharType="end"/>
        </w:r>
      </w:hyperlink>
    </w:p>
    <w:p w:rsidR="001F48E1" w:rsidRDefault="001F48E1">
      <w:pPr>
        <w:pStyle w:val="TableofFigures"/>
        <w:tabs>
          <w:tab w:val="left" w:pos="1320"/>
          <w:tab w:val="right" w:leader="dot" w:pos="8494"/>
        </w:tabs>
        <w:rPr>
          <w:rFonts w:eastAsiaTheme="minorEastAsia" w:cstheme="minorBidi"/>
          <w:noProof/>
          <w:kern w:val="0"/>
          <w:sz w:val="22"/>
          <w:szCs w:val="22"/>
          <w:lang w:eastAsia="fi-FI" w:bidi="ar-SA"/>
        </w:rPr>
      </w:pPr>
      <w:hyperlink w:anchor="_Toc102453316" w:history="1">
        <w:r w:rsidRPr="003F5201">
          <w:rPr>
            <w:rStyle w:val="Hyperlink"/>
            <w:noProof/>
          </w:rPr>
          <w:t>Taulukko 3.</w:t>
        </w:r>
        <w:r>
          <w:rPr>
            <w:rFonts w:eastAsiaTheme="minorEastAsia" w:cstheme="minorBidi"/>
            <w:noProof/>
            <w:kern w:val="0"/>
            <w:sz w:val="22"/>
            <w:szCs w:val="22"/>
            <w:lang w:eastAsia="fi-FI" w:bidi="ar-SA"/>
          </w:rPr>
          <w:tab/>
        </w:r>
        <w:r w:rsidRPr="003F5201">
          <w:rPr>
            <w:rStyle w:val="Hyperlink"/>
            <w:noProof/>
          </w:rPr>
          <w:t>Suureita ja niiden yksiköitä</w:t>
        </w:r>
        <w:r>
          <w:rPr>
            <w:noProof/>
            <w:webHidden/>
          </w:rPr>
          <w:tab/>
        </w:r>
        <w:r>
          <w:rPr>
            <w:noProof/>
            <w:webHidden/>
          </w:rPr>
          <w:fldChar w:fldCharType="begin"/>
        </w:r>
        <w:r>
          <w:rPr>
            <w:noProof/>
            <w:webHidden/>
          </w:rPr>
          <w:instrText xml:space="preserve"> PAGEREF _Toc102453316 \h </w:instrText>
        </w:r>
        <w:r>
          <w:rPr>
            <w:noProof/>
            <w:webHidden/>
          </w:rPr>
        </w:r>
        <w:r>
          <w:rPr>
            <w:noProof/>
            <w:webHidden/>
          </w:rPr>
          <w:fldChar w:fldCharType="separate"/>
        </w:r>
        <w:r>
          <w:rPr>
            <w:noProof/>
            <w:webHidden/>
          </w:rPr>
          <w:t>30</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17" w:history="1">
        <w:r w:rsidRPr="003F5201">
          <w:rPr>
            <w:rStyle w:val="Hyperlink"/>
            <w:noProof/>
          </w:rPr>
          <w:t>Taulukko 4.</w:t>
        </w:r>
        <w:r>
          <w:rPr>
            <w:rFonts w:eastAsiaTheme="minorEastAsia" w:cstheme="minorBidi"/>
            <w:noProof/>
            <w:kern w:val="0"/>
            <w:sz w:val="22"/>
            <w:szCs w:val="22"/>
            <w:lang w:eastAsia="fi-FI" w:bidi="ar-SA"/>
          </w:rPr>
          <w:tab/>
        </w:r>
        <w:r w:rsidRPr="003F5201">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_Toc102453317 \h </w:instrText>
        </w:r>
        <w:r>
          <w:rPr>
            <w:noProof/>
            <w:webHidden/>
          </w:rPr>
        </w:r>
        <w:r>
          <w:rPr>
            <w:noProof/>
            <w:webHidden/>
          </w:rPr>
          <w:fldChar w:fldCharType="separate"/>
        </w:r>
        <w:r>
          <w:rPr>
            <w:noProof/>
            <w:webHidden/>
          </w:rPr>
          <w:t>48</w:t>
        </w:r>
        <w:r>
          <w:rPr>
            <w:noProof/>
            <w:webHidden/>
          </w:rPr>
          <w:fldChar w:fldCharType="end"/>
        </w:r>
      </w:hyperlink>
    </w:p>
    <w:p w:rsidR="001F48E1" w:rsidRDefault="001F48E1">
      <w:pPr>
        <w:pStyle w:val="TableofFigures"/>
        <w:tabs>
          <w:tab w:val="left" w:pos="1320"/>
          <w:tab w:val="right" w:leader="dot" w:pos="8494"/>
        </w:tabs>
        <w:rPr>
          <w:rFonts w:eastAsiaTheme="minorEastAsia" w:cstheme="minorBidi"/>
          <w:noProof/>
          <w:kern w:val="0"/>
          <w:sz w:val="22"/>
          <w:szCs w:val="22"/>
          <w:lang w:eastAsia="fi-FI" w:bidi="ar-SA"/>
        </w:rPr>
      </w:pPr>
      <w:hyperlink w:anchor="_Toc102453318" w:history="1">
        <w:r w:rsidRPr="003F5201">
          <w:rPr>
            <w:rStyle w:val="Hyperlink"/>
            <w:noProof/>
          </w:rPr>
          <w:t>Taulukko 5.</w:t>
        </w:r>
        <w:r>
          <w:rPr>
            <w:rFonts w:eastAsiaTheme="minorEastAsia" w:cstheme="minorBidi"/>
            <w:noProof/>
            <w:kern w:val="0"/>
            <w:sz w:val="22"/>
            <w:szCs w:val="22"/>
            <w:lang w:eastAsia="fi-FI" w:bidi="ar-SA"/>
          </w:rPr>
          <w:tab/>
        </w:r>
        <w:r w:rsidRPr="003F5201">
          <w:rPr>
            <w:rStyle w:val="Hyperlink"/>
            <w:noProof/>
          </w:rPr>
          <w:t>MT9P031 kamerakennon ominaisuudet (ONSEMI 2021, s. 1).</w:t>
        </w:r>
        <w:r>
          <w:rPr>
            <w:noProof/>
            <w:webHidden/>
          </w:rPr>
          <w:tab/>
        </w:r>
        <w:r>
          <w:rPr>
            <w:noProof/>
            <w:webHidden/>
          </w:rPr>
          <w:fldChar w:fldCharType="begin"/>
        </w:r>
        <w:r>
          <w:rPr>
            <w:noProof/>
            <w:webHidden/>
          </w:rPr>
          <w:instrText xml:space="preserve"> PAGEREF _Toc102453318 \h </w:instrText>
        </w:r>
        <w:r>
          <w:rPr>
            <w:noProof/>
            <w:webHidden/>
          </w:rPr>
        </w:r>
        <w:r>
          <w:rPr>
            <w:noProof/>
            <w:webHidden/>
          </w:rPr>
          <w:fldChar w:fldCharType="separate"/>
        </w:r>
        <w:r>
          <w:rPr>
            <w:noProof/>
            <w:webHidden/>
          </w:rPr>
          <w:t>48</w:t>
        </w:r>
        <w:r>
          <w:rPr>
            <w:noProof/>
            <w:webHidden/>
          </w:rPr>
          <w:fldChar w:fldCharType="end"/>
        </w:r>
      </w:hyperlink>
    </w:p>
    <w:p w:rsidR="001F48E1" w:rsidRDefault="001F48E1">
      <w:pPr>
        <w:pStyle w:val="TableofFigures"/>
        <w:tabs>
          <w:tab w:val="left" w:pos="1320"/>
          <w:tab w:val="right" w:leader="dot" w:pos="8494"/>
        </w:tabs>
        <w:rPr>
          <w:rFonts w:eastAsiaTheme="minorEastAsia" w:cstheme="minorBidi"/>
          <w:noProof/>
          <w:kern w:val="0"/>
          <w:sz w:val="22"/>
          <w:szCs w:val="22"/>
          <w:lang w:eastAsia="fi-FI" w:bidi="ar-SA"/>
        </w:rPr>
      </w:pPr>
      <w:hyperlink w:anchor="_Toc102453319" w:history="1">
        <w:r w:rsidRPr="003F5201">
          <w:rPr>
            <w:rStyle w:val="Hyperlink"/>
            <w:noProof/>
          </w:rPr>
          <w:t>Taulukko 6.</w:t>
        </w:r>
        <w:r>
          <w:rPr>
            <w:rFonts w:eastAsiaTheme="minorEastAsia" w:cstheme="minorBidi"/>
            <w:noProof/>
            <w:kern w:val="0"/>
            <w:sz w:val="22"/>
            <w:szCs w:val="22"/>
            <w:lang w:eastAsia="fi-FI" w:bidi="ar-SA"/>
          </w:rPr>
          <w:tab/>
        </w:r>
        <w:r w:rsidRPr="003F5201">
          <w:rPr>
            <w:rStyle w:val="Hyperlink"/>
            <w:noProof/>
          </w:rPr>
          <w:t>MFPI-suodattimen ominaisuudet (Saari ja muut, 2020).</w:t>
        </w:r>
        <w:r>
          <w:rPr>
            <w:noProof/>
            <w:webHidden/>
          </w:rPr>
          <w:tab/>
        </w:r>
        <w:r>
          <w:rPr>
            <w:noProof/>
            <w:webHidden/>
          </w:rPr>
          <w:fldChar w:fldCharType="begin"/>
        </w:r>
        <w:r>
          <w:rPr>
            <w:noProof/>
            <w:webHidden/>
          </w:rPr>
          <w:instrText xml:space="preserve"> PAGEREF _Toc102453319 \h </w:instrText>
        </w:r>
        <w:r>
          <w:rPr>
            <w:noProof/>
            <w:webHidden/>
          </w:rPr>
        </w:r>
        <w:r>
          <w:rPr>
            <w:noProof/>
            <w:webHidden/>
          </w:rPr>
          <w:fldChar w:fldCharType="separate"/>
        </w:r>
        <w:r>
          <w:rPr>
            <w:noProof/>
            <w:webHidden/>
          </w:rPr>
          <w:t>54</w:t>
        </w:r>
        <w:r>
          <w:rPr>
            <w:noProof/>
            <w:webHidden/>
          </w:rPr>
          <w:fldChar w:fldCharType="end"/>
        </w:r>
      </w:hyperlink>
    </w:p>
    <w:p w:rsidR="001F48E1" w:rsidRDefault="001F48E1">
      <w:pPr>
        <w:pStyle w:val="TableofFigures"/>
        <w:tabs>
          <w:tab w:val="left" w:pos="1320"/>
          <w:tab w:val="right" w:leader="dot" w:pos="8494"/>
        </w:tabs>
        <w:rPr>
          <w:rFonts w:eastAsiaTheme="minorEastAsia" w:cstheme="minorBidi"/>
          <w:noProof/>
          <w:kern w:val="0"/>
          <w:sz w:val="22"/>
          <w:szCs w:val="22"/>
          <w:lang w:eastAsia="fi-FI" w:bidi="ar-SA"/>
        </w:rPr>
      </w:pPr>
      <w:hyperlink w:anchor="_Toc102453320" w:history="1">
        <w:r w:rsidRPr="003F5201">
          <w:rPr>
            <w:rStyle w:val="Hyperlink"/>
            <w:noProof/>
          </w:rPr>
          <w:t>Taulukko 7.</w:t>
        </w:r>
        <w:r>
          <w:rPr>
            <w:rFonts w:eastAsiaTheme="minorEastAsia" w:cstheme="minorBidi"/>
            <w:noProof/>
            <w:kern w:val="0"/>
            <w:sz w:val="22"/>
            <w:szCs w:val="22"/>
            <w:lang w:eastAsia="fi-FI" w:bidi="ar-SA"/>
          </w:rPr>
          <w:tab/>
        </w:r>
        <w:r w:rsidRPr="003F5201">
          <w:rPr>
            <w:rStyle w:val="Hyperlink"/>
            <w:noProof/>
          </w:rPr>
          <w:t>LED valaisun ominaisuudet (Saari ja muut, 2020).</w:t>
        </w:r>
        <w:r>
          <w:rPr>
            <w:noProof/>
            <w:webHidden/>
          </w:rPr>
          <w:tab/>
        </w:r>
        <w:r>
          <w:rPr>
            <w:noProof/>
            <w:webHidden/>
          </w:rPr>
          <w:fldChar w:fldCharType="begin"/>
        </w:r>
        <w:r>
          <w:rPr>
            <w:noProof/>
            <w:webHidden/>
          </w:rPr>
          <w:instrText xml:space="preserve"> PAGEREF _Toc102453320 \h </w:instrText>
        </w:r>
        <w:r>
          <w:rPr>
            <w:noProof/>
            <w:webHidden/>
          </w:rPr>
        </w:r>
        <w:r>
          <w:rPr>
            <w:noProof/>
            <w:webHidden/>
          </w:rPr>
          <w:fldChar w:fldCharType="separate"/>
        </w:r>
        <w:r>
          <w:rPr>
            <w:noProof/>
            <w:webHidden/>
          </w:rPr>
          <w:t>55</w:t>
        </w:r>
        <w:r>
          <w:rPr>
            <w:noProof/>
            <w:webHidden/>
          </w:rPr>
          <w:fldChar w:fldCharType="end"/>
        </w:r>
      </w:hyperlink>
    </w:p>
    <w:p w:rsidR="001F48E1" w:rsidRDefault="001F48E1">
      <w:pPr>
        <w:pStyle w:val="TableofFigures"/>
        <w:tabs>
          <w:tab w:val="left" w:pos="1320"/>
          <w:tab w:val="right" w:leader="dot" w:pos="8494"/>
        </w:tabs>
        <w:rPr>
          <w:rFonts w:eastAsiaTheme="minorEastAsia" w:cstheme="minorBidi"/>
          <w:noProof/>
          <w:kern w:val="0"/>
          <w:sz w:val="22"/>
          <w:szCs w:val="22"/>
          <w:lang w:eastAsia="fi-FI" w:bidi="ar-SA"/>
        </w:rPr>
      </w:pPr>
      <w:hyperlink w:anchor="_Toc102453321" w:history="1">
        <w:r w:rsidRPr="003F5201">
          <w:rPr>
            <w:rStyle w:val="Hyperlink"/>
            <w:noProof/>
          </w:rPr>
          <w:t>Taulukko 8.</w:t>
        </w:r>
        <w:r>
          <w:rPr>
            <w:rFonts w:eastAsiaTheme="minorEastAsia" w:cstheme="minorBidi"/>
            <w:noProof/>
            <w:kern w:val="0"/>
            <w:sz w:val="22"/>
            <w:szCs w:val="22"/>
            <w:lang w:eastAsia="fi-FI" w:bidi="ar-SA"/>
          </w:rPr>
          <w:tab/>
        </w:r>
        <w:r w:rsidRPr="003F5201">
          <w:rPr>
            <w:rStyle w:val="Hyperlink"/>
            <w:noProof/>
          </w:rPr>
          <w:t>Spektrikameran kalibroidut toiminta-alueet (Saari ja muut 2020, s. 28).</w:t>
        </w:r>
        <w:r>
          <w:rPr>
            <w:noProof/>
            <w:webHidden/>
          </w:rPr>
          <w:tab/>
        </w:r>
        <w:r>
          <w:rPr>
            <w:noProof/>
            <w:webHidden/>
          </w:rPr>
          <w:fldChar w:fldCharType="begin"/>
        </w:r>
        <w:r>
          <w:rPr>
            <w:noProof/>
            <w:webHidden/>
          </w:rPr>
          <w:instrText xml:space="preserve"> PAGEREF _Toc102453321 \h </w:instrText>
        </w:r>
        <w:r>
          <w:rPr>
            <w:noProof/>
            <w:webHidden/>
          </w:rPr>
        </w:r>
        <w:r>
          <w:rPr>
            <w:noProof/>
            <w:webHidden/>
          </w:rPr>
          <w:fldChar w:fldCharType="separate"/>
        </w:r>
        <w:r>
          <w:rPr>
            <w:noProof/>
            <w:webHidden/>
          </w:rPr>
          <w:t>59</w:t>
        </w:r>
        <w:r>
          <w:rPr>
            <w:noProof/>
            <w:webHidden/>
          </w:rPr>
          <w:fldChar w:fldCharType="end"/>
        </w:r>
      </w:hyperlink>
    </w:p>
    <w:p w:rsidR="001F48E1" w:rsidRDefault="001F48E1">
      <w:pPr>
        <w:pStyle w:val="TableofFigures"/>
        <w:tabs>
          <w:tab w:val="left" w:pos="1320"/>
          <w:tab w:val="right" w:leader="dot" w:pos="8494"/>
        </w:tabs>
        <w:rPr>
          <w:rFonts w:eastAsiaTheme="minorEastAsia" w:cstheme="minorBidi"/>
          <w:noProof/>
          <w:kern w:val="0"/>
          <w:sz w:val="22"/>
          <w:szCs w:val="22"/>
          <w:lang w:eastAsia="fi-FI" w:bidi="ar-SA"/>
        </w:rPr>
      </w:pPr>
      <w:hyperlink w:anchor="_Toc102453322" w:history="1">
        <w:r w:rsidRPr="003F5201">
          <w:rPr>
            <w:rStyle w:val="Hyperlink"/>
            <w:noProof/>
          </w:rPr>
          <w:t>Taulukko 9.</w:t>
        </w:r>
        <w:r>
          <w:rPr>
            <w:rFonts w:eastAsiaTheme="minorEastAsia" w:cstheme="minorBidi"/>
            <w:noProof/>
            <w:kern w:val="0"/>
            <w:sz w:val="22"/>
            <w:szCs w:val="22"/>
            <w:lang w:eastAsia="fi-FI" w:bidi="ar-SA"/>
          </w:rPr>
          <w:tab/>
        </w:r>
        <w:r w:rsidRPr="003F5201">
          <w:rPr>
            <w:rStyle w:val="Hyperlink"/>
            <w:noProof/>
          </w:rPr>
          <w:t>VTT kalibraatiodokumentaatit SICSURFIS-spektrikameralle.</w:t>
        </w:r>
        <w:r>
          <w:rPr>
            <w:noProof/>
            <w:webHidden/>
          </w:rPr>
          <w:tab/>
        </w:r>
        <w:r>
          <w:rPr>
            <w:noProof/>
            <w:webHidden/>
          </w:rPr>
          <w:fldChar w:fldCharType="begin"/>
        </w:r>
        <w:r>
          <w:rPr>
            <w:noProof/>
            <w:webHidden/>
          </w:rPr>
          <w:instrText xml:space="preserve"> PAGEREF _Toc102453322 \h </w:instrText>
        </w:r>
        <w:r>
          <w:rPr>
            <w:noProof/>
            <w:webHidden/>
          </w:rPr>
        </w:r>
        <w:r>
          <w:rPr>
            <w:noProof/>
            <w:webHidden/>
          </w:rPr>
          <w:fldChar w:fldCharType="separate"/>
        </w:r>
        <w:r>
          <w:rPr>
            <w:noProof/>
            <w:webHidden/>
          </w:rPr>
          <w:t>60</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23" w:history="1">
        <w:r w:rsidRPr="003F5201">
          <w:rPr>
            <w:rStyle w:val="Hyperlink"/>
            <w:noProof/>
          </w:rPr>
          <w:t>Taulukko 10.</w:t>
        </w:r>
        <w:r>
          <w:rPr>
            <w:rFonts w:eastAsiaTheme="minorEastAsia" w:cstheme="minorBidi"/>
            <w:noProof/>
            <w:kern w:val="0"/>
            <w:sz w:val="22"/>
            <w:szCs w:val="22"/>
            <w:lang w:eastAsia="fi-FI" w:bidi="ar-SA"/>
          </w:rPr>
          <w:tab/>
        </w:r>
        <w:r w:rsidRPr="003F5201">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_Toc102453323 \h </w:instrText>
        </w:r>
        <w:r>
          <w:rPr>
            <w:noProof/>
            <w:webHidden/>
          </w:rPr>
        </w:r>
        <w:r>
          <w:rPr>
            <w:noProof/>
            <w:webHidden/>
          </w:rPr>
          <w:fldChar w:fldCharType="separate"/>
        </w:r>
        <w:r>
          <w:rPr>
            <w:noProof/>
            <w:webHidden/>
          </w:rPr>
          <w:t>62</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24" w:history="1">
        <w:r w:rsidRPr="003F5201">
          <w:rPr>
            <w:rStyle w:val="Hyperlink"/>
            <w:noProof/>
          </w:rPr>
          <w:t>Taulukko 11.</w:t>
        </w:r>
        <w:r>
          <w:rPr>
            <w:rFonts w:eastAsiaTheme="minorEastAsia" w:cstheme="minorBidi"/>
            <w:noProof/>
            <w:kern w:val="0"/>
            <w:sz w:val="22"/>
            <w:szCs w:val="22"/>
            <w:lang w:eastAsia="fi-FI" w:bidi="ar-SA"/>
          </w:rPr>
          <w:tab/>
        </w:r>
        <w:r w:rsidRPr="003F5201">
          <w:rPr>
            <w:rStyle w:val="Hyperlink"/>
            <w:noProof/>
          </w:rPr>
          <w:t>Spektrikameran kalibroidut kuvausasetukset</w:t>
        </w:r>
        <w:r>
          <w:rPr>
            <w:noProof/>
            <w:webHidden/>
          </w:rPr>
          <w:tab/>
        </w:r>
        <w:r>
          <w:rPr>
            <w:noProof/>
            <w:webHidden/>
          </w:rPr>
          <w:fldChar w:fldCharType="begin"/>
        </w:r>
        <w:r>
          <w:rPr>
            <w:noProof/>
            <w:webHidden/>
          </w:rPr>
          <w:instrText xml:space="preserve"> PAGEREF _Toc102453324 \h </w:instrText>
        </w:r>
        <w:r>
          <w:rPr>
            <w:noProof/>
            <w:webHidden/>
          </w:rPr>
        </w:r>
        <w:r>
          <w:rPr>
            <w:noProof/>
            <w:webHidden/>
          </w:rPr>
          <w:fldChar w:fldCharType="separate"/>
        </w:r>
        <w:r>
          <w:rPr>
            <w:noProof/>
            <w:webHidden/>
          </w:rPr>
          <w:t>64</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25" w:history="1">
        <w:r w:rsidRPr="003F5201">
          <w:rPr>
            <w:rStyle w:val="Hyperlink"/>
            <w:noProof/>
          </w:rPr>
          <w:t>Taulukko 12.</w:t>
        </w:r>
        <w:r>
          <w:rPr>
            <w:rFonts w:eastAsiaTheme="minorEastAsia" w:cstheme="minorBidi"/>
            <w:noProof/>
            <w:kern w:val="0"/>
            <w:sz w:val="22"/>
            <w:szCs w:val="22"/>
            <w:lang w:eastAsia="fi-FI" w:bidi="ar-SA"/>
          </w:rPr>
          <w:tab/>
        </w:r>
        <w:r w:rsidRPr="003F5201">
          <w:rPr>
            <w:rStyle w:val="Hyperlink"/>
            <w:noProof/>
          </w:rPr>
          <w:t>Spektrikameran kalibroidut LED:ien ohjaukset</w:t>
        </w:r>
        <w:r>
          <w:rPr>
            <w:noProof/>
            <w:webHidden/>
          </w:rPr>
          <w:tab/>
        </w:r>
        <w:r>
          <w:rPr>
            <w:noProof/>
            <w:webHidden/>
          </w:rPr>
          <w:fldChar w:fldCharType="begin"/>
        </w:r>
        <w:r>
          <w:rPr>
            <w:noProof/>
            <w:webHidden/>
          </w:rPr>
          <w:instrText xml:space="preserve"> PAGEREF _Toc102453325 \h </w:instrText>
        </w:r>
        <w:r>
          <w:rPr>
            <w:noProof/>
            <w:webHidden/>
          </w:rPr>
        </w:r>
        <w:r>
          <w:rPr>
            <w:noProof/>
            <w:webHidden/>
          </w:rPr>
          <w:fldChar w:fldCharType="separate"/>
        </w:r>
        <w:r>
          <w:rPr>
            <w:noProof/>
            <w:webHidden/>
          </w:rPr>
          <w:t>65</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26" w:history="1">
        <w:r w:rsidRPr="003F5201">
          <w:rPr>
            <w:rStyle w:val="Hyperlink"/>
            <w:noProof/>
          </w:rPr>
          <w:t>Taulukko 13.</w:t>
        </w:r>
        <w:r>
          <w:rPr>
            <w:rFonts w:eastAsiaTheme="minorEastAsia" w:cstheme="minorBidi"/>
            <w:noProof/>
            <w:kern w:val="0"/>
            <w:sz w:val="22"/>
            <w:szCs w:val="22"/>
            <w:lang w:eastAsia="fi-FI" w:bidi="ar-SA"/>
          </w:rPr>
          <w:tab/>
        </w:r>
        <w:r w:rsidRPr="003F5201">
          <w:rPr>
            <w:rStyle w:val="Hyperlink"/>
            <w:noProof/>
          </w:rPr>
          <w:t>Spektrikamerasta julkaisuja</w:t>
        </w:r>
        <w:r>
          <w:rPr>
            <w:noProof/>
            <w:webHidden/>
          </w:rPr>
          <w:tab/>
        </w:r>
        <w:r>
          <w:rPr>
            <w:noProof/>
            <w:webHidden/>
          </w:rPr>
          <w:fldChar w:fldCharType="begin"/>
        </w:r>
        <w:r>
          <w:rPr>
            <w:noProof/>
            <w:webHidden/>
          </w:rPr>
          <w:instrText xml:space="preserve"> PAGEREF _Toc102453326 \h </w:instrText>
        </w:r>
        <w:r>
          <w:rPr>
            <w:noProof/>
            <w:webHidden/>
          </w:rPr>
        </w:r>
        <w:r>
          <w:rPr>
            <w:noProof/>
            <w:webHidden/>
          </w:rPr>
          <w:fldChar w:fldCharType="separate"/>
        </w:r>
        <w:r>
          <w:rPr>
            <w:noProof/>
            <w:webHidden/>
          </w:rPr>
          <w:t>66</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27" w:history="1">
        <w:r w:rsidRPr="003F5201">
          <w:rPr>
            <w:rStyle w:val="Hyperlink"/>
            <w:noProof/>
          </w:rPr>
          <w:t>Taulukko 14.</w:t>
        </w:r>
        <w:r>
          <w:rPr>
            <w:rFonts w:eastAsiaTheme="minorEastAsia" w:cstheme="minorBidi"/>
            <w:noProof/>
            <w:kern w:val="0"/>
            <w:sz w:val="22"/>
            <w:szCs w:val="22"/>
            <w:lang w:eastAsia="fi-FI" w:bidi="ar-SA"/>
          </w:rPr>
          <w:tab/>
        </w:r>
        <w:r w:rsidRPr="003F5201">
          <w:rPr>
            <w:rStyle w:val="Hyperlink"/>
            <w:noProof/>
          </w:rPr>
          <w:t>MATRIX VISION ajurirajapinnat</w:t>
        </w:r>
        <w:r>
          <w:rPr>
            <w:noProof/>
            <w:webHidden/>
          </w:rPr>
          <w:tab/>
        </w:r>
        <w:r>
          <w:rPr>
            <w:noProof/>
            <w:webHidden/>
          </w:rPr>
          <w:fldChar w:fldCharType="begin"/>
        </w:r>
        <w:r>
          <w:rPr>
            <w:noProof/>
            <w:webHidden/>
          </w:rPr>
          <w:instrText xml:space="preserve"> PAGEREF _Toc102453327 \h </w:instrText>
        </w:r>
        <w:r>
          <w:rPr>
            <w:noProof/>
            <w:webHidden/>
          </w:rPr>
        </w:r>
        <w:r>
          <w:rPr>
            <w:noProof/>
            <w:webHidden/>
          </w:rPr>
          <w:fldChar w:fldCharType="separate"/>
        </w:r>
        <w:r>
          <w:rPr>
            <w:noProof/>
            <w:webHidden/>
          </w:rPr>
          <w:t>75</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28" w:history="1">
        <w:r w:rsidRPr="003F5201">
          <w:rPr>
            <w:rStyle w:val="Hyperlink"/>
            <w:noProof/>
          </w:rPr>
          <w:t>Taulukko 15.</w:t>
        </w:r>
        <w:r>
          <w:rPr>
            <w:rFonts w:eastAsiaTheme="minorEastAsia" w:cstheme="minorBidi"/>
            <w:noProof/>
            <w:kern w:val="0"/>
            <w:sz w:val="22"/>
            <w:szCs w:val="22"/>
            <w:lang w:eastAsia="fi-FI" w:bidi="ar-SA"/>
          </w:rPr>
          <w:tab/>
        </w:r>
        <w:r w:rsidRPr="003F5201">
          <w:rPr>
            <w:rStyle w:val="Hyperlink"/>
            <w:noProof/>
          </w:rPr>
          <w:t>Python ohjelmointiympäristön paketit</w:t>
        </w:r>
        <w:r>
          <w:rPr>
            <w:noProof/>
            <w:webHidden/>
          </w:rPr>
          <w:tab/>
        </w:r>
        <w:r>
          <w:rPr>
            <w:noProof/>
            <w:webHidden/>
          </w:rPr>
          <w:fldChar w:fldCharType="begin"/>
        </w:r>
        <w:r>
          <w:rPr>
            <w:noProof/>
            <w:webHidden/>
          </w:rPr>
          <w:instrText xml:space="preserve"> PAGEREF _Toc102453328 \h </w:instrText>
        </w:r>
        <w:r>
          <w:rPr>
            <w:noProof/>
            <w:webHidden/>
          </w:rPr>
        </w:r>
        <w:r>
          <w:rPr>
            <w:noProof/>
            <w:webHidden/>
          </w:rPr>
          <w:fldChar w:fldCharType="separate"/>
        </w:r>
        <w:r>
          <w:rPr>
            <w:noProof/>
            <w:webHidden/>
          </w:rPr>
          <w:t>76</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29" w:history="1">
        <w:r w:rsidRPr="003F5201">
          <w:rPr>
            <w:rStyle w:val="Hyperlink"/>
            <w:noProof/>
          </w:rPr>
          <w:t>Taulukko 16.</w:t>
        </w:r>
        <w:r>
          <w:rPr>
            <w:rFonts w:eastAsiaTheme="minorEastAsia" w:cstheme="minorBidi"/>
            <w:noProof/>
            <w:kern w:val="0"/>
            <w:sz w:val="22"/>
            <w:szCs w:val="22"/>
            <w:lang w:eastAsia="fi-FI" w:bidi="ar-SA"/>
          </w:rPr>
          <w:tab/>
        </w:r>
        <w:r w:rsidRPr="003F5201">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_Toc102453329 \h </w:instrText>
        </w:r>
        <w:r>
          <w:rPr>
            <w:noProof/>
            <w:webHidden/>
          </w:rPr>
        </w:r>
        <w:r>
          <w:rPr>
            <w:noProof/>
            <w:webHidden/>
          </w:rPr>
          <w:fldChar w:fldCharType="separate"/>
        </w:r>
        <w:r>
          <w:rPr>
            <w:noProof/>
            <w:webHidden/>
          </w:rPr>
          <w:t>76</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30" w:history="1">
        <w:r w:rsidRPr="003F5201">
          <w:rPr>
            <w:rStyle w:val="Hyperlink"/>
            <w:noProof/>
          </w:rPr>
          <w:t>Taulukko 17.</w:t>
        </w:r>
        <w:r>
          <w:rPr>
            <w:rFonts w:eastAsiaTheme="minorEastAsia" w:cstheme="minorBidi"/>
            <w:noProof/>
            <w:kern w:val="0"/>
            <w:sz w:val="22"/>
            <w:szCs w:val="22"/>
            <w:lang w:eastAsia="fi-FI" w:bidi="ar-SA"/>
          </w:rPr>
          <w:tab/>
        </w:r>
        <w:r w:rsidRPr="003F5201">
          <w:rPr>
            <w:rStyle w:val="Hyperlink"/>
            <w:noProof/>
          </w:rPr>
          <w:t>Ohjelmistokirjastotason ohjelmistokomponentit</w:t>
        </w:r>
        <w:r>
          <w:rPr>
            <w:noProof/>
            <w:webHidden/>
          </w:rPr>
          <w:tab/>
        </w:r>
        <w:r>
          <w:rPr>
            <w:noProof/>
            <w:webHidden/>
          </w:rPr>
          <w:fldChar w:fldCharType="begin"/>
        </w:r>
        <w:r>
          <w:rPr>
            <w:noProof/>
            <w:webHidden/>
          </w:rPr>
          <w:instrText xml:space="preserve"> PAGEREF _Toc102453330 \h </w:instrText>
        </w:r>
        <w:r>
          <w:rPr>
            <w:noProof/>
            <w:webHidden/>
          </w:rPr>
        </w:r>
        <w:r>
          <w:rPr>
            <w:noProof/>
            <w:webHidden/>
          </w:rPr>
          <w:fldChar w:fldCharType="separate"/>
        </w:r>
        <w:r>
          <w:rPr>
            <w:noProof/>
            <w:webHidden/>
          </w:rPr>
          <w:t>77</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31" w:history="1">
        <w:r w:rsidRPr="003F5201">
          <w:rPr>
            <w:rStyle w:val="Hyperlink"/>
            <w:noProof/>
          </w:rPr>
          <w:t>Taulukko 18.</w:t>
        </w:r>
        <w:r>
          <w:rPr>
            <w:rFonts w:eastAsiaTheme="minorEastAsia" w:cstheme="minorBidi"/>
            <w:noProof/>
            <w:kern w:val="0"/>
            <w:sz w:val="22"/>
            <w:szCs w:val="22"/>
            <w:lang w:eastAsia="fi-FI" w:bidi="ar-SA"/>
          </w:rPr>
          <w:tab/>
        </w:r>
        <w:r w:rsidRPr="003F5201">
          <w:rPr>
            <w:rStyle w:val="Hyperlink"/>
            <w:noProof/>
          </w:rPr>
          <w:t>led_spectral_images3.py tuottamat tiedostot.</w:t>
        </w:r>
        <w:r>
          <w:rPr>
            <w:noProof/>
            <w:webHidden/>
          </w:rPr>
          <w:tab/>
        </w:r>
        <w:r>
          <w:rPr>
            <w:noProof/>
            <w:webHidden/>
          </w:rPr>
          <w:fldChar w:fldCharType="begin"/>
        </w:r>
        <w:r>
          <w:rPr>
            <w:noProof/>
            <w:webHidden/>
          </w:rPr>
          <w:instrText xml:space="preserve"> PAGEREF _Toc102453331 \h </w:instrText>
        </w:r>
        <w:r>
          <w:rPr>
            <w:noProof/>
            <w:webHidden/>
          </w:rPr>
        </w:r>
        <w:r>
          <w:rPr>
            <w:noProof/>
            <w:webHidden/>
          </w:rPr>
          <w:fldChar w:fldCharType="separate"/>
        </w:r>
        <w:r>
          <w:rPr>
            <w:noProof/>
            <w:webHidden/>
          </w:rPr>
          <w:t>78</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32" w:history="1">
        <w:r w:rsidRPr="003F5201">
          <w:rPr>
            <w:rStyle w:val="Hyperlink"/>
            <w:noProof/>
          </w:rPr>
          <w:t>Taulukko 19.</w:t>
        </w:r>
        <w:r>
          <w:rPr>
            <w:rFonts w:eastAsiaTheme="minorEastAsia" w:cstheme="minorBidi"/>
            <w:noProof/>
            <w:kern w:val="0"/>
            <w:sz w:val="22"/>
            <w:szCs w:val="22"/>
            <w:lang w:eastAsia="fi-FI" w:bidi="ar-SA"/>
          </w:rPr>
          <w:tab/>
        </w:r>
        <w:r w:rsidRPr="003F5201">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_Toc102453332 \h </w:instrText>
        </w:r>
        <w:r>
          <w:rPr>
            <w:noProof/>
            <w:webHidden/>
          </w:rPr>
        </w:r>
        <w:r>
          <w:rPr>
            <w:noProof/>
            <w:webHidden/>
          </w:rPr>
          <w:fldChar w:fldCharType="separate"/>
        </w:r>
        <w:r>
          <w:rPr>
            <w:noProof/>
            <w:webHidden/>
          </w:rPr>
          <w:t>79</w:t>
        </w:r>
        <w:r>
          <w:rPr>
            <w:noProof/>
            <w:webHidden/>
          </w:rPr>
          <w:fldChar w:fldCharType="end"/>
        </w:r>
      </w:hyperlink>
    </w:p>
    <w:p w:rsidR="001F48E1" w:rsidRDefault="001F48E1">
      <w:pPr>
        <w:pStyle w:val="TableofFigures"/>
        <w:tabs>
          <w:tab w:val="left" w:pos="1760"/>
          <w:tab w:val="right" w:leader="dot" w:pos="8494"/>
        </w:tabs>
        <w:rPr>
          <w:rFonts w:eastAsiaTheme="minorEastAsia" w:cstheme="minorBidi"/>
          <w:noProof/>
          <w:kern w:val="0"/>
          <w:sz w:val="22"/>
          <w:szCs w:val="22"/>
          <w:lang w:eastAsia="fi-FI" w:bidi="ar-SA"/>
        </w:rPr>
      </w:pPr>
      <w:hyperlink w:anchor="_Toc102453333" w:history="1">
        <w:r w:rsidRPr="003F5201">
          <w:rPr>
            <w:rStyle w:val="Hyperlink"/>
            <w:noProof/>
          </w:rPr>
          <w:t>Taulukko 20.</w:t>
        </w:r>
        <w:r>
          <w:rPr>
            <w:rFonts w:eastAsiaTheme="minorEastAsia" w:cstheme="minorBidi"/>
            <w:noProof/>
            <w:kern w:val="0"/>
            <w:sz w:val="22"/>
            <w:szCs w:val="22"/>
            <w:lang w:eastAsia="fi-FI" w:bidi="ar-SA"/>
          </w:rPr>
          <w:tab/>
        </w:r>
        <w:r w:rsidRPr="003F5201">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_Toc102453333 \h </w:instrText>
        </w:r>
        <w:r>
          <w:rPr>
            <w:noProof/>
            <w:webHidden/>
          </w:rPr>
        </w:r>
        <w:r>
          <w:rPr>
            <w:noProof/>
            <w:webHidden/>
          </w:rPr>
          <w:fldChar w:fldCharType="separate"/>
        </w:r>
        <w:r>
          <w:rPr>
            <w:noProof/>
            <w:webHidden/>
          </w:rPr>
          <w:t>83</w:t>
        </w:r>
        <w:r>
          <w:rPr>
            <w:noProof/>
            <w:webHidden/>
          </w:rPr>
          <w:fldChar w:fldCharType="end"/>
        </w:r>
      </w:hyperlink>
    </w:p>
    <w:p w:rsidR="001F48E1" w:rsidRDefault="001F48E1">
      <w:pPr>
        <w:pStyle w:val="TableofFigures"/>
        <w:tabs>
          <w:tab w:val="left" w:pos="1760"/>
          <w:tab w:val="right" w:leader="dot" w:pos="8494"/>
        </w:tabs>
        <w:rPr>
          <w:rFonts w:eastAsiaTheme="minorEastAsia" w:cstheme="minorBidi"/>
          <w:noProof/>
          <w:kern w:val="0"/>
          <w:sz w:val="22"/>
          <w:szCs w:val="22"/>
          <w:lang w:eastAsia="fi-FI" w:bidi="ar-SA"/>
        </w:rPr>
      </w:pPr>
      <w:hyperlink w:anchor="_Toc102453334" w:history="1">
        <w:r w:rsidRPr="003F5201">
          <w:rPr>
            <w:rStyle w:val="Hyperlink"/>
            <w:noProof/>
          </w:rPr>
          <w:t>Taulukko 21.</w:t>
        </w:r>
        <w:r>
          <w:rPr>
            <w:rFonts w:eastAsiaTheme="minorEastAsia" w:cstheme="minorBidi"/>
            <w:noProof/>
            <w:kern w:val="0"/>
            <w:sz w:val="22"/>
            <w:szCs w:val="22"/>
            <w:lang w:eastAsia="fi-FI" w:bidi="ar-SA"/>
          </w:rPr>
          <w:tab/>
        </w:r>
        <w:r w:rsidRPr="003F5201">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_Toc102453334 \h </w:instrText>
        </w:r>
        <w:r>
          <w:rPr>
            <w:noProof/>
            <w:webHidden/>
          </w:rPr>
        </w:r>
        <w:r>
          <w:rPr>
            <w:noProof/>
            <w:webHidden/>
          </w:rPr>
          <w:fldChar w:fldCharType="separate"/>
        </w:r>
        <w:r>
          <w:rPr>
            <w:noProof/>
            <w:webHidden/>
          </w:rPr>
          <w:t>85</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35" w:history="1">
        <w:r w:rsidRPr="003F5201">
          <w:rPr>
            <w:rStyle w:val="Hyperlink"/>
            <w:noProof/>
          </w:rPr>
          <w:t>Taulukko 22.</w:t>
        </w:r>
        <w:r>
          <w:rPr>
            <w:rFonts w:eastAsiaTheme="minorEastAsia" w:cstheme="minorBidi"/>
            <w:noProof/>
            <w:kern w:val="0"/>
            <w:sz w:val="22"/>
            <w:szCs w:val="22"/>
            <w:lang w:eastAsia="fi-FI" w:bidi="ar-SA"/>
          </w:rPr>
          <w:tab/>
        </w:r>
        <w:r w:rsidRPr="003F5201">
          <w:rPr>
            <w:rStyle w:val="Hyperlink"/>
            <w:noProof/>
          </w:rPr>
          <w:t>Zybo Z7 kehitysalustan ominaisuudet (Digilent, 2020a).</w:t>
        </w:r>
        <w:r>
          <w:rPr>
            <w:noProof/>
            <w:webHidden/>
          </w:rPr>
          <w:tab/>
        </w:r>
        <w:r>
          <w:rPr>
            <w:noProof/>
            <w:webHidden/>
          </w:rPr>
          <w:fldChar w:fldCharType="begin"/>
        </w:r>
        <w:r>
          <w:rPr>
            <w:noProof/>
            <w:webHidden/>
          </w:rPr>
          <w:instrText xml:space="preserve"> PAGEREF _Toc102453335 \h </w:instrText>
        </w:r>
        <w:r>
          <w:rPr>
            <w:noProof/>
            <w:webHidden/>
          </w:rPr>
        </w:r>
        <w:r>
          <w:rPr>
            <w:noProof/>
            <w:webHidden/>
          </w:rPr>
          <w:fldChar w:fldCharType="separate"/>
        </w:r>
        <w:r>
          <w:rPr>
            <w:noProof/>
            <w:webHidden/>
          </w:rPr>
          <w:t>88</w:t>
        </w:r>
        <w:r>
          <w:rPr>
            <w:noProof/>
            <w:webHidden/>
          </w:rPr>
          <w:fldChar w:fldCharType="end"/>
        </w:r>
      </w:hyperlink>
    </w:p>
    <w:p w:rsidR="001F48E1" w:rsidRDefault="001F48E1">
      <w:pPr>
        <w:pStyle w:val="TableofFigures"/>
        <w:tabs>
          <w:tab w:val="left" w:pos="1540"/>
          <w:tab w:val="right" w:leader="dot" w:pos="8494"/>
        </w:tabs>
        <w:rPr>
          <w:rFonts w:eastAsiaTheme="minorEastAsia" w:cstheme="minorBidi"/>
          <w:noProof/>
          <w:kern w:val="0"/>
          <w:sz w:val="22"/>
          <w:szCs w:val="22"/>
          <w:lang w:eastAsia="fi-FI" w:bidi="ar-SA"/>
        </w:rPr>
      </w:pPr>
      <w:hyperlink w:anchor="_Toc102453336" w:history="1">
        <w:r w:rsidRPr="003F5201">
          <w:rPr>
            <w:rStyle w:val="Hyperlink"/>
            <w:noProof/>
          </w:rPr>
          <w:t>Taulukko 23.</w:t>
        </w:r>
        <w:r>
          <w:rPr>
            <w:rFonts w:eastAsiaTheme="minorEastAsia" w:cstheme="minorBidi"/>
            <w:noProof/>
            <w:kern w:val="0"/>
            <w:sz w:val="22"/>
            <w:szCs w:val="22"/>
            <w:lang w:eastAsia="fi-FI" w:bidi="ar-SA"/>
          </w:rPr>
          <w:tab/>
        </w:r>
        <w:r w:rsidRPr="003F5201">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_Toc102453336 \h </w:instrText>
        </w:r>
        <w:r>
          <w:rPr>
            <w:noProof/>
            <w:webHidden/>
          </w:rPr>
        </w:r>
        <w:r>
          <w:rPr>
            <w:noProof/>
            <w:webHidden/>
          </w:rPr>
          <w:fldChar w:fldCharType="separate"/>
        </w:r>
        <w:r>
          <w:rPr>
            <w:noProof/>
            <w:webHidden/>
          </w:rPr>
          <w:t>91</w:t>
        </w:r>
        <w:r>
          <w:rPr>
            <w:noProof/>
            <w:webHidden/>
          </w:rPr>
          <w:fldChar w:fldCharType="end"/>
        </w:r>
      </w:hyperlink>
    </w:p>
    <w:p w:rsidR="00E43CA3" w:rsidRPr="00BF217C" w:rsidRDefault="00107014" w:rsidP="00F87BC4">
      <w:pPr>
        <w:spacing w:line="240" w:lineRule="auto"/>
        <w:jc w:val="left"/>
      </w:pPr>
      <w:r w:rsidRPr="00BF217C">
        <w:fldChar w:fldCharType="end"/>
      </w:r>
    </w:p>
    <w:p w:rsidR="00E43CA3" w:rsidRPr="00BF217C" w:rsidRDefault="00E43CA3" w:rsidP="00F87BC4">
      <w:pPr>
        <w:spacing w:line="240" w:lineRule="auto"/>
        <w:jc w:val="left"/>
      </w:pPr>
    </w:p>
    <w:p w:rsidR="00E43CA3" w:rsidRPr="00D65F52" w:rsidRDefault="00E43CA3" w:rsidP="00137178">
      <w:pPr>
        <w:pStyle w:val="Headingsmall"/>
        <w:rPr>
          <w:lang w:val="en-US"/>
        </w:rPr>
      </w:pPr>
      <w:r w:rsidRPr="00D65F52">
        <w:rPr>
          <w:lang w:val="en-US"/>
        </w:rPr>
        <w:t>Lyhenteet</w:t>
      </w:r>
    </w:p>
    <w:p w:rsidR="00E43CA3" w:rsidRPr="00D65F52" w:rsidRDefault="00E43CA3" w:rsidP="00F87BC4">
      <w:pPr>
        <w:spacing w:line="240" w:lineRule="auto"/>
        <w:jc w:val="left"/>
        <w:rPr>
          <w:lang w:val="en-US"/>
        </w:rPr>
      </w:pPr>
    </w:p>
    <w:p w:rsidR="002C3014" w:rsidRPr="00D65F52" w:rsidRDefault="002C3014" w:rsidP="004640B0">
      <w:pPr>
        <w:spacing w:line="240" w:lineRule="auto"/>
        <w:jc w:val="left"/>
        <w:rPr>
          <w:lang w:val="en-US"/>
        </w:rPr>
      </w:pPr>
      <w:r w:rsidRPr="00D65F52">
        <w:rPr>
          <w:lang w:val="en-US"/>
        </w:rPr>
        <w:t>ADC</w:t>
      </w:r>
      <w:r w:rsidRPr="00D65F52">
        <w:rPr>
          <w:lang w:val="en-US"/>
        </w:rPr>
        <w:tab/>
      </w:r>
      <w:r w:rsidRPr="00D65F52">
        <w:rPr>
          <w:lang w:val="en-US"/>
        </w:rPr>
        <w:tab/>
      </w:r>
      <w:r w:rsidRPr="00D65F52">
        <w:rPr>
          <w:lang w:val="en-US"/>
        </w:rPr>
        <w:tab/>
        <w:t>Analog-to-Digital Converter</w:t>
      </w:r>
    </w:p>
    <w:p w:rsidR="00B506A0" w:rsidRPr="00BF217C" w:rsidRDefault="00B506A0" w:rsidP="004640B0">
      <w:pPr>
        <w:spacing w:line="240" w:lineRule="auto"/>
        <w:jc w:val="left"/>
      </w:pPr>
      <w:r w:rsidRPr="00BF217C">
        <w:t>ADU</w:t>
      </w:r>
      <w:r w:rsidRPr="00BF217C">
        <w:tab/>
      </w:r>
      <w:r w:rsidRPr="00BF217C">
        <w:tab/>
      </w:r>
      <w:r w:rsidRPr="00BF217C">
        <w:tab/>
        <w:t>Analog-to-Digital Units</w:t>
      </w:r>
      <w:r w:rsidR="003166D5" w:rsidRPr="00BF217C">
        <w:t xml:space="preserve"> (</w:t>
      </w:r>
      <w:r w:rsidR="001253DB" w:rsidRPr="00BF217C">
        <w:t xml:space="preserve">ADC:n </w:t>
      </w:r>
      <w:r w:rsidR="000E29F7" w:rsidRPr="00BF217C">
        <w:t xml:space="preserve">tuottama </w:t>
      </w:r>
      <w:r w:rsidR="001253DB" w:rsidRPr="00BF217C">
        <w:t>arvo</w:t>
      </w:r>
      <w:r w:rsidR="003166D5" w:rsidRPr="00BF217C">
        <w:t>)</w:t>
      </w:r>
    </w:p>
    <w:p w:rsidR="00E85834" w:rsidRPr="00BF217C" w:rsidRDefault="00E85834" w:rsidP="004640B0">
      <w:pPr>
        <w:spacing w:line="240" w:lineRule="auto"/>
        <w:jc w:val="left"/>
      </w:pPr>
      <w:r w:rsidRPr="00BF217C">
        <w:t>AgMFPI</w:t>
      </w:r>
      <w:r w:rsidRPr="00BF217C">
        <w:tab/>
      </w:r>
      <w:r w:rsidRPr="00BF217C">
        <w:tab/>
        <w:t>VTT:n valmistama hopeapinnoitettu (Ag) MFPI</w:t>
      </w:r>
    </w:p>
    <w:p w:rsidR="004640B0" w:rsidRPr="00D65F52" w:rsidRDefault="004640B0" w:rsidP="004640B0">
      <w:pPr>
        <w:spacing w:line="240" w:lineRule="auto"/>
        <w:jc w:val="left"/>
        <w:rPr>
          <w:lang w:val="en-US"/>
        </w:rPr>
      </w:pPr>
      <w:r w:rsidRPr="00D65F52">
        <w:rPr>
          <w:lang w:val="en-US"/>
        </w:rPr>
        <w:t>APSoC</w:t>
      </w:r>
      <w:r w:rsidRPr="00D65F52">
        <w:rPr>
          <w:lang w:val="en-US"/>
        </w:rPr>
        <w:tab/>
      </w:r>
      <w:r w:rsidRPr="00D65F52">
        <w:rPr>
          <w:lang w:val="en-US"/>
        </w:rPr>
        <w:tab/>
      </w:r>
      <w:r w:rsidRPr="00D65F52">
        <w:rPr>
          <w:lang w:val="en-US"/>
        </w:rPr>
        <w:tab/>
        <w:t>All Programmable System on Chip</w:t>
      </w:r>
    </w:p>
    <w:p w:rsidR="00CA37C0" w:rsidRPr="00D65F52" w:rsidRDefault="00CA37C0" w:rsidP="004640B0">
      <w:pPr>
        <w:spacing w:line="240" w:lineRule="auto"/>
        <w:jc w:val="left"/>
        <w:rPr>
          <w:lang w:val="en-US"/>
        </w:rPr>
      </w:pPr>
      <w:r w:rsidRPr="00D65F52">
        <w:rPr>
          <w:lang w:val="en-US"/>
        </w:rPr>
        <w:t>AU</w:t>
      </w:r>
      <w:r w:rsidRPr="00D65F52">
        <w:rPr>
          <w:lang w:val="en-US"/>
        </w:rPr>
        <w:tab/>
      </w:r>
      <w:r w:rsidRPr="00D65F52">
        <w:rPr>
          <w:lang w:val="en-US"/>
        </w:rPr>
        <w:tab/>
      </w:r>
      <w:r w:rsidRPr="00D65F52">
        <w:rPr>
          <w:lang w:val="en-US"/>
        </w:rPr>
        <w:tab/>
        <w:t>Analog Unit</w:t>
      </w:r>
    </w:p>
    <w:p w:rsidR="00CB77A6" w:rsidRPr="00D65F52" w:rsidRDefault="00CB77A6" w:rsidP="004640B0">
      <w:pPr>
        <w:spacing w:line="240" w:lineRule="auto"/>
        <w:jc w:val="left"/>
        <w:rPr>
          <w:lang w:val="en-US"/>
        </w:rPr>
      </w:pPr>
      <w:r w:rsidRPr="00D65F52">
        <w:rPr>
          <w:lang w:val="en-US"/>
        </w:rPr>
        <w:t>BRDF</w:t>
      </w:r>
      <w:r w:rsidRPr="00D65F52">
        <w:rPr>
          <w:lang w:val="en-US"/>
        </w:rPr>
        <w:tab/>
      </w:r>
      <w:r w:rsidRPr="00D65F52">
        <w:rPr>
          <w:lang w:val="en-US"/>
        </w:rPr>
        <w:tab/>
      </w:r>
      <w:r w:rsidRPr="00D65F52">
        <w:rPr>
          <w:lang w:val="en-US"/>
        </w:rPr>
        <w:tab/>
        <w:t>Bidirectional Reflectance Distribution F</w:t>
      </w:r>
    </w:p>
    <w:p w:rsidR="002E4B83" w:rsidRPr="00BF217C" w:rsidRDefault="002E4B83" w:rsidP="004640B0">
      <w:pPr>
        <w:spacing w:line="240" w:lineRule="auto"/>
        <w:jc w:val="left"/>
      </w:pPr>
      <w:r w:rsidRPr="00BF217C">
        <w:t>Camazing</w:t>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CAT</w:t>
      </w:r>
      <w:r w:rsidRPr="00D65F52">
        <w:rPr>
          <w:lang w:val="en-US"/>
        </w:rPr>
        <w:tab/>
      </w:r>
      <w:r w:rsidRPr="00D65F52">
        <w:rPr>
          <w:lang w:val="en-US"/>
        </w:rPr>
        <w:tab/>
      </w:r>
      <w:r w:rsidRPr="00D65F52">
        <w:rPr>
          <w:lang w:val="en-US"/>
        </w:rPr>
        <w:tab/>
        <w:t>Computerized Axial Tomography</w:t>
      </w:r>
    </w:p>
    <w:p w:rsidR="006F1CB1" w:rsidRPr="00D65F52" w:rsidRDefault="006F1CB1" w:rsidP="004640B0">
      <w:pPr>
        <w:spacing w:line="240" w:lineRule="auto"/>
        <w:jc w:val="left"/>
        <w:rPr>
          <w:lang w:val="en-US"/>
        </w:rPr>
      </w:pPr>
      <w:r w:rsidRPr="00D65F52">
        <w:rPr>
          <w:lang w:val="en-US"/>
        </w:rPr>
        <w:t>CCD</w:t>
      </w:r>
      <w:r w:rsidRPr="00D65F52">
        <w:rPr>
          <w:lang w:val="en-US"/>
        </w:rPr>
        <w:tab/>
      </w:r>
      <w:r w:rsidRPr="00D65F52">
        <w:rPr>
          <w:lang w:val="en-US"/>
        </w:rPr>
        <w:tab/>
      </w:r>
      <w:r w:rsidRPr="00D65F52">
        <w:rPr>
          <w:lang w:val="en-US"/>
        </w:rPr>
        <w:tab/>
        <w:t>Charge Coupled Device</w:t>
      </w:r>
    </w:p>
    <w:p w:rsidR="00D57D90" w:rsidRPr="00D65F52" w:rsidRDefault="00D57D90" w:rsidP="004640B0">
      <w:pPr>
        <w:spacing w:line="240" w:lineRule="auto"/>
        <w:jc w:val="left"/>
        <w:rPr>
          <w:lang w:val="en-US"/>
        </w:rPr>
      </w:pPr>
      <w:r w:rsidRPr="00D65F52">
        <w:rPr>
          <w:lang w:val="en-US"/>
        </w:rPr>
        <w:t>CMOS</w:t>
      </w:r>
      <w:r w:rsidRPr="00D65F52">
        <w:rPr>
          <w:lang w:val="en-US"/>
        </w:rPr>
        <w:tab/>
      </w:r>
      <w:r w:rsidRPr="00D65F52">
        <w:rPr>
          <w:lang w:val="en-US"/>
        </w:rPr>
        <w:tab/>
      </w:r>
      <w:r w:rsidRPr="00D65F52">
        <w:rPr>
          <w:lang w:val="en-US"/>
        </w:rPr>
        <w:tab/>
        <w:t>Complementary Metal Oxyde Semiconductor</w:t>
      </w:r>
    </w:p>
    <w:p w:rsidR="004640B0" w:rsidRPr="00D65F52" w:rsidRDefault="004640B0" w:rsidP="004640B0">
      <w:pPr>
        <w:spacing w:line="240" w:lineRule="auto"/>
        <w:jc w:val="left"/>
        <w:rPr>
          <w:lang w:val="en-US"/>
        </w:rPr>
      </w:pPr>
      <w:r w:rsidRPr="00D65F52">
        <w:rPr>
          <w:lang w:val="en-US"/>
        </w:rPr>
        <w:t>CT</w:t>
      </w:r>
      <w:r w:rsidRPr="00D65F52">
        <w:rPr>
          <w:lang w:val="en-US"/>
        </w:rPr>
        <w:tab/>
      </w:r>
      <w:r w:rsidRPr="00D65F52">
        <w:rPr>
          <w:lang w:val="en-US"/>
        </w:rPr>
        <w:tab/>
      </w:r>
      <w:r w:rsidRPr="00D65F52">
        <w:rPr>
          <w:lang w:val="en-US"/>
        </w:rPr>
        <w:tab/>
        <w:t>Computed Tomography</w:t>
      </w:r>
    </w:p>
    <w:p w:rsidR="006B047E" w:rsidRPr="00D65F52" w:rsidRDefault="006B047E" w:rsidP="006B047E">
      <w:pPr>
        <w:spacing w:line="240" w:lineRule="auto"/>
        <w:jc w:val="left"/>
        <w:rPr>
          <w:lang w:val="en-US"/>
        </w:rPr>
      </w:pPr>
      <w:r w:rsidRPr="00D65F52">
        <w:rPr>
          <w:lang w:val="en-US"/>
        </w:rPr>
        <w:t>DMA</w:t>
      </w:r>
      <w:r w:rsidRPr="00D65F52">
        <w:rPr>
          <w:lang w:val="en-US"/>
        </w:rPr>
        <w:tab/>
      </w:r>
      <w:r w:rsidRPr="00D65F52">
        <w:rPr>
          <w:lang w:val="en-US"/>
        </w:rPr>
        <w:tab/>
      </w:r>
      <w:r w:rsidRPr="00D65F52">
        <w:rPr>
          <w:lang w:val="en-US"/>
        </w:rPr>
        <w:tab/>
        <w:t>Direct Memory Access</w:t>
      </w:r>
    </w:p>
    <w:p w:rsidR="00E3569D" w:rsidRPr="00D65F52" w:rsidRDefault="00E3569D" w:rsidP="006B047E">
      <w:pPr>
        <w:spacing w:line="240" w:lineRule="auto"/>
        <w:jc w:val="left"/>
        <w:rPr>
          <w:lang w:val="en-US"/>
        </w:rPr>
      </w:pPr>
      <w:r w:rsidRPr="00D65F52">
        <w:rPr>
          <w:lang w:val="en-US"/>
        </w:rPr>
        <w:t>DN</w:t>
      </w:r>
      <w:r w:rsidRPr="00D65F52">
        <w:rPr>
          <w:lang w:val="en-US"/>
        </w:rPr>
        <w:tab/>
      </w:r>
      <w:r w:rsidRPr="00D65F52">
        <w:rPr>
          <w:lang w:val="en-US"/>
        </w:rPr>
        <w:tab/>
      </w:r>
      <w:r w:rsidRPr="00D65F52">
        <w:rPr>
          <w:lang w:val="en-US"/>
        </w:rPr>
        <w:tab/>
        <w:t>Digital Number</w:t>
      </w:r>
      <w:r w:rsidR="00592B8E" w:rsidRPr="00D65F52">
        <w:rPr>
          <w:lang w:val="en-US"/>
        </w:rPr>
        <w:t xml:space="preserve"> </w:t>
      </w:r>
      <w:r w:rsidR="00E46CD9" w:rsidRPr="00D65F52">
        <w:rPr>
          <w:lang w:val="en-US"/>
        </w:rPr>
        <w:t>(ADC:n tuottama arvo)</w:t>
      </w:r>
    </w:p>
    <w:p w:rsidR="00DD69F5" w:rsidRPr="00D65F52" w:rsidRDefault="00DD69F5" w:rsidP="006B047E">
      <w:pPr>
        <w:spacing w:line="240" w:lineRule="auto"/>
        <w:jc w:val="left"/>
        <w:rPr>
          <w:lang w:val="en-US"/>
        </w:rPr>
      </w:pPr>
      <w:r w:rsidRPr="00D65F52">
        <w:rPr>
          <w:lang w:val="en-US"/>
        </w:rPr>
        <w:t>EM</w:t>
      </w:r>
      <w:r w:rsidRPr="00D65F52">
        <w:rPr>
          <w:lang w:val="en-US"/>
        </w:rPr>
        <w:tab/>
      </w:r>
      <w:r w:rsidRPr="00D65F52">
        <w:rPr>
          <w:lang w:val="en-US"/>
        </w:rPr>
        <w:tab/>
      </w:r>
      <w:r w:rsidRPr="00D65F52">
        <w:rPr>
          <w:lang w:val="en-US"/>
        </w:rPr>
        <w:tab/>
        <w:t>ElectroMagnetic</w:t>
      </w:r>
    </w:p>
    <w:p w:rsidR="004640B0" w:rsidRPr="00D65F52" w:rsidRDefault="006B047E" w:rsidP="004640B0">
      <w:pPr>
        <w:spacing w:line="240" w:lineRule="auto"/>
        <w:jc w:val="left"/>
        <w:rPr>
          <w:lang w:val="en-US"/>
        </w:rPr>
      </w:pPr>
      <w:r w:rsidRPr="00D65F52">
        <w:rPr>
          <w:lang w:val="en-US"/>
        </w:rPr>
        <w:t>FPGA</w:t>
      </w:r>
      <w:r w:rsidRPr="00D65F52">
        <w:rPr>
          <w:lang w:val="en-US"/>
        </w:rPr>
        <w:tab/>
      </w:r>
      <w:r w:rsidRPr="00D65F52">
        <w:rPr>
          <w:lang w:val="en-US"/>
        </w:rPr>
        <w:tab/>
      </w:r>
      <w:r w:rsidRPr="00D65F52">
        <w:rPr>
          <w:lang w:val="en-US"/>
        </w:rPr>
        <w:tab/>
        <w:t>Field Programmable Gate</w:t>
      </w:r>
      <w:r w:rsidR="004640B0" w:rsidRPr="00D65F52">
        <w:rPr>
          <w:lang w:val="en-US"/>
        </w:rPr>
        <w:t xml:space="preserve"> Array</w:t>
      </w:r>
    </w:p>
    <w:p w:rsidR="004640B0" w:rsidRPr="00D65F52" w:rsidRDefault="004640B0" w:rsidP="004640B0">
      <w:pPr>
        <w:spacing w:line="240" w:lineRule="auto"/>
        <w:jc w:val="left"/>
        <w:rPr>
          <w:lang w:val="en-US"/>
        </w:rPr>
      </w:pPr>
      <w:r w:rsidRPr="00D65F52">
        <w:rPr>
          <w:lang w:val="en-US"/>
        </w:rPr>
        <w:t>FPI</w:t>
      </w:r>
      <w:r w:rsidRPr="00D65F52">
        <w:rPr>
          <w:lang w:val="en-US"/>
        </w:rPr>
        <w:tab/>
      </w:r>
      <w:r w:rsidRPr="00D65F52">
        <w:rPr>
          <w:lang w:val="en-US"/>
        </w:rPr>
        <w:tab/>
      </w:r>
      <w:r w:rsidRPr="00D65F52">
        <w:rPr>
          <w:lang w:val="en-US"/>
        </w:rPr>
        <w:tab/>
        <w:t>Fabry Perot Interferometer</w:t>
      </w:r>
    </w:p>
    <w:p w:rsidR="004640B0" w:rsidRPr="00D65F52" w:rsidRDefault="004640B0" w:rsidP="004640B0">
      <w:pPr>
        <w:spacing w:line="240" w:lineRule="auto"/>
        <w:jc w:val="left"/>
        <w:rPr>
          <w:lang w:val="en-US"/>
        </w:rPr>
      </w:pPr>
      <w:r w:rsidRPr="00D65F52">
        <w:rPr>
          <w:lang w:val="en-US"/>
        </w:rPr>
        <w:t>FPI-HSI</w:t>
      </w:r>
      <w:r w:rsidRPr="00D65F52">
        <w:rPr>
          <w:lang w:val="en-US"/>
        </w:rPr>
        <w:tab/>
      </w:r>
      <w:r w:rsidRPr="00D65F52">
        <w:rPr>
          <w:lang w:val="en-US"/>
        </w:rPr>
        <w:tab/>
        <w:t>Fabry Perot Interferometer Hyperspectral Imager</w:t>
      </w:r>
    </w:p>
    <w:p w:rsidR="002C79EE" w:rsidRPr="00BF217C" w:rsidRDefault="002C79EE" w:rsidP="002C79EE">
      <w:pPr>
        <w:spacing w:line="240" w:lineRule="auto"/>
        <w:jc w:val="left"/>
      </w:pPr>
      <w:r w:rsidRPr="00BF217C">
        <w:lastRenderedPageBreak/>
        <w:t>Fpipy</w:t>
      </w:r>
      <w:r w:rsidRPr="00BF217C">
        <w:tab/>
      </w:r>
      <w:r w:rsidRPr="00BF217C">
        <w:tab/>
      </w:r>
      <w:r w:rsidRPr="00BF217C">
        <w:tab/>
        <w:t>Python ohjelmistokirjasto VTT:n spektrikameran käyttämiseen</w:t>
      </w:r>
    </w:p>
    <w:p w:rsidR="004640B0" w:rsidRPr="00D65F52" w:rsidRDefault="004640B0" w:rsidP="004640B0">
      <w:pPr>
        <w:spacing w:line="240" w:lineRule="auto"/>
        <w:jc w:val="left"/>
        <w:rPr>
          <w:lang w:val="en-US"/>
        </w:rPr>
      </w:pPr>
      <w:r w:rsidRPr="00D65F52">
        <w:rPr>
          <w:lang w:val="en-US"/>
        </w:rPr>
        <w:t>FWHM</w:t>
      </w:r>
      <w:r w:rsidRPr="00D65F52">
        <w:rPr>
          <w:lang w:val="en-US"/>
        </w:rPr>
        <w:tab/>
      </w:r>
      <w:r w:rsidRPr="00D65F52">
        <w:rPr>
          <w:lang w:val="en-US"/>
        </w:rPr>
        <w:tab/>
        <w:t>Full width at half maximum</w:t>
      </w:r>
    </w:p>
    <w:p w:rsidR="004640B0" w:rsidRPr="00D65F52" w:rsidRDefault="004640B0" w:rsidP="004640B0">
      <w:pPr>
        <w:spacing w:line="240" w:lineRule="auto"/>
        <w:ind w:left="1935" w:hanging="1935"/>
        <w:jc w:val="left"/>
        <w:rPr>
          <w:lang w:val="en-US"/>
        </w:rPr>
      </w:pPr>
      <w:r w:rsidRPr="00D65F52">
        <w:rPr>
          <w:lang w:val="en-US"/>
        </w:rPr>
        <w:t>GenICam</w:t>
      </w:r>
      <w:r w:rsidRPr="00D65F52">
        <w:rPr>
          <w:lang w:val="en-US"/>
        </w:rPr>
        <w:tab/>
        <w:t>Generic Interface for Cameras</w:t>
      </w:r>
    </w:p>
    <w:p w:rsidR="004640B0" w:rsidRPr="00D65F52" w:rsidRDefault="004640B0" w:rsidP="004640B0">
      <w:pPr>
        <w:spacing w:line="240" w:lineRule="auto"/>
        <w:ind w:left="1935" w:hanging="1935"/>
        <w:jc w:val="left"/>
        <w:rPr>
          <w:lang w:val="en-US"/>
        </w:rPr>
      </w:pPr>
      <w:r w:rsidRPr="00D65F52">
        <w:rPr>
          <w:lang w:val="en-US"/>
        </w:rPr>
        <w:t>HSI</w:t>
      </w:r>
      <w:r w:rsidRPr="00D65F52">
        <w:rPr>
          <w:lang w:val="en-US"/>
        </w:rPr>
        <w:tab/>
        <w:t>Hyperspectral Imager</w:t>
      </w:r>
    </w:p>
    <w:p w:rsidR="002179A5" w:rsidRPr="00D65F52" w:rsidRDefault="002179A5" w:rsidP="004640B0">
      <w:pPr>
        <w:spacing w:line="240" w:lineRule="auto"/>
        <w:ind w:left="1935" w:hanging="1935"/>
        <w:jc w:val="left"/>
        <w:rPr>
          <w:lang w:val="en-US"/>
        </w:rPr>
      </w:pPr>
      <w:r w:rsidRPr="00D65F52">
        <w:rPr>
          <w:lang w:val="en-US"/>
        </w:rPr>
        <w:t>LE</w:t>
      </w:r>
      <w:r w:rsidRPr="00D65F52">
        <w:rPr>
          <w:lang w:val="en-US"/>
        </w:rPr>
        <w:tab/>
        <w:t>Logic Element</w:t>
      </w:r>
    </w:p>
    <w:p w:rsidR="004640B0" w:rsidRPr="00D65F52" w:rsidRDefault="004640B0" w:rsidP="004640B0">
      <w:pPr>
        <w:spacing w:line="240" w:lineRule="auto"/>
        <w:ind w:left="1935" w:hanging="1935"/>
        <w:jc w:val="left"/>
        <w:rPr>
          <w:lang w:val="en-US"/>
        </w:rPr>
      </w:pPr>
      <w:r w:rsidRPr="00D65F52">
        <w:rPr>
          <w:lang w:val="en-US"/>
        </w:rPr>
        <w:t>MEMS</w:t>
      </w:r>
      <w:r w:rsidRPr="00D65F52">
        <w:rPr>
          <w:lang w:val="en-US"/>
        </w:rPr>
        <w:tab/>
        <w:t>Micro</w:t>
      </w:r>
      <w:r w:rsidR="005A10E5" w:rsidRPr="00D65F52">
        <w:rPr>
          <w:lang w:val="en-US"/>
        </w:rPr>
        <w:t>ElectroMe</w:t>
      </w:r>
      <w:r w:rsidRPr="00D65F52">
        <w:rPr>
          <w:lang w:val="en-US"/>
        </w:rPr>
        <w:t>chanical Systems</w:t>
      </w:r>
    </w:p>
    <w:p w:rsidR="004640B0" w:rsidRPr="00D65F52" w:rsidRDefault="004640B0" w:rsidP="004640B0">
      <w:pPr>
        <w:spacing w:line="240" w:lineRule="auto"/>
        <w:ind w:left="1935" w:hanging="1935"/>
        <w:jc w:val="left"/>
        <w:rPr>
          <w:lang w:val="en-US"/>
        </w:rPr>
      </w:pPr>
      <w:r w:rsidRPr="00D65F52">
        <w:rPr>
          <w:lang w:val="en-US"/>
        </w:rPr>
        <w:t>MFPI</w:t>
      </w:r>
      <w:r w:rsidRPr="00D65F52">
        <w:rPr>
          <w:lang w:val="en-US"/>
        </w:rPr>
        <w:tab/>
        <w:t>MEMS FPI</w:t>
      </w:r>
    </w:p>
    <w:p w:rsidR="004640B0" w:rsidRPr="00D65F52" w:rsidRDefault="004640B0" w:rsidP="004640B0">
      <w:pPr>
        <w:spacing w:line="240" w:lineRule="auto"/>
        <w:ind w:left="1935" w:hanging="1935"/>
        <w:jc w:val="left"/>
        <w:rPr>
          <w:lang w:val="en-US"/>
        </w:rPr>
      </w:pPr>
      <w:r w:rsidRPr="00D65F52">
        <w:rPr>
          <w:lang w:val="en-US"/>
        </w:rPr>
        <w:t>MRI</w:t>
      </w:r>
      <w:r w:rsidRPr="00D65F52">
        <w:rPr>
          <w:lang w:val="en-US"/>
        </w:rPr>
        <w:tab/>
        <w:t>Magnetic Resonance Imaging</w:t>
      </w:r>
    </w:p>
    <w:p w:rsidR="00316002" w:rsidRPr="00D65F52" w:rsidRDefault="00316002" w:rsidP="004640B0">
      <w:pPr>
        <w:spacing w:line="240" w:lineRule="auto"/>
        <w:ind w:left="1935" w:hanging="1935"/>
        <w:jc w:val="left"/>
        <w:rPr>
          <w:lang w:val="en-US"/>
        </w:rPr>
      </w:pPr>
      <w:r w:rsidRPr="00D65F52">
        <w:rPr>
          <w:lang w:val="en-US"/>
        </w:rPr>
        <w:t>NIR</w:t>
      </w:r>
      <w:r w:rsidRPr="00D65F52">
        <w:rPr>
          <w:lang w:val="en-US"/>
        </w:rPr>
        <w:tab/>
        <w:t>Near InfraRed</w:t>
      </w:r>
    </w:p>
    <w:p w:rsidR="00074EB7" w:rsidRPr="00D65F52" w:rsidRDefault="00074EB7" w:rsidP="004640B0">
      <w:pPr>
        <w:spacing w:line="240" w:lineRule="auto"/>
        <w:ind w:left="1935" w:hanging="1935"/>
        <w:jc w:val="left"/>
        <w:rPr>
          <w:lang w:val="en-US"/>
        </w:rPr>
      </w:pPr>
      <w:r w:rsidRPr="00D65F52">
        <w:rPr>
          <w:lang w:val="en-US"/>
        </w:rPr>
        <w:t>NumPy</w:t>
      </w:r>
      <w:r w:rsidRPr="00D65F52">
        <w:rPr>
          <w:lang w:val="en-US"/>
        </w:rPr>
        <w:tab/>
        <w:t>Numerical Python</w:t>
      </w:r>
    </w:p>
    <w:p w:rsidR="004640B0" w:rsidRPr="00D65F52" w:rsidRDefault="004640B0" w:rsidP="004640B0">
      <w:pPr>
        <w:spacing w:line="240" w:lineRule="auto"/>
        <w:ind w:left="1935" w:hanging="1935"/>
        <w:jc w:val="left"/>
        <w:rPr>
          <w:lang w:val="en-US"/>
        </w:rPr>
      </w:pPr>
      <w:r w:rsidRPr="00D65F52">
        <w:rPr>
          <w:lang w:val="en-US"/>
        </w:rPr>
        <w:t>PET</w:t>
      </w:r>
      <w:r w:rsidRPr="00D65F52">
        <w:rPr>
          <w:lang w:val="en-US"/>
        </w:rPr>
        <w:tab/>
        <w:t>Positron Emission Tomography</w:t>
      </w:r>
    </w:p>
    <w:p w:rsidR="0072311E" w:rsidRPr="00D65F52" w:rsidRDefault="0072311E" w:rsidP="004640B0">
      <w:pPr>
        <w:spacing w:line="240" w:lineRule="auto"/>
        <w:ind w:left="1935" w:hanging="1935"/>
        <w:jc w:val="left"/>
        <w:rPr>
          <w:lang w:val="en-US"/>
        </w:rPr>
      </w:pPr>
      <w:r w:rsidRPr="00D65F52">
        <w:rPr>
          <w:lang w:val="en-US"/>
        </w:rPr>
        <w:t>PetaLinux</w:t>
      </w:r>
      <w:r w:rsidRPr="00D65F52">
        <w:rPr>
          <w:lang w:val="en-US"/>
        </w:rPr>
        <w:tab/>
        <w:t>?</w:t>
      </w:r>
    </w:p>
    <w:p w:rsidR="009348B3" w:rsidRPr="00D65F52" w:rsidRDefault="009348B3" w:rsidP="004640B0">
      <w:pPr>
        <w:spacing w:line="240" w:lineRule="auto"/>
        <w:ind w:left="1935" w:hanging="1935"/>
        <w:jc w:val="left"/>
        <w:rPr>
          <w:lang w:val="en-US"/>
        </w:rPr>
      </w:pPr>
      <w:r w:rsidRPr="00D65F52">
        <w:rPr>
          <w:lang w:val="en-US"/>
        </w:rPr>
        <w:t>PFPI</w:t>
      </w:r>
      <w:r w:rsidRPr="00D65F52">
        <w:rPr>
          <w:lang w:val="en-US"/>
        </w:rPr>
        <w:tab/>
        <w:t>?</w:t>
      </w:r>
    </w:p>
    <w:p w:rsidR="001759AC" w:rsidRPr="00D65F52" w:rsidRDefault="001759AC" w:rsidP="004640B0">
      <w:pPr>
        <w:spacing w:line="240" w:lineRule="auto"/>
        <w:ind w:left="1935" w:hanging="1935"/>
        <w:jc w:val="left"/>
        <w:rPr>
          <w:lang w:val="en-US"/>
        </w:rPr>
      </w:pPr>
      <w:r w:rsidRPr="00D65F52">
        <w:rPr>
          <w:lang w:val="en-US"/>
        </w:rPr>
        <w:t>Pixel</w:t>
      </w:r>
      <w:r w:rsidRPr="00D65F52">
        <w:rPr>
          <w:lang w:val="en-US"/>
        </w:rPr>
        <w:tab/>
        <w:t>Picture Element</w:t>
      </w:r>
    </w:p>
    <w:p w:rsidR="000774F6" w:rsidRPr="00D65F52" w:rsidRDefault="000774F6" w:rsidP="004640B0">
      <w:pPr>
        <w:spacing w:line="240" w:lineRule="auto"/>
        <w:ind w:left="1935" w:hanging="1935"/>
        <w:jc w:val="left"/>
        <w:rPr>
          <w:lang w:val="en-US"/>
        </w:rPr>
      </w:pPr>
      <w:r w:rsidRPr="00D65F52">
        <w:rPr>
          <w:lang w:val="en-US"/>
        </w:rPr>
        <w:t>PL</w:t>
      </w:r>
      <w:r w:rsidRPr="00D65F52">
        <w:rPr>
          <w:lang w:val="en-US"/>
        </w:rPr>
        <w:tab/>
        <w:t>Programming Logic</w:t>
      </w:r>
    </w:p>
    <w:p w:rsidR="000774F6" w:rsidRPr="00BF217C" w:rsidRDefault="000774F6" w:rsidP="004640B0">
      <w:pPr>
        <w:spacing w:line="240" w:lineRule="auto"/>
        <w:ind w:left="1935" w:hanging="1935"/>
        <w:jc w:val="left"/>
      </w:pPr>
      <w:r w:rsidRPr="00BF217C">
        <w:t>PS</w:t>
      </w:r>
      <w:r w:rsidRPr="00BF217C">
        <w:tab/>
        <w:t>Processing System</w:t>
      </w:r>
    </w:p>
    <w:p w:rsidR="007B4DF2" w:rsidRPr="00BF217C" w:rsidRDefault="007B4DF2" w:rsidP="004640B0">
      <w:pPr>
        <w:spacing w:line="240" w:lineRule="auto"/>
        <w:ind w:left="1935" w:hanging="1935"/>
        <w:jc w:val="left"/>
      </w:pPr>
      <w:r w:rsidRPr="00BF217C">
        <w:t>Python</w:t>
      </w:r>
      <w:r w:rsidRPr="00BF217C">
        <w:tab/>
        <w:t>Ohjelmointikieli</w:t>
      </w:r>
    </w:p>
    <w:p w:rsidR="00B14E18" w:rsidRPr="00BF217C" w:rsidRDefault="00B14E18" w:rsidP="004640B0">
      <w:pPr>
        <w:spacing w:line="240" w:lineRule="auto"/>
        <w:ind w:left="1935" w:hanging="1935"/>
        <w:jc w:val="left"/>
      </w:pPr>
      <w:r w:rsidRPr="00BF217C">
        <w:t>RGB</w:t>
      </w:r>
      <w:r w:rsidRPr="00BF217C">
        <w:tab/>
        <w:t>Red Green Blue (Punainen Vihreä Sininen)</w:t>
      </w:r>
    </w:p>
    <w:p w:rsidR="004640B0" w:rsidRPr="00D65F52" w:rsidRDefault="004640B0" w:rsidP="004640B0">
      <w:pPr>
        <w:spacing w:line="240" w:lineRule="auto"/>
        <w:ind w:left="1935" w:hanging="1935"/>
        <w:jc w:val="left"/>
        <w:rPr>
          <w:lang w:val="en-US"/>
        </w:rPr>
      </w:pPr>
      <w:r w:rsidRPr="00D65F52">
        <w:rPr>
          <w:lang w:val="en-US"/>
        </w:rPr>
        <w:t>SICSURFIS</w:t>
      </w:r>
      <w:r w:rsidRPr="00D65F52">
        <w:rPr>
          <w:lang w:val="en-US"/>
        </w:rPr>
        <w:tab/>
        <w:t>Spectral Imaging of Complex SURFace tomographIeS</w:t>
      </w:r>
    </w:p>
    <w:p w:rsidR="004640B0" w:rsidRPr="00BF217C" w:rsidRDefault="004640B0" w:rsidP="004640B0">
      <w:pPr>
        <w:spacing w:line="240" w:lineRule="auto"/>
        <w:ind w:left="1935" w:hanging="1935"/>
        <w:jc w:val="left"/>
      </w:pPr>
      <w:r w:rsidRPr="00BF217C">
        <w:t>SoC</w:t>
      </w:r>
      <w:r w:rsidRPr="00BF217C">
        <w:tab/>
        <w:t>System on Chip</w:t>
      </w:r>
    </w:p>
    <w:p w:rsidR="00411008" w:rsidRPr="00BF217C" w:rsidRDefault="00411008" w:rsidP="00411008">
      <w:pPr>
        <w:spacing w:line="240" w:lineRule="auto"/>
        <w:jc w:val="left"/>
      </w:pPr>
      <w:r w:rsidRPr="00BF217C">
        <w:t>Spectracular</w:t>
      </w:r>
      <w:r w:rsidRPr="00BF217C">
        <w:tab/>
      </w:r>
      <w:r w:rsidRPr="00BF217C">
        <w:tab/>
        <w:t>Python ohjelmistokirjasto VTT:n spektrikameran käyttämiseen</w:t>
      </w:r>
    </w:p>
    <w:p w:rsidR="002068D6" w:rsidRPr="00D65F52" w:rsidRDefault="002068D6" w:rsidP="004640B0">
      <w:pPr>
        <w:spacing w:line="240" w:lineRule="auto"/>
        <w:ind w:left="1935" w:hanging="1935"/>
        <w:jc w:val="left"/>
        <w:rPr>
          <w:lang w:val="en-US"/>
        </w:rPr>
      </w:pPr>
      <w:r w:rsidRPr="00D65F52">
        <w:rPr>
          <w:lang w:val="en-US"/>
        </w:rPr>
        <w:t>Ubuntu</w:t>
      </w:r>
      <w:r w:rsidRPr="00D65F52">
        <w:rPr>
          <w:lang w:val="en-US"/>
        </w:rPr>
        <w:tab/>
        <w:t>?</w:t>
      </w:r>
    </w:p>
    <w:p w:rsidR="00193A0A" w:rsidRPr="00D65F52" w:rsidRDefault="00193A0A" w:rsidP="004640B0">
      <w:pPr>
        <w:spacing w:line="240" w:lineRule="auto"/>
        <w:ind w:left="1935" w:hanging="1935"/>
        <w:jc w:val="left"/>
        <w:rPr>
          <w:lang w:val="en-US"/>
        </w:rPr>
      </w:pPr>
      <w:r w:rsidRPr="00D65F52">
        <w:rPr>
          <w:lang w:val="en-US"/>
        </w:rPr>
        <w:t>USB</w:t>
      </w:r>
      <w:r w:rsidRPr="00D65F52">
        <w:rPr>
          <w:lang w:val="en-US"/>
        </w:rPr>
        <w:tab/>
        <w:t>Universal Serial Bus</w:t>
      </w:r>
    </w:p>
    <w:p w:rsidR="004640B0" w:rsidRPr="00D65F52" w:rsidRDefault="004640B0" w:rsidP="004640B0">
      <w:pPr>
        <w:spacing w:line="240" w:lineRule="auto"/>
        <w:ind w:left="1935" w:hanging="1935"/>
        <w:jc w:val="left"/>
        <w:rPr>
          <w:lang w:val="en-US"/>
        </w:rPr>
      </w:pPr>
      <w:r w:rsidRPr="00D65F52">
        <w:rPr>
          <w:lang w:val="en-US"/>
        </w:rPr>
        <w:t>VHDL</w:t>
      </w:r>
      <w:r w:rsidRPr="00D65F52">
        <w:rPr>
          <w:lang w:val="en-US"/>
        </w:rPr>
        <w:tab/>
        <w:t>VHSIC-HDL, Very High Speed Integrated Circuit Hardware Description Language</w:t>
      </w:r>
    </w:p>
    <w:p w:rsidR="00DF0C29" w:rsidRPr="00D65F52" w:rsidRDefault="00DF0C29" w:rsidP="004640B0">
      <w:pPr>
        <w:spacing w:line="240" w:lineRule="auto"/>
        <w:ind w:left="1935" w:hanging="1935"/>
        <w:jc w:val="left"/>
        <w:rPr>
          <w:lang w:val="en-US"/>
        </w:rPr>
      </w:pPr>
      <w:r w:rsidRPr="00D65F52">
        <w:rPr>
          <w:lang w:val="en-US"/>
        </w:rPr>
        <w:t>VNIR</w:t>
      </w:r>
      <w:r w:rsidRPr="00D65F52">
        <w:rPr>
          <w:lang w:val="en-US"/>
        </w:rPr>
        <w:tab/>
        <w:t>Visual</w:t>
      </w:r>
      <w:r w:rsidR="00A343B0" w:rsidRPr="00D65F52">
        <w:rPr>
          <w:lang w:val="en-US"/>
        </w:rPr>
        <w:t xml:space="preserve"> (Visible)</w:t>
      </w:r>
      <w:r w:rsidRPr="00D65F52">
        <w:rPr>
          <w:lang w:val="en-US"/>
        </w:rPr>
        <w:t xml:space="preserve"> and Near Infrared</w:t>
      </w:r>
    </w:p>
    <w:p w:rsidR="004D5860" w:rsidRPr="00BF217C" w:rsidRDefault="004D5860" w:rsidP="004640B0">
      <w:pPr>
        <w:spacing w:line="240" w:lineRule="auto"/>
        <w:ind w:left="1935" w:hanging="1935"/>
        <w:jc w:val="left"/>
      </w:pPr>
      <w:r w:rsidRPr="00BF217C">
        <w:t>Vivado</w:t>
      </w:r>
      <w:r w:rsidRPr="00BF217C">
        <w:tab/>
        <w:t>?</w:t>
      </w:r>
    </w:p>
    <w:p w:rsidR="004640B0" w:rsidRPr="00BF217C" w:rsidRDefault="004640B0" w:rsidP="004640B0">
      <w:pPr>
        <w:spacing w:line="240" w:lineRule="auto"/>
        <w:ind w:left="1935" w:hanging="1935"/>
        <w:jc w:val="left"/>
      </w:pPr>
      <w:r w:rsidRPr="00BF217C">
        <w:t>VTT</w:t>
      </w:r>
      <w:r w:rsidRPr="00BF217C">
        <w:tab/>
        <w:t>Teknologian tutkimuskeskus Oy (ent. Valtion Teknillinen Tutkimuskeskus)</w:t>
      </w:r>
    </w:p>
    <w:p w:rsidR="004640B0" w:rsidRPr="00BF217C" w:rsidRDefault="004640B0" w:rsidP="00F87BC4">
      <w:pPr>
        <w:spacing w:line="240" w:lineRule="auto"/>
        <w:jc w:val="left"/>
      </w:pPr>
    </w:p>
    <w:p w:rsidR="00A7743E" w:rsidRPr="00BF217C" w:rsidRDefault="00A7743E" w:rsidP="00A90DA3">
      <w:pPr>
        <w:spacing w:line="240" w:lineRule="auto"/>
        <w:jc w:val="left"/>
      </w:pPr>
    </w:p>
    <w:p w:rsidR="003A2C7E" w:rsidRPr="00BF217C" w:rsidRDefault="003A2C7E" w:rsidP="003A2C7E">
      <w:pPr>
        <w:spacing w:line="240" w:lineRule="auto"/>
        <w:ind w:left="1935" w:hanging="1935"/>
        <w:jc w:val="left"/>
      </w:pPr>
    </w:p>
    <w:p w:rsidR="004503BF" w:rsidRPr="00BF217C" w:rsidRDefault="004503BF" w:rsidP="004503BF">
      <w:pPr>
        <w:pStyle w:val="Heading1"/>
      </w:pPr>
      <w:bookmarkStart w:id="2" w:name="_Toc102453195"/>
      <w:r w:rsidRPr="00BF217C">
        <w:lastRenderedPageBreak/>
        <w:t>Johdanto</w:t>
      </w:r>
      <w:bookmarkEnd w:id="2"/>
    </w:p>
    <w:p w:rsidR="00D73839" w:rsidRPr="00BF217C" w:rsidRDefault="00D73839" w:rsidP="00D73839">
      <w:r w:rsidRPr="00BF217C">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BF217C">
        <w:t xml:space="preserve"> </w:t>
      </w:r>
      <w:r w:rsidR="004E60E9" w:rsidRPr="00BF217C">
        <w:t>Kattava käsittely s</w:t>
      </w:r>
      <w:r w:rsidR="006C4AD3" w:rsidRPr="00BF217C">
        <w:t xml:space="preserve">äteilyn haitallisista vaikutuksista esimerkiksi </w:t>
      </w:r>
      <w:r w:rsidR="00740765" w:rsidRPr="00BF217C">
        <w:t xml:space="preserve">teoksessa </w:t>
      </w:r>
      <w:r w:rsidR="00D10AA0" w:rsidRPr="00BF217C">
        <w:t xml:space="preserve">Kelsey ja </w:t>
      </w:r>
      <w:r w:rsidR="006C4AD3" w:rsidRPr="00BF217C">
        <w:t>muut (2019).</w:t>
      </w:r>
    </w:p>
    <w:p w:rsidR="00D73839" w:rsidRPr="00BF217C" w:rsidRDefault="00D73839" w:rsidP="00D73839">
      <w:pPr>
        <w:pStyle w:val="BodyText"/>
        <w:rPr>
          <w:lang w:val="fi-FI"/>
        </w:rPr>
      </w:pPr>
    </w:p>
    <w:p w:rsidR="00B43870" w:rsidRPr="00BF217C" w:rsidRDefault="00B43870" w:rsidP="00B43870">
      <w:r w:rsidRPr="00BF217C">
        <w:t>Vaasan yliopisto on mukana nelivuotisessa SICSURFIS-tutkimusprojektissa (Spectral Imaging of Complex SURFace tomographIeS), jossa kehitetään optista kuvau</w:t>
      </w:r>
      <w:r w:rsidR="00D44F2E" w:rsidRPr="00BF217C">
        <w:t>slaitetta ja ohjelmistoa ihon sekä</w:t>
      </w:r>
      <w:r w:rsidRPr="00BF217C">
        <w:t xml:space="preserve"> hampaiden kuvantamiseen. Lopullisena tavoitteena on tunnistaa ihoa kuvaamalla ihosyöpää ja hampaita kuvaamalla kariesta. (Vaasan yliopisto, 2017.)</w:t>
      </w:r>
    </w:p>
    <w:p w:rsidR="00B43870" w:rsidRPr="00BF217C" w:rsidRDefault="00B43870" w:rsidP="00B43870"/>
    <w:p w:rsidR="00B43870" w:rsidRPr="00BF217C" w:rsidRDefault="00B43870" w:rsidP="00B43870">
      <w:r w:rsidRPr="00BF217C">
        <w:t>Tässä SICSURFIS-tutkimushankkeessa ovat Vaasan yliopiston lisäksi mukana myös VTT</w:t>
      </w:r>
      <w:r w:rsidR="00DE26B2" w:rsidRPr="00BF217C">
        <w:t xml:space="preserve"> (Valtion Teknillinen Tutkimuskeskus, nykyisin Teknologian Tutkimuskeskus Oy)</w:t>
      </w:r>
      <w:r w:rsidRPr="00BF217C">
        <w:t xml:space="preserve">, Jyväskylän yliopisto sekä Helsingin yliopistollinen keskussairaala. VTT </w:t>
      </w:r>
      <w:r w:rsidR="007928E6" w:rsidRPr="00BF217C">
        <w:t>kehittää</w:t>
      </w:r>
      <w:r w:rsidRPr="00BF217C">
        <w:t xml:space="preserve"> hankkeessa MEMS-Fabry-Perot interferometriin perustuvaa spektrikameraa, Jyväskylän yliopisto kehittää </w:t>
      </w:r>
      <w:r w:rsidR="007928E6" w:rsidRPr="00BF217C">
        <w:t xml:space="preserve">spektrikameran kanssa </w:t>
      </w:r>
      <w:r w:rsidRPr="00BF217C">
        <w:t>tarvittavia numeerisia menetelmiä ja Vaasan yliopisto tutkii puolestaan FPGA-tekniikan soveltamista (Vaasan yliopisto, 2017.)</w:t>
      </w:r>
    </w:p>
    <w:p w:rsidR="00B43870" w:rsidRPr="00BF217C" w:rsidRDefault="00B43870" w:rsidP="00D73839">
      <w:pPr>
        <w:pStyle w:val="BodyText"/>
        <w:rPr>
          <w:lang w:val="fi-FI"/>
        </w:rPr>
      </w:pPr>
    </w:p>
    <w:p w:rsidR="000C04E9" w:rsidRPr="00BF217C" w:rsidRDefault="007F071D" w:rsidP="007F071D">
      <w:r w:rsidRPr="00BF217C">
        <w:t>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w:t>
      </w:r>
      <w:r w:rsidR="005A39B2" w:rsidRPr="00BF217C">
        <w:t>n</w:t>
      </w:r>
      <w:r w:rsidRPr="00BF217C">
        <w:t>en digitaali</w:t>
      </w:r>
      <w:r w:rsidR="005A39B2" w:rsidRPr="00BF217C">
        <w:t>n</w:t>
      </w:r>
      <w:r w:rsidRPr="00BF217C">
        <w:t>en kameran kuvaa</w:t>
      </w:r>
      <w:r w:rsidR="005A39B2" w:rsidRPr="00BF217C">
        <w:t xml:space="preserve"> siis </w:t>
      </w:r>
      <w:r w:rsidRPr="00BF217C">
        <w:t>kolmea näkyvän valon aallonpituuskaistaa</w:t>
      </w:r>
      <w:r w:rsidR="00134467" w:rsidRPr="00BF217C">
        <w:t xml:space="preserve"> näkyvän valon aallonpituusalueelta</w:t>
      </w:r>
      <w:r w:rsidRPr="00BF217C">
        <w:t>.</w:t>
      </w:r>
    </w:p>
    <w:p w:rsidR="000C04E9" w:rsidRPr="00BF217C" w:rsidRDefault="000C04E9" w:rsidP="007F071D"/>
    <w:p w:rsidR="007F071D" w:rsidRPr="00BF217C" w:rsidRDefault="003D4BEA" w:rsidP="007F071D">
      <w:r w:rsidRPr="00BF217C">
        <w:t>D</w:t>
      </w:r>
      <w:r w:rsidR="007F071D" w:rsidRPr="00BF217C">
        <w:t xml:space="preserve">igitaalisen </w:t>
      </w:r>
      <w:r w:rsidR="000C04E9" w:rsidRPr="00BF217C">
        <w:t>väri</w:t>
      </w:r>
      <w:r w:rsidR="007F071D" w:rsidRPr="00BF217C">
        <w:t xml:space="preserve">kameran </w:t>
      </w:r>
      <w:r w:rsidR="00E16367" w:rsidRPr="00BF217C">
        <w:t>ottama</w:t>
      </w:r>
      <w:r w:rsidRPr="00BF217C">
        <w:t>a</w:t>
      </w:r>
      <w:r w:rsidR="00E16367" w:rsidRPr="00BF217C">
        <w:t xml:space="preserve">n </w:t>
      </w:r>
      <w:r w:rsidRPr="00BF217C">
        <w:t xml:space="preserve">kolme valon aallonpituuskaistaa sisältämään </w:t>
      </w:r>
      <w:r w:rsidR="00E16367" w:rsidRPr="00BF217C">
        <w:t>kuva</w:t>
      </w:r>
      <w:r w:rsidRPr="00BF217C">
        <w:t xml:space="preserve">an </w:t>
      </w:r>
      <w:r w:rsidR="007F071D" w:rsidRPr="00BF217C">
        <w:t>verrattuna SICSURFIS-projektin spektrikamera pystyy kuvaamaan</w:t>
      </w:r>
      <w:r w:rsidR="000C04E9" w:rsidRPr="00BF217C">
        <w:t xml:space="preserve"> </w:t>
      </w:r>
      <w:r w:rsidRPr="00BF217C">
        <w:t xml:space="preserve">kohteesta </w:t>
      </w:r>
      <w:r w:rsidR="000C04E9" w:rsidRPr="00BF217C">
        <w:t>306 valon aallonpituuskaistaa</w:t>
      </w:r>
      <w:r w:rsidR="00C356BB" w:rsidRPr="00BF217C">
        <w:t xml:space="preserve">, joista osa sijoittuu myös näkyvän valon aallonpituusalueen </w:t>
      </w:r>
      <w:r w:rsidR="00C356BB" w:rsidRPr="00BF217C">
        <w:lastRenderedPageBreak/>
        <w:t xml:space="preserve">ulkopuolelle </w:t>
      </w:r>
      <w:r w:rsidR="000C04E9" w:rsidRPr="00BF217C">
        <w:t>(Saari ja muut, 2020). Daviesin (2012, s. 738) mukaan näin monta erilaista aallonpituuskaistaa sisältävää kuvaa kutsutaan hyperspektrikuvaksi.</w:t>
      </w:r>
      <w:r w:rsidR="00C356BB" w:rsidRPr="00BF217C">
        <w:t xml:space="preserve"> </w:t>
      </w:r>
      <w:r w:rsidR="007F071D" w:rsidRPr="00BF217C">
        <w:t>SICSURFIS-tutkimusprojektin spektrikamerassa on myös mahdollisuus valaista kohde kolmesta eri suunnasta, jolloin kohteen pinnasta voidaan muodosta kolmiulotteinen malli (Saari</w:t>
      </w:r>
      <w:r w:rsidR="00861F3D" w:rsidRPr="00BF217C">
        <w:t xml:space="preserve"> ja muut</w:t>
      </w:r>
      <w:r w:rsidR="007F071D" w:rsidRPr="00BF217C">
        <w:t>, 2020).</w:t>
      </w:r>
    </w:p>
    <w:p w:rsidR="00F35196" w:rsidRPr="00BF217C" w:rsidRDefault="00F35196" w:rsidP="007F071D"/>
    <w:p w:rsidR="003D43DB" w:rsidRPr="00BF217C" w:rsidRDefault="00735DB1" w:rsidP="003D43DB">
      <w:r w:rsidRPr="00BF217C">
        <w:t xml:space="preserve">Suomen Akatemian (2019) </w:t>
      </w:r>
      <w:r w:rsidR="000B4791" w:rsidRPr="00BF217C">
        <w:t xml:space="preserve">sekä Trops ja muiden (2019, s. 6) </w:t>
      </w:r>
      <w:r w:rsidRPr="00BF217C">
        <w:t xml:space="preserve">mukaan </w:t>
      </w:r>
      <w:r w:rsidR="000B4791" w:rsidRPr="00BF217C">
        <w:t xml:space="preserve">SICSURFIS-projektin </w:t>
      </w:r>
      <w:r w:rsidR="00F35196" w:rsidRPr="00BF217C">
        <w:t>spektrikamera</w:t>
      </w:r>
      <w:r w:rsidR="00D337AF" w:rsidRPr="00BF217C">
        <w:t xml:space="preserve">a </w:t>
      </w:r>
      <w:r w:rsidR="000B4791" w:rsidRPr="00BF217C">
        <w:t xml:space="preserve">tai vastaavaa </w:t>
      </w:r>
      <w:r w:rsidR="00D337AF" w:rsidRPr="00BF217C">
        <w:t xml:space="preserve">on kytketty esimerkiksi </w:t>
      </w:r>
      <w:r w:rsidR="00F35196" w:rsidRPr="00BF217C">
        <w:t>PC-tietokoneeseen</w:t>
      </w:r>
      <w:r w:rsidR="00D337AF" w:rsidRPr="00BF217C">
        <w:t xml:space="preserve"> spektrikameran ohjaamista, kuvien tallennusta ja </w:t>
      </w:r>
      <w:r w:rsidRPr="00BF217C">
        <w:t xml:space="preserve">kuvien </w:t>
      </w:r>
      <w:r w:rsidR="00F35196" w:rsidRPr="00BF217C">
        <w:t xml:space="preserve">käsittelyä eli laskentaa ja analysointia varten. </w:t>
      </w:r>
      <w:r w:rsidR="006C3A95" w:rsidRPr="00BF217C">
        <w:t xml:space="preserve"> </w:t>
      </w:r>
      <w:r w:rsidR="00CC6BF7" w:rsidRPr="00BF217C">
        <w:t>Näsilän ja muiden (2018, s. 3-5) mukaan vastaava</w:t>
      </w:r>
      <w:r w:rsidR="009E42C7" w:rsidRPr="00BF217C">
        <w:t>a</w:t>
      </w:r>
      <w:r w:rsidR="00CC6BF7" w:rsidRPr="00BF217C">
        <w:t xml:space="preserve"> spektrikameran ohjausta on toteutettu myös Raspberry PI Zero SBC:</w:t>
      </w:r>
      <w:r w:rsidR="0059198B" w:rsidRPr="00BF217C">
        <w:t>n</w:t>
      </w:r>
      <w:r w:rsidR="00CC6BF7" w:rsidRPr="00BF217C">
        <w:t xml:space="preserve"> (Single Board Computer)</w:t>
      </w:r>
      <w:r w:rsidR="00F8012E" w:rsidRPr="00BF217C">
        <w:t xml:space="preserve"> ja LabView-ohjelmistoa käyttävän PC:n </w:t>
      </w:r>
      <w:r w:rsidR="0059198B" w:rsidRPr="00BF217C">
        <w:t>yhdistelmällä</w:t>
      </w:r>
      <w:r w:rsidR="00CC6BF7" w:rsidRPr="00BF217C">
        <w:t xml:space="preserve">. </w:t>
      </w:r>
      <w:r w:rsidR="00F8012E" w:rsidRPr="00BF217C">
        <w:t xml:space="preserve">Näissä molemmissa tapauksissa </w:t>
      </w:r>
      <w:r w:rsidR="0092345A" w:rsidRPr="00BF217C">
        <w:t>lasken</w:t>
      </w:r>
      <w:r w:rsidRPr="00BF217C">
        <w:t>nan</w:t>
      </w:r>
      <w:r w:rsidR="0092345A" w:rsidRPr="00BF217C">
        <w:t xml:space="preserve"> suorittaa</w:t>
      </w:r>
      <w:r w:rsidRPr="00BF217C">
        <w:t xml:space="preserve"> tavallinen </w:t>
      </w:r>
      <w:r w:rsidR="0092345A" w:rsidRPr="00BF217C">
        <w:t xml:space="preserve">prosessori. </w:t>
      </w:r>
      <w:r w:rsidR="006C3A95" w:rsidRPr="00BF217C">
        <w:t xml:space="preserve">Eskelinen (2019, s. 33) esittelee neljä erilaista spektrikameran kuvauksessa tarvittavaa laskentaa: pimeäkuvan korjauslaskenta, demosaic-operaatio, radianssin laskenta ja reflektanssiarvon laskenta. </w:t>
      </w:r>
      <w:r w:rsidR="00115DAA" w:rsidRPr="00BF217C">
        <w:t>Brandonin (Brandon, 2017) mukaan o</w:t>
      </w:r>
      <w:r w:rsidR="00716774" w:rsidRPr="00BF217C">
        <w:t>hjelmoitaviin logiikkoihin kuuluv</w:t>
      </w:r>
      <w:r w:rsidR="006C3A95" w:rsidRPr="00BF217C">
        <w:t>ien</w:t>
      </w:r>
      <w:r w:rsidR="00716774" w:rsidRPr="00BF217C">
        <w:t xml:space="preserve"> </w:t>
      </w:r>
      <w:r w:rsidR="00F35196" w:rsidRPr="00BF217C">
        <w:t>FPGA-piiri</w:t>
      </w:r>
      <w:r w:rsidR="006C3A95" w:rsidRPr="00BF217C">
        <w:t>en</w:t>
      </w:r>
      <w:r w:rsidR="00F35196" w:rsidRPr="00BF217C">
        <w:t xml:space="preserve"> (Field-Programmable Gate Array) mahdollistama rinnakkainen laskenta soveltuu hyvin kuvien käsittelyyn. </w:t>
      </w:r>
      <w:r w:rsidR="006C3A95" w:rsidRPr="00BF217C">
        <w:t xml:space="preserve">Alanderin (Alander, 2020, s. 10-11) mukaan </w:t>
      </w:r>
      <w:r w:rsidR="00F35196" w:rsidRPr="00BF217C">
        <w:t>FPGA-piireillä tiettyjen kuvan käsittelyyn liittyvien laskentojen toteuttaminen onnistuu energiatehokkaammin kuin tavallisella prosessorilla</w:t>
      </w:r>
      <w:r w:rsidR="006C3A95" w:rsidRPr="00BF217C">
        <w:t>.</w:t>
      </w:r>
      <w:r w:rsidR="00F35196" w:rsidRPr="00BF217C">
        <w:t xml:space="preserve">  </w:t>
      </w:r>
      <w:r w:rsidR="0092345A" w:rsidRPr="00BF217C">
        <w:t>Oletettavasti laskentojen ja kuvankäsittelyn toteuttaminen prosessorin sijaan FPGA-piirillä voisi siis sekä nopeuttaa laskentoja, että tehdä laskentojen suorittamisesta energiatehokkaampaa.</w:t>
      </w:r>
    </w:p>
    <w:p w:rsidR="003D43DB" w:rsidRPr="00BF217C" w:rsidRDefault="003D43DB" w:rsidP="003D43DB"/>
    <w:p w:rsidR="00E23A47" w:rsidRPr="00BF217C" w:rsidRDefault="00184844" w:rsidP="00CA4A22">
      <w:r w:rsidRPr="00BF217C">
        <w:t>Kandidaatin tutkielma</w:t>
      </w:r>
      <w:r w:rsidR="00400DC3" w:rsidRPr="00BF217C">
        <w:t>ni tavoitteena on toteuttaa prototyyppijärjestelmä, jo</w:t>
      </w:r>
      <w:r w:rsidR="00F56AB6" w:rsidRPr="00BF217C">
        <w:t xml:space="preserve">ssa SICSURFIS-projektin spektrikamera kytketään sekä </w:t>
      </w:r>
      <w:r w:rsidR="00400DC3" w:rsidRPr="00BF217C">
        <w:t xml:space="preserve">prosessorin </w:t>
      </w:r>
      <w:r w:rsidR="00F56AB6" w:rsidRPr="00BF217C">
        <w:t xml:space="preserve">että </w:t>
      </w:r>
      <w:r w:rsidR="00400DC3" w:rsidRPr="00BF217C">
        <w:t>FPGA:n sisältävä</w:t>
      </w:r>
      <w:r w:rsidR="00F56AB6" w:rsidRPr="00BF217C">
        <w:t>än</w:t>
      </w:r>
      <w:r w:rsidR="00400DC3" w:rsidRPr="00BF217C">
        <w:t xml:space="preserve"> </w:t>
      </w:r>
      <w:r w:rsidRPr="00BF217C">
        <w:t>FPGA SoC:</w:t>
      </w:r>
      <w:r w:rsidR="00F56AB6" w:rsidRPr="00BF217C">
        <w:t>hen</w:t>
      </w:r>
      <w:r w:rsidRPr="00BF217C">
        <w:t xml:space="preserve"> (System On a Chi</w:t>
      </w:r>
      <w:r w:rsidR="003D43DB" w:rsidRPr="00BF217C">
        <w:t>p</w:t>
      </w:r>
      <w:r w:rsidR="00F56AB6" w:rsidRPr="00BF217C">
        <w:t>)</w:t>
      </w:r>
      <w:r w:rsidR="00400DC3" w:rsidRPr="00BF217C">
        <w:t xml:space="preserve">. Prototyyppijärjestelmässä prosessorin ohjelmisto vastaa spektrikameran ohjauksesta ja FPGA:n ohjelmisto sisältää rajapinnan kuvadatan siirtämiselle prosessorin ja FPGA:n välillä. Tässä vaiheessa </w:t>
      </w:r>
      <w:r w:rsidR="00F72B3F" w:rsidRPr="00BF217C">
        <w:t xml:space="preserve">tarkastelen </w:t>
      </w:r>
      <w:r w:rsidR="00F56AB6" w:rsidRPr="00BF217C">
        <w:t xml:space="preserve">yksinkertaista </w:t>
      </w:r>
      <w:r w:rsidR="00F72B3F" w:rsidRPr="00BF217C">
        <w:t xml:space="preserve">tapaa </w:t>
      </w:r>
      <w:r w:rsidR="009675F1" w:rsidRPr="00BF217C">
        <w:t xml:space="preserve">siirtää kuvadataa mikroprosessorin ja FPGA:n välillä, jotta </w:t>
      </w:r>
      <w:r w:rsidR="00F72B3F" w:rsidRPr="00BF217C">
        <w:t>spektri</w:t>
      </w:r>
      <w:r w:rsidR="003D43DB" w:rsidRPr="00BF217C">
        <w:t>kuv</w:t>
      </w:r>
      <w:r w:rsidR="00F72B3F" w:rsidRPr="00BF217C">
        <w:t>ie</w:t>
      </w:r>
      <w:r w:rsidR="003D43DB" w:rsidRPr="00BF217C">
        <w:t xml:space="preserve">n käsittelyn </w:t>
      </w:r>
      <w:r w:rsidRPr="00BF217C">
        <w:t>lasken</w:t>
      </w:r>
      <w:r w:rsidR="00F72B3F" w:rsidRPr="00BF217C">
        <w:t>toja</w:t>
      </w:r>
      <w:r w:rsidRPr="00BF217C">
        <w:t xml:space="preserve"> </w:t>
      </w:r>
      <w:r w:rsidR="009675F1" w:rsidRPr="00BF217C">
        <w:t>voitaisiin myöhemmiin kiihdyttää käyttämällä FPGA:ta.</w:t>
      </w:r>
    </w:p>
    <w:p w:rsidR="00C47B5F" w:rsidRPr="00BF217C" w:rsidRDefault="00C47B5F" w:rsidP="00CA4A22"/>
    <w:p w:rsidR="00C47B5F" w:rsidRPr="00BF217C" w:rsidRDefault="003754BA" w:rsidP="00CA4A22">
      <w:r w:rsidRPr="00BF217C">
        <w:t>Kandidaati</w:t>
      </w:r>
      <w:r w:rsidR="00B41209" w:rsidRPr="00BF217C">
        <w:t>n tutkielman</w:t>
      </w:r>
      <w:r w:rsidR="00CD739F" w:rsidRPr="00BF217C">
        <w:t xml:space="preserve">i koostuu viidestä osasta. Ensimmäinen osa on tämä johdanto-osa, jossa esitän </w:t>
      </w:r>
      <w:r w:rsidR="00DE4E28" w:rsidRPr="00BF217C">
        <w:t xml:space="preserve">työn </w:t>
      </w:r>
      <w:r w:rsidR="00CD739F" w:rsidRPr="00BF217C">
        <w:t xml:space="preserve">lähtökohdat ja tavoitteet. </w:t>
      </w:r>
      <w:r w:rsidR="00DE4E28" w:rsidRPr="00BF217C">
        <w:t xml:space="preserve">Toinen osa on teoria-osa, jossa esitän yleistä taustatietoa niistä ilmiöistä ja </w:t>
      </w:r>
      <w:r w:rsidR="00271325" w:rsidRPr="00BF217C">
        <w:t>tärkeimmistä komponenteista mihin tämän työn prototyyppijärjestelmä perustuu.</w:t>
      </w:r>
      <w:r w:rsidR="003E0E41" w:rsidRPr="00BF217C">
        <w:t xml:space="preserve"> Kolmas osa kuvaa tässä työssä toteuttamani prototyyppijärjestelmän</w:t>
      </w:r>
      <w:r w:rsidR="00492F7F" w:rsidRPr="00BF217C">
        <w:t>, sen osat</w:t>
      </w:r>
      <w:r w:rsidR="003E0E41" w:rsidRPr="00BF217C">
        <w:t xml:space="preserve"> ja sen toiminnan. </w:t>
      </w:r>
      <w:r w:rsidR="00EB0D94" w:rsidRPr="00BF217C">
        <w:t>Neljäs osaa kuvaa muut ennen varsinaisen toimivan prototyyppijärjestelmän rakentamista testaamani spektrikameran käyttöympäristöt. Viides osa työni perusteella keräämäni johtopäätökset.</w:t>
      </w:r>
    </w:p>
    <w:p w:rsidR="00C743D0" w:rsidRPr="00BF217C" w:rsidRDefault="000454B1" w:rsidP="00C743D0">
      <w:pPr>
        <w:pStyle w:val="Heading1"/>
      </w:pPr>
      <w:bookmarkStart w:id="3" w:name="_Toc65969359"/>
      <w:bookmarkStart w:id="4" w:name="_Toc102453196"/>
      <w:r w:rsidRPr="00BF217C">
        <w:lastRenderedPageBreak/>
        <w:t>Teoria</w:t>
      </w:r>
      <w:bookmarkEnd w:id="3"/>
      <w:bookmarkEnd w:id="4"/>
    </w:p>
    <w:p w:rsidR="00C743D0" w:rsidRPr="00BF217C" w:rsidRDefault="002D1D4A" w:rsidP="00C743D0">
      <w:pPr>
        <w:pStyle w:val="Heading2"/>
      </w:pPr>
      <w:bookmarkStart w:id="5" w:name="_Toc102453197"/>
      <w:r w:rsidRPr="00BF217C">
        <w:t xml:space="preserve">Valo </w:t>
      </w:r>
      <w:r w:rsidR="002B4E61" w:rsidRPr="00BF217C">
        <w:t xml:space="preserve">elektromagneettisena </w:t>
      </w:r>
      <w:r w:rsidRPr="00BF217C">
        <w:t>aaltona</w:t>
      </w:r>
      <w:r w:rsidR="00B7155D" w:rsidRPr="00BF217C">
        <w:t xml:space="preserve">, </w:t>
      </w:r>
      <w:r w:rsidR="00334975" w:rsidRPr="00BF217C">
        <w:t>spektri</w:t>
      </w:r>
      <w:r w:rsidR="00660B55" w:rsidRPr="00BF217C">
        <w:t xml:space="preserve">, </w:t>
      </w:r>
      <w:r w:rsidR="00B7155D" w:rsidRPr="00BF217C">
        <w:t>interferenssi</w:t>
      </w:r>
      <w:r w:rsidR="00660B55" w:rsidRPr="00BF217C">
        <w:t xml:space="preserve"> ja intensiteetti</w:t>
      </w:r>
      <w:bookmarkEnd w:id="5"/>
    </w:p>
    <w:p w:rsidR="00C97BBB" w:rsidRPr="00BF217C" w:rsidRDefault="00C97BBB" w:rsidP="00C97BBB">
      <w:pPr>
        <w:pStyle w:val="BodyText"/>
        <w:rPr>
          <w:lang w:val="fi-FI"/>
        </w:rPr>
      </w:pPr>
      <w:r w:rsidRPr="00BF217C">
        <w:rPr>
          <w:lang w:val="fi-FI"/>
        </w:rPr>
        <w:t xml:space="preserve">Tässä kappaleessa kerron valosta elektromagneettisena aaltona, spektristä </w:t>
      </w:r>
      <w:r w:rsidR="00B7155D" w:rsidRPr="00BF217C">
        <w:rPr>
          <w:lang w:val="fi-FI"/>
        </w:rPr>
        <w:t>ja eri aallonpituusalueista sekä esittelen interferenssi-ilmiön.</w:t>
      </w:r>
      <w:r w:rsidR="00883872" w:rsidRPr="00BF217C">
        <w:rPr>
          <w:lang w:val="fi-FI"/>
        </w:rPr>
        <w:t xml:space="preserve"> Kappaleen lopuksi esitän määritelmän valon intensiteetille eli teholle.</w:t>
      </w:r>
    </w:p>
    <w:p w:rsidR="00B7155D" w:rsidRPr="00BF217C" w:rsidRDefault="00B7155D" w:rsidP="00C97BBB">
      <w:pPr>
        <w:pStyle w:val="BodyText"/>
        <w:rPr>
          <w:lang w:val="fi-FI"/>
        </w:rPr>
      </w:pPr>
    </w:p>
    <w:p w:rsidR="00E8152F" w:rsidRPr="00BF217C" w:rsidRDefault="00E8152F" w:rsidP="00C97BBB">
      <w:pPr>
        <w:pStyle w:val="BodyText"/>
        <w:rPr>
          <w:lang w:val="fi-FI"/>
        </w:rPr>
      </w:pPr>
      <w:r w:rsidRPr="00BF217C">
        <w:rPr>
          <w:lang w:val="fi-FI"/>
        </w:rPr>
        <w:t>Murphy</w:t>
      </w:r>
      <w:r w:rsidR="00E11BBF" w:rsidRPr="00BF217C">
        <w:rPr>
          <w:lang w:val="fi-FI"/>
        </w:rPr>
        <w:t>n</w:t>
      </w:r>
      <w:r w:rsidRPr="00BF217C">
        <w:rPr>
          <w:lang w:val="fi-FI"/>
        </w:rPr>
        <w:t xml:space="preserve"> ja muiden (2012, s. 23) mukaan valo voidaan esittää elektromagneettisena aaltona. Murphyn mukaan tällöin valo etenee aaltona, jossa on kaksi kohtisuoraan toisiaan vastaan siniaallon mukaisesti oskilloivaa kenttää eli sähkökenttä (E) sekä magneettikenttä (B)</w:t>
      </w:r>
      <w:r w:rsidR="002A77CC" w:rsidRPr="00BF217C">
        <w:rPr>
          <w:lang w:val="fi-FI"/>
        </w:rPr>
        <w:t xml:space="preserve"> seuraavan kuvan mukaisesti</w:t>
      </w:r>
      <w:r w:rsidRPr="00BF217C">
        <w:rPr>
          <w:lang w:val="fi-FI"/>
        </w:rPr>
        <w:t>.</w:t>
      </w:r>
    </w:p>
    <w:p w:rsidR="00C97BBB" w:rsidRPr="00BF217C" w:rsidRDefault="00C97BBB" w:rsidP="004F20F4">
      <w:pPr>
        <w:pStyle w:val="Figure"/>
      </w:pPr>
      <w:r w:rsidRPr="00BF217C">
        <w:rPr>
          <w:noProof/>
          <w:lang w:eastAsia="fi-FI" w:bidi="ar-SA"/>
        </w:rPr>
        <w:drawing>
          <wp:inline distT="0" distB="0" distL="0" distR="0" wp14:anchorId="22B2B7F9" wp14:editId="12894F7D">
            <wp:extent cx="3966984" cy="28352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8602" cy="2843596"/>
                    </a:xfrm>
                    <a:prstGeom prst="rect">
                      <a:avLst/>
                    </a:prstGeom>
                  </pic:spPr>
                </pic:pic>
              </a:graphicData>
            </a:graphic>
          </wp:inline>
        </w:drawing>
      </w:r>
    </w:p>
    <w:p w:rsidR="00C97BBB" w:rsidRPr="00BF217C" w:rsidRDefault="00C97BBB" w:rsidP="00C97BBB">
      <w:pPr>
        <w:pStyle w:val="Caption"/>
        <w:rPr>
          <w:b/>
        </w:rPr>
      </w:pPr>
      <w:bookmarkStart w:id="6" w:name="_Toc10245324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1</w:t>
      </w:r>
      <w:r w:rsidRPr="00BF217C">
        <w:rPr>
          <w:noProof/>
        </w:rPr>
        <w:fldChar w:fldCharType="end"/>
      </w:r>
      <w:r w:rsidRPr="00BF217C">
        <w:t>.</w:t>
      </w:r>
      <w:r w:rsidRPr="00BF217C">
        <w:tab/>
        <w:t>Valo elektromagneettisena aaltona (Murphy ja muut, 2012, s. 23).</w:t>
      </w:r>
      <w:bookmarkEnd w:id="6"/>
    </w:p>
    <w:p w:rsidR="00C97BBB" w:rsidRPr="00BF217C" w:rsidRDefault="00C97BBB" w:rsidP="00C97BBB">
      <w:pPr>
        <w:pStyle w:val="BodyText"/>
        <w:rPr>
          <w:lang w:val="fi-FI"/>
        </w:rPr>
      </w:pPr>
    </w:p>
    <w:p w:rsidR="002A77CC" w:rsidRPr="00BF217C" w:rsidRDefault="002A77CC" w:rsidP="00C97BBB">
      <w:pPr>
        <w:pStyle w:val="BodyText"/>
        <w:rPr>
          <w:lang w:val="fi-FI"/>
        </w:rPr>
      </w:pPr>
      <w:r w:rsidRPr="00BF217C">
        <w:rPr>
          <w:lang w:val="fi-FI"/>
        </w:rPr>
        <w:t>Cochardin (2020, s. 25) mukaan valo etenee tyhjiössä tällaisena aaltona suorassa linjassa ja vakionopeudella, valon nopeudella c. Edelleen Cochardin mukaan valon kahden huipun välinen etäisyys on aallonpituus ja se määrittää kyseisen valoaallon ominaisuuksia.</w:t>
      </w:r>
    </w:p>
    <w:p w:rsidR="002A77CC" w:rsidRPr="00BF217C" w:rsidRDefault="002A77CC" w:rsidP="00C97BBB">
      <w:pPr>
        <w:pStyle w:val="BodyText"/>
        <w:rPr>
          <w:lang w:val="fi-FI"/>
        </w:rPr>
      </w:pPr>
    </w:p>
    <w:p w:rsidR="00C743D0" w:rsidRPr="00BF217C" w:rsidRDefault="00635646" w:rsidP="00C743D0">
      <w:pPr>
        <w:pStyle w:val="BodyText"/>
        <w:rPr>
          <w:lang w:val="fi-FI"/>
        </w:rPr>
      </w:pPr>
      <w:r w:rsidRPr="00BF217C">
        <w:rPr>
          <w:lang w:val="fi-FI"/>
        </w:rPr>
        <w:lastRenderedPageBreak/>
        <w:t xml:space="preserve">Cochardin (2020, s. 26) mukaan koemme tavanomaisesti aallonpituuksien 10 nm ja 1000 nm välisen alueen valona. </w:t>
      </w:r>
      <w:r w:rsidR="00704669" w:rsidRPr="00BF217C">
        <w:rPr>
          <w:lang w:val="fi-FI"/>
        </w:rPr>
        <w:t xml:space="preserve">Eskelisen (2019, s. 16) mukaan Newton </w:t>
      </w:r>
      <w:r w:rsidR="000F7B20" w:rsidRPr="00BF217C">
        <w:rPr>
          <w:lang w:val="fi-FI"/>
        </w:rPr>
        <w:t>oli ensimmäinen, joka julkaisi</w:t>
      </w:r>
      <w:r w:rsidR="00132515" w:rsidRPr="00BF217C">
        <w:rPr>
          <w:lang w:val="fi-FI"/>
        </w:rPr>
        <w:t xml:space="preserve"> vuonna 1704 </w:t>
      </w:r>
      <w:r w:rsidR="00704669" w:rsidRPr="00BF217C">
        <w:rPr>
          <w:lang w:val="fi-FI"/>
        </w:rPr>
        <w:t>onnistu</w:t>
      </w:r>
      <w:r w:rsidR="00132515" w:rsidRPr="00BF217C">
        <w:rPr>
          <w:lang w:val="fi-FI"/>
        </w:rPr>
        <w:t>neensa</w:t>
      </w:r>
      <w:r w:rsidR="00704669" w:rsidRPr="00BF217C">
        <w:rPr>
          <w:lang w:val="fi-FI"/>
        </w:rPr>
        <w:t xml:space="preserve"> erottamaan </w:t>
      </w:r>
      <w:r w:rsidR="00120AAD" w:rsidRPr="00BF217C">
        <w:rPr>
          <w:lang w:val="fi-FI"/>
        </w:rPr>
        <w:t xml:space="preserve">prismaa käyttämällä </w:t>
      </w:r>
      <w:r w:rsidR="00DB3BF3" w:rsidRPr="00BF217C">
        <w:rPr>
          <w:lang w:val="fi-FI"/>
        </w:rPr>
        <w:t xml:space="preserve">valkoisen </w:t>
      </w:r>
      <w:r w:rsidR="00CB431E" w:rsidRPr="00BF217C">
        <w:rPr>
          <w:lang w:val="fi-FI"/>
        </w:rPr>
        <w:t xml:space="preserve">valon </w:t>
      </w:r>
      <w:r w:rsidR="0034444E" w:rsidRPr="00BF217C">
        <w:rPr>
          <w:lang w:val="fi-FI"/>
        </w:rPr>
        <w:t xml:space="preserve">sen </w:t>
      </w:r>
      <w:r w:rsidR="0094181A" w:rsidRPr="00BF217C">
        <w:rPr>
          <w:lang w:val="fi-FI"/>
        </w:rPr>
        <w:t xml:space="preserve">eri </w:t>
      </w:r>
      <w:r w:rsidR="00CB431E" w:rsidRPr="00BF217C">
        <w:rPr>
          <w:lang w:val="fi-FI"/>
        </w:rPr>
        <w:t>aallonpituuksien mukaisiin komponentteihin</w:t>
      </w:r>
      <w:r w:rsidR="00570884" w:rsidRPr="00BF217C">
        <w:rPr>
          <w:lang w:val="fi-FI"/>
        </w:rPr>
        <w:t xml:space="preserve">. </w:t>
      </w:r>
      <w:r w:rsidR="00AC5219" w:rsidRPr="00BF217C">
        <w:rPr>
          <w:lang w:val="fi-FI"/>
        </w:rPr>
        <w:t xml:space="preserve">Allenin ja muiden (2010, s. 35) mukaan kaikista elektromagneettisista aalloista koostuvaa sarjaa aallonpituuksien (tai taajuuden) mukaisesti järjestettynä kutsutaan elektromagneettiseksi spektriksi. </w:t>
      </w:r>
      <w:r w:rsidR="00C743D0" w:rsidRPr="00BF217C">
        <w:rPr>
          <w:lang w:val="fi-FI"/>
        </w:rPr>
        <w:t xml:space="preserve">Seuraava kuva esittää </w:t>
      </w:r>
      <w:r w:rsidR="00AC5219" w:rsidRPr="00BF217C">
        <w:rPr>
          <w:lang w:val="fi-FI"/>
        </w:rPr>
        <w:t>osan elektromagneettisesta spektristä näkyvän valon ympäristöstä</w:t>
      </w:r>
      <w:r w:rsidR="00C743D0" w:rsidRPr="00BF217C">
        <w:rPr>
          <w:lang w:val="fi-FI"/>
        </w:rPr>
        <w:t>.</w:t>
      </w:r>
    </w:p>
    <w:p w:rsidR="00C743D0" w:rsidRPr="00BF217C" w:rsidRDefault="00C743D0" w:rsidP="004F20F4">
      <w:pPr>
        <w:pStyle w:val="Figure"/>
      </w:pPr>
      <w:r w:rsidRPr="00BF217C">
        <w:rPr>
          <w:noProof/>
          <w:lang w:eastAsia="fi-FI" w:bidi="ar-SA"/>
        </w:rPr>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BF217C" w:rsidRDefault="00C743D0" w:rsidP="00C743D0">
      <w:pPr>
        <w:pStyle w:val="Caption"/>
        <w:rPr>
          <w:b/>
        </w:rPr>
      </w:pPr>
      <w:bookmarkStart w:id="7" w:name="_Toc65969371"/>
      <w:bookmarkStart w:id="8" w:name="_Toc102453249"/>
      <w:r w:rsidRPr="00BF217C">
        <w:t xml:space="preserve">Kuva </w:t>
      </w:r>
      <w:r w:rsidR="00473C25" w:rsidRPr="00BF217C">
        <w:rPr>
          <w:noProof/>
        </w:rPr>
        <w:fldChar w:fldCharType="begin"/>
      </w:r>
      <w:r w:rsidR="00473C25" w:rsidRPr="00BF217C">
        <w:rPr>
          <w:noProof/>
        </w:rPr>
        <w:instrText xml:space="preserve"> SEQ Kuva \* ARABIC </w:instrText>
      </w:r>
      <w:r w:rsidR="00473C25" w:rsidRPr="00BF217C">
        <w:rPr>
          <w:noProof/>
        </w:rPr>
        <w:fldChar w:fldCharType="separate"/>
      </w:r>
      <w:r w:rsidR="001F48E1">
        <w:rPr>
          <w:noProof/>
        </w:rPr>
        <w:t>2</w:t>
      </w:r>
      <w:r w:rsidR="00473C25" w:rsidRPr="00BF217C">
        <w:rPr>
          <w:noProof/>
        </w:rPr>
        <w:fldChar w:fldCharType="end"/>
      </w:r>
      <w:r w:rsidRPr="00BF217C">
        <w:t>.</w:t>
      </w:r>
      <w:r w:rsidRPr="00BF217C">
        <w:tab/>
      </w:r>
      <w:r w:rsidR="00AC5219" w:rsidRPr="00BF217C">
        <w:t xml:space="preserve">Osa </w:t>
      </w:r>
      <w:r w:rsidRPr="00BF217C">
        <w:t>elektromagneetti</w:t>
      </w:r>
      <w:r w:rsidR="00AC5219" w:rsidRPr="00BF217C">
        <w:t>s</w:t>
      </w:r>
      <w:r w:rsidRPr="00BF217C">
        <w:t>e</w:t>
      </w:r>
      <w:r w:rsidR="00AC5219" w:rsidRPr="00BF217C">
        <w:t>sta</w:t>
      </w:r>
      <w:r w:rsidRPr="00BF217C">
        <w:t xml:space="preserve"> spektri</w:t>
      </w:r>
      <w:r w:rsidR="00AC5219" w:rsidRPr="00BF217C">
        <w:t>stä</w:t>
      </w:r>
      <w:r w:rsidRPr="00BF217C">
        <w:t xml:space="preserve"> </w:t>
      </w:r>
      <w:r w:rsidR="00AC5219" w:rsidRPr="00BF217C">
        <w:t xml:space="preserve">näkyvän valon ympäristöstä </w:t>
      </w:r>
      <w:r w:rsidRPr="00BF217C">
        <w:t>(Cochard, 2020, s. 27).</w:t>
      </w:r>
      <w:bookmarkEnd w:id="7"/>
      <w:bookmarkEnd w:id="8"/>
    </w:p>
    <w:p w:rsidR="00C743D0" w:rsidRPr="00BF217C" w:rsidRDefault="00C743D0" w:rsidP="00C743D0"/>
    <w:p w:rsidR="00C303F2" w:rsidRPr="00BF217C" w:rsidRDefault="00C743D0" w:rsidP="00C743D0">
      <w:r w:rsidRPr="00BF217C">
        <w:t xml:space="preserve">Cochard (2020, s. 26) jakaa valon </w:t>
      </w:r>
      <w:r w:rsidR="00EB1C67" w:rsidRPr="00BF217C">
        <w:t xml:space="preserve">sen </w:t>
      </w:r>
      <w:r w:rsidRPr="00BF217C">
        <w:t xml:space="preserve">aallonpituuksien mukaan kolmeen ryhmään: ultravioletti (10 nm – 380 nm), </w:t>
      </w:r>
      <w:r w:rsidR="00A877EE" w:rsidRPr="00BF217C">
        <w:t>näkyvä valo (380 nm – 750 nm) sekä</w:t>
      </w:r>
      <w:r w:rsidRPr="00BF217C">
        <w:t xml:space="preserve"> infrapuna (750 nm – 1000 nm). </w:t>
      </w:r>
      <w:r w:rsidR="00C20A98" w:rsidRPr="00BF217C">
        <w:t xml:space="preserve">Ihminen havaitsee </w:t>
      </w:r>
      <w:r w:rsidR="00B01F9B" w:rsidRPr="00BF217C">
        <w:t xml:space="preserve">paljain silmin </w:t>
      </w:r>
      <w:r w:rsidR="00C20A98" w:rsidRPr="00BF217C">
        <w:t>n</w:t>
      </w:r>
      <w:r w:rsidRPr="00BF217C">
        <w:t>ä</w:t>
      </w:r>
      <w:r w:rsidR="00C20A98" w:rsidRPr="00BF217C">
        <w:t>istä valon aallonpituusalueista a</w:t>
      </w:r>
      <w:r w:rsidRPr="00BF217C">
        <w:t xml:space="preserve">inoastaan näkyvän valon alueen, mutta sopivalla </w:t>
      </w:r>
      <w:r w:rsidR="005158C6" w:rsidRPr="00BF217C">
        <w:t xml:space="preserve">elektronisella </w:t>
      </w:r>
      <w:r w:rsidRPr="00BF217C">
        <w:t>kuvauslaitteella voidaan kuvata myös ultraviolet</w:t>
      </w:r>
      <w:r w:rsidR="001E613B" w:rsidRPr="00BF217C">
        <w:t xml:space="preserve">tialuetta ja infrapuna-aluetta. </w:t>
      </w:r>
    </w:p>
    <w:p w:rsidR="00011239" w:rsidRPr="00BF217C" w:rsidRDefault="00011239" w:rsidP="00C743D0"/>
    <w:p w:rsidR="00011239" w:rsidRPr="00BF217C" w:rsidRDefault="00011239" w:rsidP="00011239">
      <w:pPr>
        <w:pStyle w:val="BodyText"/>
        <w:rPr>
          <w:lang w:val="fi-FI"/>
        </w:rPr>
      </w:pPr>
      <w:r w:rsidRPr="00BF217C">
        <w:rPr>
          <w:lang w:val="fi-FI"/>
        </w:rPr>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011239" w:rsidRPr="00BF217C" w:rsidRDefault="00011239" w:rsidP="00011239">
      <w:pPr>
        <w:pStyle w:val="BodyText"/>
        <w:rPr>
          <w:lang w:val="fi-FI"/>
        </w:rPr>
      </w:pPr>
    </w:p>
    <w:p w:rsidR="00011239" w:rsidRPr="00BF217C" w:rsidRDefault="00011239" w:rsidP="00011239">
      <w:r w:rsidRPr="00BF217C">
        <w:t xml:space="preserve">VTT:n SICSURFIS-tutkimushankkeessa kehittämä AgMFPI-H019 spektrikamera soveltuu kuvaamiseen valon aallonpituuksilla 500 nm – 950 nm (Saari ja muut, 2020). Tämän spektrikameran kuvausalue ei siis kata kokonaan </w:t>
      </w:r>
      <w:r w:rsidR="005F75FB" w:rsidRPr="00BF217C">
        <w:t xml:space="preserve">silmän aistiman </w:t>
      </w:r>
      <w:r w:rsidRPr="00BF217C">
        <w:t xml:space="preserve">näkyvän valon aluetta, </w:t>
      </w:r>
      <w:r w:rsidRPr="00BF217C">
        <w:lastRenderedPageBreak/>
        <w:t>vaan sinisen valon aallonpituusalue jää osittain kuvausalueen ulkopuolelle. Sen sijaan AgMFPI-H019 spektrikamera soveltuu kuvaamiseen myös infrapuna-alueella.</w:t>
      </w:r>
    </w:p>
    <w:p w:rsidR="00B7155D" w:rsidRPr="00BF217C" w:rsidRDefault="00B7155D" w:rsidP="00011239"/>
    <w:p w:rsidR="00B7155D" w:rsidRPr="00BF217C" w:rsidRDefault="00B7155D" w:rsidP="00011239">
      <w:r w:rsidRPr="00BF217C">
        <w:t xml:space="preserve">Cochardin (2020, s. 27) mukaan kahden valoaallon kohdatessa ilmenee interferenssi-ilmiö. Cochard kuvaa interferenssiä alla olevan kuvan mukaisesti esittämällä kaksi interferenssi-ilmiön ääripäätä. Ylemmässä pikkukuvassa kaksi samantaajuuista valoaaltoa kohtaavat ja ne ovat toisiinsa nähden vastakkaisessa vaiheessa eli toisen huiput ovat toisen aallonpohjien kohdalla ja valoaaltojen summautuessa ne kumoavat toisensa. Alemmassa pikkukuvassa kaksi samantaajuista valoaaltoa kohtaavat ja ne ovat toisiinsa nähden samassa vaiheessa eli molempien aallonhuiput ja aallonpohjat osuvat ajallisesti samaan kohtaan ja valoaaltojen summautuessa </w:t>
      </w:r>
      <w:r w:rsidR="003C62C4" w:rsidRPr="00BF217C">
        <w:t xml:space="preserve">vahvistavat toisiaan. </w:t>
      </w:r>
    </w:p>
    <w:p w:rsidR="00B7155D" w:rsidRPr="00BF217C" w:rsidRDefault="00B7155D" w:rsidP="00011239">
      <w:r w:rsidRPr="00BF217C">
        <w:rPr>
          <w:noProof/>
          <w:lang w:eastAsia="fi-FI" w:bidi="ar-SA"/>
        </w:rPr>
        <w:drawing>
          <wp:inline distT="0" distB="0" distL="0" distR="0" wp14:anchorId="77B99BA7" wp14:editId="73710C64">
            <wp:extent cx="5400040" cy="27571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57170"/>
                    </a:xfrm>
                    <a:prstGeom prst="rect">
                      <a:avLst/>
                    </a:prstGeom>
                  </pic:spPr>
                </pic:pic>
              </a:graphicData>
            </a:graphic>
          </wp:inline>
        </w:drawing>
      </w:r>
    </w:p>
    <w:p w:rsidR="00B7155D" w:rsidRPr="00BF217C" w:rsidRDefault="00B7155D" w:rsidP="00B7155D">
      <w:pPr>
        <w:pStyle w:val="Caption"/>
        <w:rPr>
          <w:b/>
        </w:rPr>
      </w:pPr>
      <w:bookmarkStart w:id="9" w:name="_Toc10245325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3</w:t>
      </w:r>
      <w:r w:rsidRPr="00BF217C">
        <w:rPr>
          <w:noProof/>
        </w:rPr>
        <w:fldChar w:fldCharType="end"/>
      </w:r>
      <w:r w:rsidRPr="00BF217C">
        <w:t>.</w:t>
      </w:r>
      <w:r w:rsidRPr="00BF217C">
        <w:tab/>
        <w:t>Interferenssi-ilmiö esitettynä valon kulkiessa kahdesta raosta ja rakojen jälkeisen kahden samantaajuisen valoaallon vuorovaikutus (Cochard, 2020, s. 28).</w:t>
      </w:r>
      <w:bookmarkEnd w:id="9"/>
    </w:p>
    <w:p w:rsidR="00794DA7" w:rsidRPr="00BF217C" w:rsidRDefault="003C62C4" w:rsidP="003C62C4">
      <w:r w:rsidRPr="00BF217C">
        <w:t>Edelleen Cochardin (2020, s. 27) mukaan interferenssi-ilmiössä on edellä esitetyt kaksi ääripäätä (täysi kumoutuminen ja täysi vahvistuminen) ja niiden välillä lineaarinen jatkumo.</w:t>
      </w:r>
    </w:p>
    <w:p w:rsidR="00794DA7" w:rsidRPr="00BF217C" w:rsidRDefault="00794DA7" w:rsidP="003C62C4"/>
    <w:p w:rsidR="003C62C4" w:rsidRPr="00BF217C" w:rsidRDefault="00794DA7" w:rsidP="003C62C4">
      <w:r w:rsidRPr="00BF217C">
        <w:t xml:space="preserve">Tkachenkon (2006, s. 19-20) mukaan monet optiset välineet hyödyntävät aaltojen interferenssiä ja tällaisia välineitä kutsutaan interferometreiksi. Edelleen Tkachenkon </w:t>
      </w:r>
      <w:r w:rsidRPr="00BF217C">
        <w:lastRenderedPageBreak/>
        <w:t>mukaan spektroskopian kannalta on olemassa kaksi erityisen tärkeää interferometrityyppiä: Michelson interferometri ja Fabry-Perot interferometri. Tässä työssäni m</w:t>
      </w:r>
      <w:r w:rsidR="003C62C4" w:rsidRPr="00BF217C">
        <w:t>yöhemmin esittelemäni Fabry-Perot interferometri</w:t>
      </w:r>
      <w:r w:rsidRPr="00BF217C">
        <w:t xml:space="preserve"> </w:t>
      </w:r>
      <w:r w:rsidR="003C62C4" w:rsidRPr="00BF217C">
        <w:t xml:space="preserve">suodattaa valoa sen aallonpituuden mukaan </w:t>
      </w:r>
      <w:r w:rsidRPr="00BF217C">
        <w:t xml:space="preserve">ja </w:t>
      </w:r>
      <w:r w:rsidR="003C62C4" w:rsidRPr="00BF217C">
        <w:t>perus</w:t>
      </w:r>
      <w:r w:rsidR="00955FBF" w:rsidRPr="00BF217C">
        <w:t xml:space="preserve">tuu tähän </w:t>
      </w:r>
      <w:r w:rsidRPr="00BF217C">
        <w:t xml:space="preserve">valoaaltojen </w:t>
      </w:r>
      <w:r w:rsidR="00955FBF" w:rsidRPr="00BF217C">
        <w:t>interferenssi-ilmiöön.</w:t>
      </w:r>
    </w:p>
    <w:p w:rsidR="00E534E6" w:rsidRPr="00BF217C" w:rsidRDefault="00E534E6" w:rsidP="003C62C4"/>
    <w:p w:rsidR="00E534E6" w:rsidRPr="00BF217C" w:rsidRDefault="00883872" w:rsidP="003C62C4">
      <w:r w:rsidRPr="00BF217C">
        <w:t xml:space="preserve">Tämän kappaleen lopuksi esitän vielä valon elektromagneettisen aallon perusteella määrittyvän intensiteetin. </w:t>
      </w:r>
      <w:r w:rsidR="00E534E6" w:rsidRPr="00BF217C">
        <w:t xml:space="preserve">Foxin (2006, s. 12) mukaan energian virtaus </w:t>
      </w:r>
      <w:r w:rsidR="008E7226" w:rsidRPr="00BF217C">
        <w:t xml:space="preserve">eli teho </w:t>
      </w:r>
      <w:r w:rsidR="00E534E6" w:rsidRPr="00BF217C">
        <w:t xml:space="preserve">valon elektromagneettisessa aallossa voidaan laskea </w:t>
      </w:r>
      <w:r w:rsidRPr="00BF217C">
        <w:t xml:space="preserve">sen </w:t>
      </w:r>
      <w:r w:rsidR="00E534E6" w:rsidRPr="00BF217C">
        <w:t>Poynting vektorista.</w:t>
      </w:r>
    </w:p>
    <w:p w:rsidR="00E534E6" w:rsidRPr="00BF217C" w:rsidRDefault="00E534E6" w:rsidP="00883872">
      <w:pPr>
        <w:pStyle w:val="Figure"/>
      </w:pPr>
      <w:r w:rsidRPr="00BF217C">
        <w:rPr>
          <w:noProof/>
          <w:lang w:eastAsia="fi-FI" w:bidi="ar-SA"/>
        </w:rPr>
        <w:drawing>
          <wp:inline distT="0" distB="0" distL="0" distR="0" wp14:anchorId="3898A176" wp14:editId="40061D6A">
            <wp:extent cx="1247949" cy="381053"/>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949" cy="381053"/>
                    </a:xfrm>
                    <a:prstGeom prst="rect">
                      <a:avLst/>
                    </a:prstGeom>
                  </pic:spPr>
                </pic:pic>
              </a:graphicData>
            </a:graphic>
          </wp:inline>
        </w:drawing>
      </w:r>
    </w:p>
    <w:p w:rsidR="00883872" w:rsidRPr="00BF217C" w:rsidRDefault="00883872" w:rsidP="00883872">
      <w:pPr>
        <w:pStyle w:val="Caption"/>
        <w:rPr>
          <w:b/>
        </w:rPr>
      </w:pPr>
      <w:bookmarkStart w:id="10" w:name="_Toc10245325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4</w:t>
      </w:r>
      <w:r w:rsidRPr="00BF217C">
        <w:rPr>
          <w:noProof/>
        </w:rPr>
        <w:fldChar w:fldCharType="end"/>
      </w:r>
      <w:r w:rsidRPr="00BF217C">
        <w:t>.</w:t>
      </w:r>
      <w:r w:rsidRPr="00BF217C">
        <w:tab/>
        <w:t>Elektromagneettisen aallon Poynting vektori (Fox 2006, s. 12).</w:t>
      </w:r>
      <w:bookmarkEnd w:id="10"/>
    </w:p>
    <w:p w:rsidR="00883872" w:rsidRPr="00BF217C" w:rsidRDefault="00883872" w:rsidP="003C62C4"/>
    <w:p w:rsidR="008E7226" w:rsidRPr="00BF217C" w:rsidRDefault="008E7226" w:rsidP="003C62C4">
      <w:r w:rsidRPr="00BF217C">
        <w:t>Edelleen Foxin mukaan Poynting vektori antaa intensiteetin eli energian virtauksen (tehon) yksikköalaa kohden (Wm</w:t>
      </w:r>
      <w:r w:rsidRPr="00BF217C">
        <w:rPr>
          <w:vertAlign w:val="superscript"/>
        </w:rPr>
        <w:t>-2</w:t>
      </w:r>
      <w:r w:rsidR="00883872" w:rsidRPr="00BF217C">
        <w:t xml:space="preserve">). Fox esittää intensiteetille seuraavan kaavan, kun otetaan jakson ajalta keskiarvo ja  </w:t>
      </w:r>
      <w:r w:rsidR="00883872" w:rsidRPr="00BF217C">
        <w:rPr>
          <w:noProof/>
          <w:lang w:eastAsia="fi-FI" w:bidi="ar-SA"/>
        </w:rPr>
        <w:drawing>
          <wp:inline distT="0" distB="0" distL="0" distR="0" wp14:anchorId="1418EC4D" wp14:editId="4C9C8FE6">
            <wp:extent cx="628650" cy="1985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284" cy="217670"/>
                    </a:xfrm>
                    <a:prstGeom prst="rect">
                      <a:avLst/>
                    </a:prstGeom>
                  </pic:spPr>
                </pic:pic>
              </a:graphicData>
            </a:graphic>
          </wp:inline>
        </w:drawing>
      </w:r>
      <w:r w:rsidR="00883872" w:rsidRPr="00BF217C">
        <w:t xml:space="preserve"> kuvaa neliöjuurta neliöiden summasta.</w:t>
      </w:r>
    </w:p>
    <w:p w:rsidR="00E534E6" w:rsidRPr="00BF217C" w:rsidRDefault="00E534E6" w:rsidP="00883872">
      <w:pPr>
        <w:pStyle w:val="Figure"/>
      </w:pPr>
      <w:r w:rsidRPr="00BF217C">
        <w:rPr>
          <w:noProof/>
          <w:lang w:eastAsia="fi-FI" w:bidi="ar-SA"/>
        </w:rPr>
        <w:drawing>
          <wp:inline distT="0" distB="0" distL="0" distR="0" wp14:anchorId="200B7EC4" wp14:editId="74315456">
            <wp:extent cx="3048000" cy="654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507" cy="656465"/>
                    </a:xfrm>
                    <a:prstGeom prst="rect">
                      <a:avLst/>
                    </a:prstGeom>
                  </pic:spPr>
                </pic:pic>
              </a:graphicData>
            </a:graphic>
          </wp:inline>
        </w:drawing>
      </w:r>
    </w:p>
    <w:p w:rsidR="00883872" w:rsidRPr="00BF217C" w:rsidRDefault="00883872" w:rsidP="00883872">
      <w:pPr>
        <w:pStyle w:val="Caption"/>
        <w:rPr>
          <w:b/>
        </w:rPr>
      </w:pPr>
      <w:bookmarkStart w:id="11" w:name="_Toc10245325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5</w:t>
      </w:r>
      <w:r w:rsidRPr="00BF217C">
        <w:rPr>
          <w:noProof/>
        </w:rPr>
        <w:fldChar w:fldCharType="end"/>
      </w:r>
      <w:r w:rsidRPr="00BF217C">
        <w:t>.</w:t>
      </w:r>
      <w:r w:rsidRPr="00BF217C">
        <w:tab/>
        <w:t>Valon elektromagneettisen aallon intensiteetti (Fox 2006, s. 12).</w:t>
      </w:r>
      <w:bookmarkEnd w:id="11"/>
    </w:p>
    <w:p w:rsidR="00883872" w:rsidRPr="00BF217C" w:rsidRDefault="00883872" w:rsidP="003C62C4">
      <w:r w:rsidRPr="00BF217C">
        <w:t>Edelleen Foxin mukaan tässä näemme kuinka valon intensiteetti on verrannollinen sähkökentän amplitudin neliöön.</w:t>
      </w:r>
    </w:p>
    <w:p w:rsidR="00F06B38" w:rsidRPr="00BF217C" w:rsidRDefault="00F06B38" w:rsidP="003C62C4"/>
    <w:p w:rsidR="002B6336" w:rsidRPr="00E72A9A" w:rsidRDefault="00F06B38" w:rsidP="00F06B38">
      <w:pPr>
        <w:rPr>
          <w:rStyle w:val="Hyperlink"/>
          <w:lang w:val="en-US"/>
        </w:rPr>
      </w:pPr>
      <w:r w:rsidRPr="00E72A9A">
        <w:rPr>
          <w:rStyle w:val="Hyperlink"/>
          <w:b/>
          <w:lang w:val="en-US"/>
        </w:rPr>
        <w:t>Murphy</w:t>
      </w:r>
      <w:r w:rsidRPr="00E72A9A">
        <w:rPr>
          <w:rStyle w:val="Hyperlink"/>
          <w:lang w:val="en-US"/>
        </w:rPr>
        <w:t>, D. B., &amp; Davidson, M. W. (2012). Fundamentals of light microscopy and electronic imaging</w:t>
      </w:r>
    </w:p>
    <w:p w:rsidR="00F06B38" w:rsidRPr="00E72A9A" w:rsidRDefault="00F06B38" w:rsidP="00F06B38">
      <w:pPr>
        <w:rPr>
          <w:lang w:val="en-US"/>
        </w:rPr>
      </w:pPr>
      <w:r w:rsidRPr="00E72A9A">
        <w:rPr>
          <w:b/>
          <w:lang w:val="en-US"/>
        </w:rPr>
        <w:t>Cochard</w:t>
      </w:r>
      <w:r w:rsidRPr="00E72A9A">
        <w:rPr>
          <w:lang w:val="en-US"/>
        </w:rPr>
        <w:t>, François. Successfully Starting in Astronomical Spectroscopy : A Practical Guide</w:t>
      </w:r>
    </w:p>
    <w:p w:rsidR="00F06B38" w:rsidRPr="00E72A9A" w:rsidRDefault="00F06B38" w:rsidP="00F06B38">
      <w:pPr>
        <w:rPr>
          <w:rStyle w:val="Hyperlink"/>
          <w:lang w:val="en-US"/>
        </w:rPr>
      </w:pPr>
      <w:r w:rsidRPr="00E72A9A">
        <w:rPr>
          <w:rStyle w:val="Hyperlink"/>
          <w:b/>
          <w:lang w:val="en-US"/>
        </w:rPr>
        <w:t>Tkachenko</w:t>
      </w:r>
      <w:r w:rsidRPr="00E72A9A">
        <w:rPr>
          <w:rStyle w:val="Hyperlink"/>
          <w:lang w:val="en-US"/>
        </w:rPr>
        <w:t>, N. V. (2006). Optical spectroscopy : Methods and instrumentations</w:t>
      </w:r>
    </w:p>
    <w:p w:rsidR="00883872" w:rsidRPr="00E72A9A" w:rsidRDefault="00883872" w:rsidP="00F06B38">
      <w:pPr>
        <w:rPr>
          <w:lang w:val="en-US"/>
        </w:rPr>
      </w:pPr>
      <w:r w:rsidRPr="00E72A9A">
        <w:rPr>
          <w:b/>
          <w:lang w:val="en-US"/>
        </w:rPr>
        <w:t>Fox</w:t>
      </w:r>
      <w:r w:rsidRPr="00E72A9A">
        <w:rPr>
          <w:lang w:val="en-US"/>
        </w:rPr>
        <w:t>, M. (2006). Quantum optics : An introduction. Oxford University Press, Incorporated.</w:t>
      </w:r>
    </w:p>
    <w:p w:rsidR="00E07559" w:rsidRPr="00E72A9A" w:rsidRDefault="00E07559" w:rsidP="003C62C4">
      <w:pPr>
        <w:rPr>
          <w:lang w:val="en-US"/>
        </w:rPr>
      </w:pPr>
      <w:r w:rsidRPr="00E72A9A">
        <w:rPr>
          <w:b/>
          <w:lang w:val="en-US"/>
        </w:rPr>
        <w:t>Allen</w:t>
      </w:r>
      <w:r w:rsidRPr="00E72A9A">
        <w:rPr>
          <w:lang w:val="en-US"/>
        </w:rPr>
        <w:t>, E., &amp; Triantaphillidou, S. (2010). The manual of photography. Taylor &amp; Francis Group.</w:t>
      </w:r>
    </w:p>
    <w:p w:rsidR="007D3222" w:rsidRPr="00BF217C" w:rsidRDefault="007D3222" w:rsidP="007D3222">
      <w:pPr>
        <w:pStyle w:val="Heading2"/>
      </w:pPr>
      <w:bookmarkStart w:id="12" w:name="_Toc102453198"/>
      <w:r w:rsidRPr="00BF217C">
        <w:lastRenderedPageBreak/>
        <w:t xml:space="preserve">Valon </w:t>
      </w:r>
      <w:r w:rsidR="0045644C" w:rsidRPr="00BF217C">
        <w:t>ja ma</w:t>
      </w:r>
      <w:r w:rsidR="002953A7" w:rsidRPr="00BF217C">
        <w:t>ssan</w:t>
      </w:r>
      <w:r w:rsidR="0045644C" w:rsidRPr="00BF217C">
        <w:t xml:space="preserve"> </w:t>
      </w:r>
      <w:r w:rsidRPr="00BF217C">
        <w:t>vuorovaikutus</w:t>
      </w:r>
      <w:bookmarkEnd w:id="12"/>
    </w:p>
    <w:p w:rsidR="004F1EEB" w:rsidRPr="00BF217C" w:rsidRDefault="004F1EEB" w:rsidP="00E0396E">
      <w:pPr>
        <w:pStyle w:val="BodyText"/>
        <w:rPr>
          <w:lang w:val="fi-FI"/>
        </w:rPr>
      </w:pPr>
      <w:r w:rsidRPr="00BF217C">
        <w:rPr>
          <w:lang w:val="fi-FI"/>
        </w:rPr>
        <w:t xml:space="preserve">Edellisessä kappaleessa esittelin valon olevan elektromagneettinen aalto, jota esiintyy eri aallonpituuksilla. </w:t>
      </w:r>
      <w:r w:rsidR="00170117" w:rsidRPr="00BF217C">
        <w:rPr>
          <w:lang w:val="fi-FI"/>
        </w:rPr>
        <w:t xml:space="preserve">Tässä kappaleessa </w:t>
      </w:r>
      <w:r w:rsidRPr="00BF217C">
        <w:rPr>
          <w:lang w:val="fi-FI"/>
        </w:rPr>
        <w:t>esittelen emission eli miten tällainen massaton elektromagneettinen aalto voi syntyä massasta ja absorption eli tällainen massaton elektromagneettinen aalto voi vaikuttaa massaan.</w:t>
      </w:r>
      <w:r w:rsidR="00EC0140" w:rsidRPr="00BF217C">
        <w:rPr>
          <w:lang w:val="fi-FI"/>
        </w:rPr>
        <w:t xml:space="preserve"> Lopuksi katsomme kuinka absorptio puolijohteessa synnyttää elektronien liikkeen ja siten valosta eli elektromagneettisesta aallosta riippuvan sähkövirran. </w:t>
      </w:r>
    </w:p>
    <w:p w:rsidR="00EC0140" w:rsidRPr="00BF217C" w:rsidRDefault="00EC0140" w:rsidP="00E0396E">
      <w:pPr>
        <w:pStyle w:val="BodyText"/>
        <w:rPr>
          <w:lang w:val="fi-FI"/>
        </w:rPr>
      </w:pPr>
    </w:p>
    <w:p w:rsidR="004F1EEB" w:rsidRPr="00BF217C" w:rsidRDefault="001D7D7D" w:rsidP="00E0396E">
      <w:pPr>
        <w:pStyle w:val="BodyText"/>
        <w:rPr>
          <w:lang w:val="fi-FI"/>
        </w:rPr>
      </w:pPr>
      <w:r w:rsidRPr="00BF217C">
        <w:rPr>
          <w:lang w:val="fi-FI"/>
        </w:rPr>
        <w:t>Bradyn (2009, s. 148-149) mukaan seuraavat kolme havaintoa johtivat kvanttimekaniikan teorian kehittymiseen:</w:t>
      </w:r>
    </w:p>
    <w:p w:rsidR="001D7D7D" w:rsidRPr="00BF217C" w:rsidRDefault="00980BD8" w:rsidP="001D7D7D">
      <w:pPr>
        <w:pStyle w:val="BodyText"/>
        <w:numPr>
          <w:ilvl w:val="0"/>
          <w:numId w:val="17"/>
        </w:numPr>
        <w:rPr>
          <w:lang w:val="fi-FI"/>
        </w:rPr>
      </w:pPr>
      <w:r w:rsidRPr="00BF217C">
        <w:rPr>
          <w:lang w:val="fi-FI"/>
        </w:rPr>
        <w:t>Kiinteä k</w:t>
      </w:r>
      <w:r w:rsidR="001D7D7D" w:rsidRPr="00BF217C">
        <w:rPr>
          <w:lang w:val="fi-FI"/>
        </w:rPr>
        <w:t xml:space="preserve">uuma kappale </w:t>
      </w:r>
      <w:r w:rsidRPr="00BF217C">
        <w:rPr>
          <w:lang w:val="fi-FI"/>
        </w:rPr>
        <w:t>emittoi elektromagneettisia aaltoja, ja näistä aalloista muodostovalla spektrillä on lämpötilasta riippuva huippu</w:t>
      </w:r>
      <w:r w:rsidR="002F002C" w:rsidRPr="00BF217C">
        <w:rPr>
          <w:lang w:val="fi-FI"/>
        </w:rPr>
        <w:t xml:space="preserve"> ja huipun jälkeen eksponentiaalisesti vaimeneva häntä</w:t>
      </w:r>
    </w:p>
    <w:p w:rsidR="00980BD8" w:rsidRPr="00BF217C" w:rsidRDefault="004D24E3" w:rsidP="001D7D7D">
      <w:pPr>
        <w:pStyle w:val="BodyText"/>
        <w:numPr>
          <w:ilvl w:val="0"/>
          <w:numId w:val="17"/>
        </w:numPr>
        <w:rPr>
          <w:lang w:val="fi-FI"/>
        </w:rPr>
      </w:pPr>
      <w:r w:rsidRPr="00BF217C">
        <w:rPr>
          <w:lang w:val="fi-FI"/>
        </w:rPr>
        <w:t>Atomeista tai yksinkertaisista molekyyleistä koostuvan kaasun läpi johdettu sähköinen purkaus tuottaa virittymisestä johtuvia elektromagneettisia aaltoja, jotka näkyvät näistä aalloista muodostuvassa spektrissa on terävinä erillisinä viivoina. Tämä eroaa täydellisesti edellisen kohdan kiinteän kappaleen käyttäytymisestä.</w:t>
      </w:r>
    </w:p>
    <w:p w:rsidR="004D24E3" w:rsidRPr="00BF217C" w:rsidRDefault="00BB0A1F" w:rsidP="001D7D7D">
      <w:pPr>
        <w:pStyle w:val="BodyText"/>
        <w:numPr>
          <w:ilvl w:val="0"/>
          <w:numId w:val="17"/>
        </w:numPr>
        <w:rPr>
          <w:lang w:val="fi-FI"/>
        </w:rPr>
      </w:pPr>
      <w:r w:rsidRPr="00BF217C">
        <w:rPr>
          <w:lang w:val="fi-FI"/>
        </w:rPr>
        <w:t>Metallissa o</w:t>
      </w:r>
      <w:r w:rsidR="009E5A6F" w:rsidRPr="00BF217C">
        <w:rPr>
          <w:lang w:val="fi-FI"/>
        </w:rPr>
        <w:t xml:space="preserve">ptinen absorptio eli elektromagneettisen aallon </w:t>
      </w:r>
      <w:r w:rsidRPr="00BF217C">
        <w:rPr>
          <w:lang w:val="fi-FI"/>
        </w:rPr>
        <w:t>osuminen metallin pintaan voi aiheuttaa katodisäteitä eli varautuneiden hiukkasten irtoamista metallin pinnasta. Katodisäteen muodostaminen vaatii tietyn minimiaaltonumeron (huom. minimitaajuuden). Katodisäteitä ei yksinkertaisesti synny alle minimiaaltonumeron (huom. minimitaajuuden), riippumatta kuinka tahansa voimakasta elektromagneettista aaltoa käytetään.</w:t>
      </w:r>
    </w:p>
    <w:p w:rsidR="00EC0140" w:rsidRPr="00BF217C" w:rsidRDefault="00EC0140" w:rsidP="00E0396E">
      <w:pPr>
        <w:pStyle w:val="BodyText"/>
        <w:rPr>
          <w:lang w:val="fi-FI"/>
        </w:rPr>
      </w:pPr>
    </w:p>
    <w:p w:rsidR="00375BE8" w:rsidRPr="00BF217C" w:rsidRDefault="00375BE8" w:rsidP="00E0396E">
      <w:pPr>
        <w:pStyle w:val="BodyText"/>
        <w:rPr>
          <w:lang w:val="fi-FI"/>
        </w:rPr>
      </w:pPr>
      <w:r w:rsidRPr="00BF217C">
        <w:rPr>
          <w:lang w:val="fi-FI"/>
        </w:rPr>
        <w:t>Edelleen Bradyn mukaan (2009, s. 149) kaikki nämä kolme havaintoa pystyttiin selittämään yhtenäisesti olettamalla että aine (massa) emittoi ja absorboi sähkömagneettista energiaa erillisissä paketeissa ”kvanteissa”.</w:t>
      </w:r>
    </w:p>
    <w:p w:rsidR="00375BE8" w:rsidRPr="00BF217C" w:rsidRDefault="00375BE8" w:rsidP="00E0396E">
      <w:pPr>
        <w:pStyle w:val="BodyText"/>
        <w:rPr>
          <w:lang w:val="fi-FI"/>
        </w:rPr>
      </w:pPr>
    </w:p>
    <w:p w:rsidR="00F73D55" w:rsidRPr="00BF217C" w:rsidRDefault="00F73D55" w:rsidP="00E0396E">
      <w:pPr>
        <w:pStyle w:val="BodyText"/>
        <w:rPr>
          <w:lang w:val="fi-FI"/>
        </w:rPr>
      </w:pPr>
      <w:r w:rsidRPr="00BF217C">
        <w:rPr>
          <w:noProof/>
          <w:lang w:val="fi-FI" w:eastAsia="fi-FI" w:bidi="ar-SA"/>
        </w:rPr>
        <w:lastRenderedPageBreak/>
        <w:drawing>
          <wp:inline distT="0" distB="0" distL="0" distR="0" wp14:anchorId="36091341" wp14:editId="5D5D32AB">
            <wp:extent cx="5400040" cy="4373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73245"/>
                    </a:xfrm>
                    <a:prstGeom prst="rect">
                      <a:avLst/>
                    </a:prstGeom>
                  </pic:spPr>
                </pic:pic>
              </a:graphicData>
            </a:graphic>
          </wp:inline>
        </w:drawing>
      </w:r>
    </w:p>
    <w:p w:rsidR="00F73D55" w:rsidRPr="00BF217C" w:rsidRDefault="00F73D55" w:rsidP="00F73D55">
      <w:pPr>
        <w:pStyle w:val="Caption"/>
        <w:rPr>
          <w:b/>
        </w:rPr>
      </w:pPr>
      <w:bookmarkStart w:id="13" w:name="_Toc10245325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6</w:t>
      </w:r>
      <w:r w:rsidRPr="00BF217C">
        <w:rPr>
          <w:noProof/>
        </w:rPr>
        <w:fldChar w:fldCharType="end"/>
      </w:r>
      <w:r w:rsidRPr="00BF217C">
        <w:t>.</w:t>
      </w:r>
      <w:r w:rsidRPr="00BF217C">
        <w:tab/>
        <w:t>Elektromagneettisen säteilyn absorptio ja emissio atomissa (Allen ja muut 2010, s. 42).</w:t>
      </w:r>
      <w:bookmarkEnd w:id="13"/>
    </w:p>
    <w:p w:rsidR="00F73D55" w:rsidRPr="00BF217C" w:rsidRDefault="00F73D55" w:rsidP="00E0396E">
      <w:pPr>
        <w:pStyle w:val="BodyText"/>
        <w:rPr>
          <w:lang w:val="fi-FI"/>
        </w:rPr>
      </w:pPr>
    </w:p>
    <w:p w:rsidR="00B22178" w:rsidRPr="00BF217C" w:rsidRDefault="001523B1" w:rsidP="00E0396E">
      <w:pPr>
        <w:pStyle w:val="BodyText"/>
        <w:rPr>
          <w:b/>
          <w:lang w:val="fi-FI"/>
        </w:rPr>
      </w:pPr>
      <w:r w:rsidRPr="00BF217C">
        <w:rPr>
          <w:b/>
          <w:lang w:val="fi-FI"/>
        </w:rPr>
        <w:t>Elektroni</w:t>
      </w:r>
      <w:r w:rsidR="00B22178" w:rsidRPr="00BF217C">
        <w:rPr>
          <w:b/>
          <w:lang w:val="fi-FI"/>
        </w:rPr>
        <w:t>, kineettinen energia!</w:t>
      </w:r>
    </w:p>
    <w:p w:rsidR="00B22178" w:rsidRPr="00BF217C" w:rsidRDefault="00B22178" w:rsidP="00E0396E">
      <w:pPr>
        <w:pStyle w:val="BodyText"/>
        <w:rPr>
          <w:lang w:val="fi-FI"/>
        </w:rPr>
      </w:pPr>
    </w:p>
    <w:p w:rsidR="00492D0A" w:rsidRPr="00BF217C" w:rsidRDefault="00282D68" w:rsidP="00E0396E">
      <w:pPr>
        <w:pStyle w:val="BodyText"/>
        <w:rPr>
          <w:lang w:val="fi-FI"/>
        </w:rPr>
      </w:pPr>
      <w:r w:rsidRPr="00BF217C">
        <w:rPr>
          <w:lang w:val="fi-FI"/>
        </w:rPr>
        <w:t>Cochardin (2020, s. 30) mukaan on kaksi pääasiallista tapaa synnyttää valoa: lämmittämällä materiaa tai virittämällä atomeja.</w:t>
      </w:r>
    </w:p>
    <w:p w:rsidR="00282D68" w:rsidRPr="00BF217C" w:rsidRDefault="00282D68" w:rsidP="00E0396E">
      <w:pPr>
        <w:pStyle w:val="BodyText"/>
        <w:rPr>
          <w:lang w:val="fi-FI"/>
        </w:rPr>
      </w:pPr>
    </w:p>
    <w:p w:rsidR="00BE77D1" w:rsidRPr="00BF217C" w:rsidRDefault="00BE77D1" w:rsidP="00E0396E">
      <w:pPr>
        <w:pStyle w:val="BodyText"/>
        <w:rPr>
          <w:lang w:val="fi-FI"/>
        </w:rPr>
      </w:pPr>
      <w:r w:rsidRPr="00BF217C">
        <w:rPr>
          <w:lang w:val="fi-FI"/>
        </w:rPr>
        <w:t>Ahmedin (2007, s. 2-3) mukaan Max Planck kehitti teorian, jossa valoaallot eivät ole jatkuvia vaan jaettu paloihin (kvantisoitu) ja valoaalto eteneekin  pieninä aaltopaketteina. Edelleen Ahmedin mukaan tällaista aaltopakettia alettiin nimittää fotoniksi. Ahmedin mukaan Einstein vahvisti Planckin teorian Einsteinin selittäessä valosähköisen ilmiön, jossa riittävällä energialla varustettu fotoni irroittaa atomiin sitoutuneen elektronin.</w:t>
      </w:r>
    </w:p>
    <w:p w:rsidR="00AA0D07" w:rsidRPr="00BF217C" w:rsidRDefault="00AA0D07" w:rsidP="00E0396E">
      <w:pPr>
        <w:pStyle w:val="BodyText"/>
        <w:rPr>
          <w:lang w:val="fi-FI"/>
        </w:rPr>
      </w:pPr>
    </w:p>
    <w:p w:rsidR="00412669" w:rsidRPr="00BF217C" w:rsidRDefault="00B2201A" w:rsidP="00E0396E">
      <w:pPr>
        <w:pStyle w:val="BodyText"/>
        <w:rPr>
          <w:lang w:val="fi-FI"/>
        </w:rPr>
      </w:pPr>
      <w:r w:rsidRPr="00BF217C">
        <w:rPr>
          <w:lang w:val="fi-FI"/>
        </w:rPr>
        <w:lastRenderedPageBreak/>
        <w:t>Atomi, kaasu</w:t>
      </w:r>
    </w:p>
    <w:p w:rsidR="00B2201A" w:rsidRPr="00BF217C" w:rsidRDefault="00B2201A" w:rsidP="00E0396E">
      <w:pPr>
        <w:pStyle w:val="BodyText"/>
        <w:rPr>
          <w:lang w:val="fi-FI"/>
        </w:rPr>
      </w:pPr>
      <w:r w:rsidRPr="00BF217C">
        <w:rPr>
          <w:lang w:val="fi-FI"/>
        </w:rPr>
        <w:t>Puolijohde, kiderakenne</w:t>
      </w:r>
    </w:p>
    <w:p w:rsidR="00E0396E" w:rsidRPr="00BF217C" w:rsidRDefault="00E0396E" w:rsidP="00E0396E">
      <w:pPr>
        <w:pStyle w:val="BodyText"/>
        <w:rPr>
          <w:lang w:val="fi-FI"/>
        </w:rPr>
      </w:pPr>
      <w:r w:rsidRPr="00BF217C">
        <w:rPr>
          <w:lang w:val="fi-FI"/>
        </w:rPr>
        <w:t>Massan lämpötila</w:t>
      </w:r>
    </w:p>
    <w:p w:rsidR="00E0396E" w:rsidRPr="00BF217C" w:rsidRDefault="00E0396E" w:rsidP="00E0396E">
      <w:pPr>
        <w:pStyle w:val="BodyText"/>
        <w:rPr>
          <w:lang w:val="fi-FI"/>
        </w:rPr>
      </w:pPr>
      <w:r w:rsidRPr="00BF217C">
        <w:rPr>
          <w:lang w:val="fi-FI"/>
        </w:rPr>
        <w:t>Lämpötilan mukainen mustan kappaleen elektromagneettinen säteily</w:t>
      </w:r>
    </w:p>
    <w:p w:rsidR="00E0396E" w:rsidRPr="00BF217C" w:rsidRDefault="00E0396E" w:rsidP="00E0396E">
      <w:pPr>
        <w:pStyle w:val="BodyText"/>
        <w:rPr>
          <w:lang w:val="fi-FI"/>
        </w:rPr>
      </w:pPr>
      <w:r w:rsidRPr="00BF217C">
        <w:rPr>
          <w:lang w:val="fi-FI"/>
        </w:rPr>
        <w:t>Aineen kanssa vuorovaikuttava energia on kvantisoitunutta</w:t>
      </w:r>
    </w:p>
    <w:p w:rsidR="004E3CC6" w:rsidRPr="00BF217C" w:rsidRDefault="004E3CC6" w:rsidP="003C62C4"/>
    <w:p w:rsidR="00412669" w:rsidRPr="00BF217C" w:rsidRDefault="00412669" w:rsidP="00412669">
      <w:pPr>
        <w:pStyle w:val="Figure"/>
      </w:pPr>
      <w:r w:rsidRPr="00BF217C">
        <w:rPr>
          <w:noProof/>
          <w:lang w:eastAsia="fi-FI" w:bidi="ar-SA"/>
        </w:rPr>
        <w:drawing>
          <wp:inline distT="0" distB="0" distL="0" distR="0" wp14:anchorId="5F84A410" wp14:editId="5E9C4BF5">
            <wp:extent cx="1896398" cy="64771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613" cy="650520"/>
                    </a:xfrm>
                    <a:prstGeom prst="rect">
                      <a:avLst/>
                    </a:prstGeom>
                  </pic:spPr>
                </pic:pic>
              </a:graphicData>
            </a:graphic>
          </wp:inline>
        </w:drawing>
      </w:r>
    </w:p>
    <w:p w:rsidR="00412669" w:rsidRPr="00BF217C" w:rsidRDefault="00412669" w:rsidP="00412669">
      <w:pPr>
        <w:pStyle w:val="Caption"/>
        <w:rPr>
          <w:b/>
        </w:rPr>
      </w:pPr>
      <w:bookmarkStart w:id="14" w:name="_Toc10245325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7</w:t>
      </w:r>
      <w:r w:rsidRPr="00BF217C">
        <w:rPr>
          <w:noProof/>
        </w:rPr>
        <w:fldChar w:fldCharType="end"/>
      </w:r>
      <w:r w:rsidRPr="00BF217C">
        <w:t>.</w:t>
      </w:r>
      <w:r w:rsidRPr="00BF217C">
        <w:tab/>
        <w:t>Kappaleen radianssi tietyllä aallonpituudella tietyssä lämpötilassa (Cochard 2020, s. 30).</w:t>
      </w:r>
      <w:bookmarkEnd w:id="14"/>
    </w:p>
    <w:p w:rsidR="00412669" w:rsidRPr="00BF217C" w:rsidRDefault="00412669" w:rsidP="003C62C4"/>
    <w:p w:rsidR="00412669" w:rsidRPr="00BF217C" w:rsidRDefault="00412669" w:rsidP="003C62C4"/>
    <w:p w:rsidR="00A73D0C" w:rsidRPr="00BF217C" w:rsidRDefault="00424632" w:rsidP="003C62C4">
      <w:hyperlink r:id="rId18" w:history="1">
        <w:r w:rsidR="00A73D0C" w:rsidRPr="00BF217C">
          <w:rPr>
            <w:rStyle w:val="Hyperlink"/>
          </w:rPr>
          <w:t>https://opentextbc.ca/universityphysicsv2openstax/chapter/energy-carried-by-electromagnetic-waves/</w:t>
        </w:r>
      </w:hyperlink>
    </w:p>
    <w:p w:rsidR="00A73D0C" w:rsidRPr="00BF217C" w:rsidRDefault="00A73D0C" w:rsidP="003C62C4"/>
    <w:p w:rsidR="00DF4AA3" w:rsidRPr="00E72A9A" w:rsidRDefault="00FA255D" w:rsidP="003C62C4">
      <w:pPr>
        <w:rPr>
          <w:lang w:val="en-US"/>
        </w:rPr>
      </w:pPr>
      <w:r w:rsidRPr="00E72A9A">
        <w:rPr>
          <w:lang w:val="en-US"/>
        </w:rPr>
        <w:t>Cépaduès, É. (2012). Satellite imagery : From acquisition principles to processing of optical images for observing the earth</w:t>
      </w:r>
    </w:p>
    <w:p w:rsidR="00EB7C36" w:rsidRPr="00E72A9A" w:rsidRDefault="00EB7C36" w:rsidP="003C62C4">
      <w:pPr>
        <w:rPr>
          <w:lang w:val="en-US"/>
        </w:rPr>
      </w:pPr>
    </w:p>
    <w:p w:rsidR="00EB7C36" w:rsidRPr="00E72A9A" w:rsidRDefault="00EB7C36" w:rsidP="003C62C4">
      <w:pPr>
        <w:rPr>
          <w:lang w:val="en-US"/>
        </w:rPr>
      </w:pPr>
      <w:r w:rsidRPr="00E72A9A">
        <w:rPr>
          <w:lang w:val="en-US"/>
        </w:rPr>
        <w:t>Tupin, F., Inglada, J., &amp; Nicolas, J. (Eds.). (2014). Remote sensing imagery.</w:t>
      </w:r>
    </w:p>
    <w:p w:rsidR="00060CCB" w:rsidRPr="00E72A9A" w:rsidRDefault="00060CCB" w:rsidP="003C62C4">
      <w:pPr>
        <w:rPr>
          <w:lang w:val="en-US"/>
        </w:rPr>
      </w:pPr>
    </w:p>
    <w:p w:rsidR="00060CCB" w:rsidRPr="00E72A9A" w:rsidRDefault="00060CCB" w:rsidP="00060CCB">
      <w:pPr>
        <w:rPr>
          <w:lang w:val="en-US"/>
        </w:rPr>
      </w:pPr>
      <w:r w:rsidRPr="00E72A9A">
        <w:rPr>
          <w:lang w:val="en-US"/>
        </w:rPr>
        <w:t>Ahmed, S. N. (2007). Physics and engineering of radiation detection. Elsevier Science &amp; Technology.</w:t>
      </w:r>
    </w:p>
    <w:p w:rsidR="00060CCB" w:rsidRPr="00E72A9A" w:rsidRDefault="00060CCB" w:rsidP="00060CCB">
      <w:pPr>
        <w:rPr>
          <w:lang w:val="en-US"/>
        </w:rPr>
      </w:pPr>
      <w:r w:rsidRPr="00E72A9A">
        <w:rPr>
          <w:lang w:val="en-US"/>
        </w:rPr>
        <w:t>(s. 84)</w:t>
      </w:r>
    </w:p>
    <w:p w:rsidR="004E3CC6" w:rsidRPr="00E72A9A" w:rsidRDefault="004E3CC6" w:rsidP="003C62C4">
      <w:pPr>
        <w:rPr>
          <w:lang w:val="en-US"/>
        </w:rPr>
      </w:pPr>
    </w:p>
    <w:p w:rsidR="00EB0B9A" w:rsidRPr="00E72A9A" w:rsidRDefault="00EB0B9A" w:rsidP="00EB0B9A">
      <w:pPr>
        <w:rPr>
          <w:lang w:val="en-US"/>
        </w:rPr>
      </w:pPr>
      <w:r w:rsidRPr="00E72A9A">
        <w:rPr>
          <w:lang w:val="en-US"/>
        </w:rPr>
        <w:t>Brady, D. J. (2009). Optical imaging and spectroscopy.</w:t>
      </w:r>
    </w:p>
    <w:p w:rsidR="00FE4651" w:rsidRPr="00E72A9A" w:rsidRDefault="00FE4651" w:rsidP="003C62C4">
      <w:pPr>
        <w:rPr>
          <w:lang w:val="en-US"/>
        </w:rPr>
      </w:pPr>
      <w:r w:rsidRPr="00E72A9A">
        <w:rPr>
          <w:lang w:val="en-US"/>
        </w:rPr>
        <w:t>Rieke, G. (2002). Detection of light : From the ultraviolet to the submillimeter.</w:t>
      </w:r>
    </w:p>
    <w:p w:rsidR="00FE4651" w:rsidRPr="00E72A9A" w:rsidRDefault="00FE4651" w:rsidP="003C62C4">
      <w:pPr>
        <w:rPr>
          <w:lang w:val="en-US"/>
        </w:rPr>
      </w:pPr>
    </w:p>
    <w:p w:rsidR="00F67404" w:rsidRPr="00E72A9A" w:rsidRDefault="00F67404" w:rsidP="003C62C4">
      <w:pPr>
        <w:rPr>
          <w:lang w:val="en-US"/>
        </w:rPr>
      </w:pPr>
      <w:r w:rsidRPr="00E72A9A">
        <w:rPr>
          <w:lang w:val="en-US"/>
        </w:rPr>
        <w:t>Appenzeller, I. (2012). Introduction to astronomical spectroscopy. Cambridge University Press.</w:t>
      </w:r>
    </w:p>
    <w:p w:rsidR="00AB6DB1" w:rsidRPr="00E72A9A" w:rsidRDefault="00AB6DB1" w:rsidP="003C62C4">
      <w:pPr>
        <w:rPr>
          <w:lang w:val="en-US"/>
        </w:rPr>
      </w:pPr>
    </w:p>
    <w:p w:rsidR="00AB6DB1" w:rsidRPr="00E72A9A" w:rsidRDefault="00AB6DB1" w:rsidP="00AB6DB1">
      <w:pPr>
        <w:tabs>
          <w:tab w:val="left" w:pos="2903"/>
        </w:tabs>
        <w:rPr>
          <w:lang w:val="en-US"/>
        </w:rPr>
      </w:pPr>
      <w:r w:rsidRPr="00E72A9A">
        <w:rPr>
          <w:lang w:val="en-US"/>
        </w:rPr>
        <w:lastRenderedPageBreak/>
        <w:t>Memming, R., &amp; Memming, R. (2015). Semiconductor electrochemistry. John Wiley &amp; Sons, Incorporated.</w:t>
      </w:r>
    </w:p>
    <w:p w:rsidR="00AB6DB1" w:rsidRPr="00E72A9A" w:rsidRDefault="00AB6DB1" w:rsidP="00AB6DB1">
      <w:pPr>
        <w:tabs>
          <w:tab w:val="left" w:pos="2903"/>
        </w:tabs>
        <w:rPr>
          <w:lang w:val="en-US"/>
        </w:rPr>
      </w:pPr>
      <w:r w:rsidRPr="00E72A9A">
        <w:rPr>
          <w:lang w:val="en-US"/>
        </w:rPr>
        <w:t>(s. 7)</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Coldren, L. A., Corzine, S. W., &amp; Mashanovitch, M. L. (2012). Diode lasers and photonic integrated circuits. John Wiley &amp; Sons, Incorporated.</w:t>
      </w:r>
    </w:p>
    <w:p w:rsidR="00AB6DB1" w:rsidRPr="00E72A9A" w:rsidRDefault="00AB6DB1" w:rsidP="00AB6DB1">
      <w:pPr>
        <w:tabs>
          <w:tab w:val="left" w:pos="2903"/>
        </w:tabs>
        <w:rPr>
          <w:lang w:val="en-US"/>
        </w:rPr>
      </w:pPr>
      <w:r w:rsidRPr="00E72A9A">
        <w:rPr>
          <w:lang w:val="en-US"/>
        </w:rPr>
        <w:t>(s. 6)</w:t>
      </w:r>
    </w:p>
    <w:p w:rsidR="00AB6DB1" w:rsidRPr="00E72A9A" w:rsidRDefault="00AB6DB1" w:rsidP="00AB6DB1">
      <w:pPr>
        <w:tabs>
          <w:tab w:val="left" w:pos="2903"/>
        </w:tabs>
        <w:rPr>
          <w:lang w:val="en-US"/>
        </w:rPr>
      </w:pPr>
    </w:p>
    <w:p w:rsidR="00AB6DB1" w:rsidRPr="00E72A9A" w:rsidRDefault="00AB6DB1" w:rsidP="00AB6DB1">
      <w:pPr>
        <w:tabs>
          <w:tab w:val="left" w:pos="2903"/>
        </w:tabs>
        <w:rPr>
          <w:lang w:val="en-US"/>
        </w:rPr>
      </w:pPr>
      <w:r w:rsidRPr="00E72A9A">
        <w:rPr>
          <w:lang w:val="en-US"/>
        </w:rPr>
        <w:t>Pfennig, B. W. (2015). Principles of inorganic chemistry. John Wiley &amp; Sons, Incorporated.</w:t>
      </w:r>
    </w:p>
    <w:p w:rsidR="00AB6DB1" w:rsidRPr="00E72A9A" w:rsidRDefault="00AB6DB1" w:rsidP="00AB6DB1">
      <w:pPr>
        <w:rPr>
          <w:lang w:val="en-US"/>
        </w:rPr>
      </w:pPr>
      <w:r w:rsidRPr="00E72A9A">
        <w:rPr>
          <w:lang w:val="en-US"/>
        </w:rPr>
        <w:t>(s. 50)</w:t>
      </w:r>
    </w:p>
    <w:p w:rsidR="00AB6DB1" w:rsidRPr="00E72A9A" w:rsidRDefault="00AB6DB1" w:rsidP="00AB6DB1">
      <w:pPr>
        <w:rPr>
          <w:lang w:val="en-US"/>
        </w:rPr>
      </w:pPr>
    </w:p>
    <w:p w:rsidR="00AB6DB1" w:rsidRPr="00E72A9A" w:rsidRDefault="00AB6DB1" w:rsidP="00AB6DB1">
      <w:pPr>
        <w:rPr>
          <w:lang w:val="en-US"/>
        </w:rPr>
      </w:pPr>
      <w:r w:rsidRPr="00E72A9A">
        <w:rPr>
          <w:lang w:val="en-US"/>
        </w:rPr>
        <w:t>Linder, B. (2010). Elementary physical chemistry. World Scientific Publishing Company.</w:t>
      </w:r>
    </w:p>
    <w:p w:rsidR="00AB6DB1" w:rsidRPr="00E72A9A" w:rsidRDefault="00AB6DB1" w:rsidP="00AB6DB1">
      <w:pPr>
        <w:rPr>
          <w:lang w:val="en-US"/>
        </w:rPr>
      </w:pPr>
      <w:r w:rsidRPr="00E72A9A">
        <w:rPr>
          <w:lang w:val="en-US"/>
        </w:rPr>
        <w:t>(s. 88) Bohr theory of hydrogen</w:t>
      </w:r>
    </w:p>
    <w:p w:rsidR="00482A75" w:rsidRPr="00E72A9A" w:rsidRDefault="00482A75" w:rsidP="00AB6DB1">
      <w:pPr>
        <w:rPr>
          <w:lang w:val="en-US"/>
        </w:rPr>
      </w:pPr>
    </w:p>
    <w:p w:rsidR="00CE34E5" w:rsidRPr="00E72A9A" w:rsidRDefault="00CE34E5" w:rsidP="00AB6DB1">
      <w:pPr>
        <w:rPr>
          <w:lang w:val="en-US"/>
        </w:rPr>
      </w:pPr>
    </w:p>
    <w:p w:rsidR="00CE34E5" w:rsidRPr="00E72A9A" w:rsidRDefault="00CE34E5" w:rsidP="00AB6DB1">
      <w:pPr>
        <w:rPr>
          <w:lang w:val="en-US"/>
        </w:rPr>
      </w:pPr>
      <w:r w:rsidRPr="00E72A9A">
        <w:rPr>
          <w:lang w:val="en-US"/>
        </w:rPr>
        <w:t>Holzner, S. (2013). Quantum physics for dummies. John Wiley &amp; Sons, Incorporated.</w:t>
      </w:r>
    </w:p>
    <w:p w:rsidR="00CE34E5" w:rsidRPr="00E72A9A" w:rsidRDefault="00CE34E5" w:rsidP="00AB6DB1">
      <w:pPr>
        <w:rPr>
          <w:lang w:val="en-US"/>
        </w:rPr>
      </w:pPr>
      <w:r w:rsidRPr="00E72A9A">
        <w:rPr>
          <w:lang w:val="en-US"/>
        </w:rPr>
        <w:t>https://ebookcentral-proquest-com.proxy.uwasa.fi/lib/tritonia-ebooks/reader.action?docID=947654&amp;ppg=25</w:t>
      </w:r>
    </w:p>
    <w:p w:rsidR="00CE34E5" w:rsidRPr="00E72A9A" w:rsidRDefault="00CE34E5" w:rsidP="00AB6DB1">
      <w:pPr>
        <w:rPr>
          <w:lang w:val="en-US"/>
        </w:rPr>
      </w:pPr>
    </w:p>
    <w:p w:rsidR="00A249ED" w:rsidRPr="00E72A9A" w:rsidRDefault="00A249ED" w:rsidP="00AB6DB1">
      <w:pPr>
        <w:rPr>
          <w:lang w:val="en-US"/>
        </w:rPr>
      </w:pPr>
      <w:r w:rsidRPr="00E72A9A">
        <w:rPr>
          <w:lang w:val="en-US"/>
        </w:rPr>
        <w:t>Kolasinski, K. W. (2016). Physical chemistry : How chemistry works. John Wiley &amp; Sons, Incorporated.</w:t>
      </w:r>
    </w:p>
    <w:p w:rsidR="00A249ED" w:rsidRPr="00E72A9A" w:rsidRDefault="00424632" w:rsidP="00AB6DB1">
      <w:pPr>
        <w:rPr>
          <w:lang w:val="en-US"/>
        </w:rPr>
      </w:pPr>
      <w:hyperlink r:id="rId19" w:history="1">
        <w:r w:rsidR="00A249ED" w:rsidRPr="00E72A9A">
          <w:rPr>
            <w:rStyle w:val="Hyperlink"/>
            <w:lang w:val="en-US"/>
          </w:rPr>
          <w:t>https://ebookcentral-proquest-com.proxy.uwasa.fi/lib/tritonia-ebooks/reader.action?docID=4678331&amp;ppg=453</w:t>
        </w:r>
      </w:hyperlink>
    </w:p>
    <w:p w:rsidR="00A249ED" w:rsidRPr="00E72A9A" w:rsidRDefault="00A249ED" w:rsidP="00AB6DB1">
      <w:pPr>
        <w:rPr>
          <w:lang w:val="en-US"/>
        </w:rPr>
      </w:pPr>
    </w:p>
    <w:p w:rsidR="00E07559" w:rsidRPr="00E72A9A" w:rsidRDefault="00E07559" w:rsidP="00AB6DB1">
      <w:pPr>
        <w:rPr>
          <w:lang w:val="en-US"/>
        </w:rPr>
      </w:pPr>
    </w:p>
    <w:p w:rsidR="00482A75" w:rsidRPr="00E72A9A" w:rsidRDefault="00424632" w:rsidP="00482A75">
      <w:pPr>
        <w:tabs>
          <w:tab w:val="left" w:pos="2903"/>
        </w:tabs>
        <w:rPr>
          <w:lang w:val="en-US"/>
        </w:rPr>
      </w:pPr>
      <w:hyperlink r:id="rId20" w:history="1">
        <w:r w:rsidR="00482A75" w:rsidRPr="00E72A9A">
          <w:rPr>
            <w:rStyle w:val="Hyperlink"/>
            <w:lang w:val="en-US"/>
          </w:rPr>
          <w:t>http://www.graylark.com/eve/MO-H2.html</w:t>
        </w:r>
      </w:hyperlink>
    </w:p>
    <w:p w:rsidR="008626A5" w:rsidRPr="00E72A9A" w:rsidRDefault="008626A5" w:rsidP="00C743D0">
      <w:pPr>
        <w:rPr>
          <w:lang w:val="en-US"/>
        </w:rPr>
      </w:pPr>
    </w:p>
    <w:p w:rsidR="008626A5" w:rsidRPr="00BF217C" w:rsidRDefault="008626A5" w:rsidP="008626A5">
      <w:pPr>
        <w:pStyle w:val="Heading2"/>
      </w:pPr>
      <w:bookmarkStart w:id="15" w:name="_Toc102453199"/>
      <w:r w:rsidRPr="00BF217C">
        <w:t>Valo hiukkasina</w:t>
      </w:r>
      <w:r w:rsidR="007F62D2" w:rsidRPr="00BF217C">
        <w:t>, fotonin energia</w:t>
      </w:r>
      <w:r w:rsidR="00911B0D" w:rsidRPr="00BF217C">
        <w:t xml:space="preserve"> ja fotodiodi</w:t>
      </w:r>
      <w:bookmarkEnd w:id="15"/>
    </w:p>
    <w:p w:rsidR="008626A5" w:rsidRPr="00BF217C" w:rsidRDefault="008626A5" w:rsidP="008626A5">
      <w:pPr>
        <w:pStyle w:val="BodyText"/>
        <w:rPr>
          <w:lang w:val="fi-FI"/>
        </w:rPr>
      </w:pPr>
      <w:r w:rsidRPr="00BF217C">
        <w:rPr>
          <w:lang w:val="fi-FI"/>
        </w:rPr>
        <w:t>Tässä kappaleessa kerron valon hiukkasluonteesta, fotoneista ja</w:t>
      </w:r>
      <w:r w:rsidR="004F456C" w:rsidRPr="00BF217C">
        <w:rPr>
          <w:lang w:val="fi-FI"/>
        </w:rPr>
        <w:t xml:space="preserve"> fotodiodin toimintaperiaatteesta</w:t>
      </w:r>
      <w:r w:rsidRPr="00BF217C">
        <w:rPr>
          <w:lang w:val="fi-FI"/>
        </w:rPr>
        <w:t xml:space="preserve">. </w:t>
      </w:r>
      <w:r w:rsidR="008C7096" w:rsidRPr="00BF217C">
        <w:rPr>
          <w:lang w:val="fi-FI"/>
        </w:rPr>
        <w:t xml:space="preserve">Fotodiodin toiminnasssa fotonin energia ja elektronin energia. </w:t>
      </w:r>
      <w:r w:rsidR="008C7096" w:rsidRPr="00BF217C">
        <w:rPr>
          <w:lang w:val="fi-FI"/>
        </w:rPr>
        <w:lastRenderedPageBreak/>
        <w:t xml:space="preserve">Energian siirtyminen fotonista elektroniin tapahtuu kvantisoituneesti. </w:t>
      </w:r>
      <w:r w:rsidR="003011CD" w:rsidRPr="00BF217C">
        <w:rPr>
          <w:lang w:val="fi-FI"/>
        </w:rPr>
        <w:t xml:space="preserve">Kaasussa atomit vapaina ja energian siirto puhtaasti fotonin ja atomiin liittyneen elektronin välinen vuorovaikutus. Kiinteässä aineessa kuten puolijohteessa vuorovaikutus monimutkaisempi. </w:t>
      </w:r>
      <w:r w:rsidRPr="00BF217C">
        <w:rPr>
          <w:lang w:val="fi-FI"/>
        </w:rPr>
        <w:t>Tässä olisi hyvä kertoa valon intensiteetistä, mikä pohjustaa valon tunnistusta elektronisesti ja erityisesti CMOS puolijohteella.</w:t>
      </w:r>
      <w:r w:rsidR="00CF4404" w:rsidRPr="00BF217C">
        <w:rPr>
          <w:lang w:val="fi-FI"/>
        </w:rPr>
        <w:t xml:space="preserve"> Materiaalin skin depth.</w:t>
      </w:r>
    </w:p>
    <w:p w:rsidR="00E75426" w:rsidRPr="00BF217C" w:rsidRDefault="00E75426" w:rsidP="008626A5">
      <w:pPr>
        <w:pStyle w:val="BodyText"/>
        <w:rPr>
          <w:lang w:val="fi-FI"/>
        </w:rPr>
      </w:pPr>
    </w:p>
    <w:p w:rsidR="001366BF" w:rsidRPr="00BF217C" w:rsidRDefault="001366BF" w:rsidP="00E75426">
      <w:r w:rsidRPr="00BF217C">
        <w:t xml:space="preserve">Cochardin (2020, s. 29) mukaan valon elektromagneettisen aaltoluonteen lisäksi valo on myös fotonihiukkasista koostuva säde. Edelleen Cochardin mukaan </w:t>
      </w:r>
      <w:r w:rsidR="00082176" w:rsidRPr="00BF217C">
        <w:t xml:space="preserve">tällainen </w:t>
      </w:r>
      <w:r w:rsidRPr="00BF217C">
        <w:t>fotoni on impul</w:t>
      </w:r>
      <w:r w:rsidR="00082176" w:rsidRPr="00BF217C">
        <w:t>ssi, ikään kuin ”valohiukkanen”, jolla ei ole massaa. Siitä huolimatta fotoni siirtää energiaa ja sillä on liikemomentti.</w:t>
      </w:r>
    </w:p>
    <w:p w:rsidR="00282704" w:rsidRPr="00BF217C" w:rsidRDefault="00282704" w:rsidP="00E75426"/>
    <w:p w:rsidR="00282704" w:rsidRPr="00BF217C" w:rsidRDefault="00282704" w:rsidP="00E75426">
      <w:r w:rsidRPr="00BF217C">
        <w:t>Jokaisella valohiukkasella eli fotonilla on suoraan sen taajuudesta riippuva energia. Taajuus on myös valonnopeuden suhde aallonpituuteen, jolloin nämä suhteet voidaan esittää seuraavien yhtäsuuruuksien avulla, tässä Rieken (2002, s. 2) mukaan.</w:t>
      </w:r>
    </w:p>
    <w:p w:rsidR="00282704" w:rsidRPr="00BF217C" w:rsidRDefault="00282704" w:rsidP="00282704">
      <w:pPr>
        <w:pStyle w:val="Figure"/>
      </w:pPr>
      <w:r w:rsidRPr="00BF217C">
        <w:rPr>
          <w:noProof/>
          <w:lang w:eastAsia="fi-FI" w:bidi="ar-SA"/>
        </w:rPr>
        <w:drawing>
          <wp:inline distT="0" distB="0" distL="0" distR="0" wp14:anchorId="60519B72" wp14:editId="35C53B68">
            <wp:extent cx="1347672" cy="317516"/>
            <wp:effectExtent l="0" t="0" r="508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583" cy="320322"/>
                    </a:xfrm>
                    <a:prstGeom prst="rect">
                      <a:avLst/>
                    </a:prstGeom>
                  </pic:spPr>
                </pic:pic>
              </a:graphicData>
            </a:graphic>
          </wp:inline>
        </w:drawing>
      </w:r>
    </w:p>
    <w:p w:rsidR="00282704" w:rsidRPr="00BF217C" w:rsidRDefault="00282704" w:rsidP="00282704">
      <w:pPr>
        <w:pStyle w:val="Caption"/>
        <w:rPr>
          <w:b/>
        </w:rPr>
      </w:pPr>
      <w:bookmarkStart w:id="16" w:name="_Toc10245325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8</w:t>
      </w:r>
      <w:r w:rsidRPr="00BF217C">
        <w:rPr>
          <w:noProof/>
        </w:rPr>
        <w:fldChar w:fldCharType="end"/>
      </w:r>
      <w:r w:rsidRPr="00BF217C">
        <w:t>.</w:t>
      </w:r>
      <w:r w:rsidRPr="00BF217C">
        <w:tab/>
        <w:t>Fotonin energia suhteessa sen taajuuteen ja sen aallonpituuteen (Rieke 2002, s. 2).</w:t>
      </w:r>
      <w:bookmarkEnd w:id="16"/>
    </w:p>
    <w:p w:rsidR="00282704" w:rsidRPr="00BF217C" w:rsidRDefault="00282704" w:rsidP="00E75426"/>
    <w:p w:rsidR="00E75426" w:rsidRPr="00BF217C" w:rsidRDefault="00E75426" w:rsidP="00E75426">
      <w:r w:rsidRPr="00BF217C">
        <w:t xml:space="preserve">Cépaduèsin (2012, s. 175) mukaan optisilla instrumenteilla voidaan mitata fotonien kuljettamaa energian määrää ja fotonilla on tietyllä aallonpituudella </w:t>
      </w:r>
      <w:r w:rsidRPr="00BF217C">
        <w:rPr>
          <w:rFonts w:cstheme="minorHAnsi"/>
        </w:rPr>
        <w:t>λ [metriä]</w:t>
      </w:r>
      <w:r w:rsidRPr="00BF217C">
        <w:t xml:space="preserve"> energia Q [Joulea] seuraavan kaavan mukaisesti:</w:t>
      </w:r>
    </w:p>
    <w:p w:rsidR="00E75426" w:rsidRPr="00BF217C" w:rsidRDefault="00E75426" w:rsidP="00E75426">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E75426" w:rsidRPr="00BF217C" w:rsidRDefault="00E75426" w:rsidP="00E75426">
      <w:pPr>
        <w:tabs>
          <w:tab w:val="left" w:pos="2903"/>
        </w:tabs>
      </w:pPr>
      <w:r w:rsidRPr="00BF217C">
        <w:t>Tässä kaavassa c = 2.998 * 10</w:t>
      </w:r>
      <w:r w:rsidRPr="00BF217C">
        <w:rPr>
          <w:vertAlign w:val="superscript"/>
        </w:rPr>
        <w:t>8</w:t>
      </w:r>
      <w:r w:rsidRPr="00BF217C">
        <w:t xml:space="preserve"> m/s eli valon nopeus ja h = 6.62 * 10</w:t>
      </w:r>
      <w:r w:rsidRPr="00BF217C">
        <w:rPr>
          <w:vertAlign w:val="superscript"/>
        </w:rPr>
        <w:t>-34</w:t>
      </w:r>
      <w:r w:rsidRPr="00BF217C">
        <w:t xml:space="preserve"> J</w:t>
      </w:r>
      <w:r w:rsidRPr="00BF217C">
        <w:tab/>
        <w:t>eli Planckin vakio.</w:t>
      </w:r>
    </w:p>
    <w:p w:rsidR="000F435D" w:rsidRPr="00BF217C" w:rsidRDefault="000F435D" w:rsidP="00E75426">
      <w:pPr>
        <w:tabs>
          <w:tab w:val="left" w:pos="2903"/>
        </w:tabs>
      </w:pPr>
    </w:p>
    <w:p w:rsidR="006F01DF" w:rsidRPr="00BF217C" w:rsidRDefault="006F01DF" w:rsidP="006F01DF">
      <w:pPr>
        <w:pStyle w:val="Figure"/>
      </w:pPr>
      <w:r w:rsidRPr="00BF217C">
        <w:rPr>
          <w:noProof/>
          <w:lang w:eastAsia="fi-FI" w:bidi="ar-SA"/>
        </w:rPr>
        <w:drawing>
          <wp:inline distT="0" distB="0" distL="0" distR="0" wp14:anchorId="7B5263B3" wp14:editId="4D7FEC6F">
            <wp:extent cx="1158102" cy="555888"/>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818" cy="561031"/>
                    </a:xfrm>
                    <a:prstGeom prst="rect">
                      <a:avLst/>
                    </a:prstGeom>
                  </pic:spPr>
                </pic:pic>
              </a:graphicData>
            </a:graphic>
          </wp:inline>
        </w:drawing>
      </w:r>
    </w:p>
    <w:p w:rsidR="006F01DF" w:rsidRPr="00BF217C" w:rsidRDefault="006F01DF" w:rsidP="006F01DF">
      <w:pPr>
        <w:pStyle w:val="Caption"/>
        <w:rPr>
          <w:b/>
        </w:rPr>
      </w:pPr>
      <w:bookmarkStart w:id="17" w:name="_Toc10245325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9</w:t>
      </w:r>
      <w:r w:rsidRPr="00BF217C">
        <w:rPr>
          <w:noProof/>
        </w:rPr>
        <w:fldChar w:fldCharType="end"/>
      </w:r>
      <w:r w:rsidRPr="00BF217C">
        <w:t>.</w:t>
      </w:r>
      <w:r w:rsidRPr="00BF217C">
        <w:tab/>
        <w:t>Fotonivuo (Brady 2009, s. 163).</w:t>
      </w:r>
      <w:bookmarkEnd w:id="17"/>
    </w:p>
    <w:p w:rsidR="000F435D" w:rsidRPr="00BF217C" w:rsidRDefault="000F435D" w:rsidP="00E75426">
      <w:pPr>
        <w:tabs>
          <w:tab w:val="left" w:pos="2903"/>
        </w:tabs>
      </w:pPr>
    </w:p>
    <w:p w:rsidR="000F435D" w:rsidRPr="00BF217C" w:rsidRDefault="000F435D" w:rsidP="000F435D">
      <w:pPr>
        <w:tabs>
          <w:tab w:val="left" w:pos="2903"/>
        </w:tabs>
      </w:pPr>
      <w:r w:rsidRPr="00BF217C">
        <w:lastRenderedPageBreak/>
        <w:t>Si E</w:t>
      </w:r>
      <w:r w:rsidRPr="00BF217C">
        <w:rPr>
          <w:vertAlign w:val="subscript"/>
        </w:rPr>
        <w:t xml:space="preserve">g </w:t>
      </w:r>
      <w:r w:rsidRPr="00BF217C">
        <w:t>on n. 1.11 eV</w:t>
      </w:r>
    </w:p>
    <w:p w:rsidR="00911B0D" w:rsidRPr="00BF217C" w:rsidRDefault="00911B0D" w:rsidP="00E75426">
      <w:pPr>
        <w:tabs>
          <w:tab w:val="left" w:pos="2903"/>
        </w:tabs>
      </w:pPr>
    </w:p>
    <w:p w:rsidR="00911B0D" w:rsidRPr="00BF217C" w:rsidRDefault="00911B0D" w:rsidP="00E75426">
      <w:pPr>
        <w:tabs>
          <w:tab w:val="left" w:pos="2903"/>
        </w:tabs>
      </w:pPr>
      <w:r w:rsidRPr="00BF217C">
        <w:t>Seuraava</w:t>
      </w:r>
      <w:r w:rsidR="000A4BE5" w:rsidRPr="00BF217C">
        <w:t>ssa</w:t>
      </w:r>
      <w:r w:rsidRPr="00BF217C">
        <w:t xml:space="preserve"> esittää fotodiodin toimintaperiaatteen</w:t>
      </w:r>
      <w:r w:rsidR="00F10DE5" w:rsidRPr="00BF217C">
        <w:t>. PN-puolijohteeseen kytketään</w:t>
      </w:r>
      <w:r w:rsidR="005C7F8D" w:rsidRPr="00BF217C">
        <w:t xml:space="preserve"> virtalähde siten, että</w:t>
      </w:r>
      <w:r w:rsidR="00F10DE5" w:rsidRPr="00BF217C">
        <w:t xml:space="preserve"> P-puoleen kytketään elektron</w:t>
      </w:r>
      <w:r w:rsidR="005C7F8D" w:rsidRPr="00BF217C">
        <w:t xml:space="preserve">eja tuottava </w:t>
      </w:r>
      <w:r w:rsidR="00F10DE5" w:rsidRPr="00BF217C">
        <w:t>napa ja N-puoleen kytketään elektroneja puoleensa vetävä napa.</w:t>
      </w:r>
      <w:r w:rsidR="005C7F8D" w:rsidRPr="00BF217C">
        <w:t xml:space="preserve"> Tällöin </w:t>
      </w:r>
      <w:r w:rsidR="00D87567" w:rsidRPr="00BF217C">
        <w:t xml:space="preserve">vasemmalla eli </w:t>
      </w:r>
      <w:r w:rsidR="005C7F8D" w:rsidRPr="00BF217C">
        <w:t>N-puolessa elektronit vetäytyvät vasempaan reunaan mahdollisimman lähelle elektroneja puoleensa vetävää napaa ja puolijohteen keskelle jää elektroneista vapaa vyöhyke.</w:t>
      </w:r>
      <w:r w:rsidR="00D87567" w:rsidRPr="00BF217C">
        <w:t xml:space="preserve"> Samalla oikealla eli P-puolessa on positiivisia varauksia, joita kohti vetäytyy elektroneja virtalähteen elektroneja tuottavasta navasta.</w:t>
      </w:r>
      <w:r w:rsidR="000A4BE5" w:rsidRPr="00BF217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11B0D" w:rsidRPr="00BF217C" w:rsidTr="00911B0D">
        <w:tc>
          <w:tcPr>
            <w:tcW w:w="4247" w:type="dxa"/>
          </w:tcPr>
          <w:p w:rsidR="00911B0D" w:rsidRPr="00BF217C" w:rsidRDefault="00911B0D" w:rsidP="00FD2A53">
            <w:pPr>
              <w:pStyle w:val="Figure"/>
            </w:pPr>
            <w:r w:rsidRPr="00BF217C">
              <w:rPr>
                <w:noProof/>
                <w:lang w:eastAsia="fi-FI" w:bidi="ar-SA"/>
              </w:rPr>
              <w:drawing>
                <wp:inline distT="0" distB="0" distL="0" distR="0" wp14:anchorId="1E30EAC6" wp14:editId="55AB6FA4">
                  <wp:extent cx="2518758" cy="21226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7898" cy="2180966"/>
                          </a:xfrm>
                          <a:prstGeom prst="rect">
                            <a:avLst/>
                          </a:prstGeom>
                        </pic:spPr>
                      </pic:pic>
                    </a:graphicData>
                  </a:graphic>
                </wp:inline>
              </w:drawing>
            </w:r>
          </w:p>
        </w:tc>
        <w:tc>
          <w:tcPr>
            <w:tcW w:w="4247" w:type="dxa"/>
          </w:tcPr>
          <w:p w:rsidR="00911B0D" w:rsidRPr="00BF217C" w:rsidRDefault="00911B0D" w:rsidP="00E75426">
            <w:pPr>
              <w:tabs>
                <w:tab w:val="left" w:pos="2903"/>
              </w:tabs>
            </w:pPr>
            <w:r w:rsidRPr="00BF217C">
              <w:rPr>
                <w:noProof/>
                <w:lang w:eastAsia="fi-FI" w:bidi="ar-SA"/>
              </w:rPr>
              <w:drawing>
                <wp:inline distT="0" distB="0" distL="0" distR="0" wp14:anchorId="11CF84B7" wp14:editId="5923129F">
                  <wp:extent cx="2539346"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977" cy="1946117"/>
                          </a:xfrm>
                          <a:prstGeom prst="rect">
                            <a:avLst/>
                          </a:prstGeom>
                        </pic:spPr>
                      </pic:pic>
                    </a:graphicData>
                  </a:graphic>
                </wp:inline>
              </w:drawing>
            </w:r>
          </w:p>
        </w:tc>
      </w:tr>
    </w:tbl>
    <w:p w:rsidR="00911B0D" w:rsidRPr="00BF217C" w:rsidRDefault="00911B0D" w:rsidP="00911B0D">
      <w:pPr>
        <w:pStyle w:val="Caption"/>
        <w:rPr>
          <w:b/>
        </w:rPr>
      </w:pPr>
      <w:bookmarkStart w:id="18" w:name="_Toc10245325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10</w:t>
      </w:r>
      <w:r w:rsidRPr="00BF217C">
        <w:rPr>
          <w:noProof/>
        </w:rPr>
        <w:fldChar w:fldCharType="end"/>
      </w:r>
      <w:r w:rsidRPr="00BF217C">
        <w:t>.</w:t>
      </w:r>
      <w:r w:rsidRPr="00BF217C">
        <w:tab/>
        <w:t>Fotodiodin toimintaperiaate (Rieke 2002, s. 83).</w:t>
      </w:r>
      <w:bookmarkEnd w:id="18"/>
    </w:p>
    <w:p w:rsidR="00911B0D" w:rsidRPr="00BF217C" w:rsidRDefault="00911B0D" w:rsidP="00E75426">
      <w:pPr>
        <w:tabs>
          <w:tab w:val="left" w:pos="2903"/>
        </w:tabs>
      </w:pPr>
    </w:p>
    <w:p w:rsidR="005037F1" w:rsidRPr="00BF217C" w:rsidRDefault="005037F1" w:rsidP="005037F1">
      <w:pPr>
        <w:pStyle w:val="Figure"/>
      </w:pPr>
      <w:r w:rsidRPr="00BF217C">
        <w:rPr>
          <w:noProof/>
          <w:lang w:eastAsia="fi-FI" w:bidi="ar-SA"/>
        </w:rPr>
        <w:drawing>
          <wp:inline distT="0" distB="0" distL="0" distR="0" wp14:anchorId="12C1458B" wp14:editId="54F21BF0">
            <wp:extent cx="968762" cy="289182"/>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305" cy="291732"/>
                    </a:xfrm>
                    <a:prstGeom prst="rect">
                      <a:avLst/>
                    </a:prstGeom>
                  </pic:spPr>
                </pic:pic>
              </a:graphicData>
            </a:graphic>
          </wp:inline>
        </w:drawing>
      </w:r>
    </w:p>
    <w:p w:rsidR="005037F1" w:rsidRPr="00BF217C" w:rsidRDefault="005037F1" w:rsidP="005037F1">
      <w:pPr>
        <w:pStyle w:val="Caption"/>
        <w:rPr>
          <w:b/>
        </w:rPr>
      </w:pPr>
      <w:bookmarkStart w:id="19" w:name="_Toc10245325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11</w:t>
      </w:r>
      <w:r w:rsidRPr="00BF217C">
        <w:rPr>
          <w:noProof/>
        </w:rPr>
        <w:fldChar w:fldCharType="end"/>
      </w:r>
      <w:r w:rsidRPr="00BF217C">
        <w:t>.</w:t>
      </w:r>
      <w:r w:rsidRPr="00BF217C">
        <w:tab/>
        <w:t>Fotodiodissa sidoksessa absorboituneista fotoneista johtuva  virta (Rieke 2002, s. 82).</w:t>
      </w:r>
      <w:bookmarkEnd w:id="19"/>
    </w:p>
    <w:p w:rsidR="005037F1" w:rsidRPr="00BF217C" w:rsidRDefault="005037F1" w:rsidP="00E75426">
      <w:pPr>
        <w:tabs>
          <w:tab w:val="left" w:pos="2903"/>
        </w:tabs>
      </w:pPr>
    </w:p>
    <w:p w:rsidR="005037F1" w:rsidRPr="00BF217C" w:rsidRDefault="005037F1" w:rsidP="00E75426">
      <w:pPr>
        <w:tabs>
          <w:tab w:val="left" w:pos="2903"/>
        </w:tabs>
      </w:pPr>
    </w:p>
    <w:p w:rsidR="00FD2A53" w:rsidRPr="00BF217C" w:rsidRDefault="00FD2A53" w:rsidP="00FD2A53">
      <w:pPr>
        <w:pStyle w:val="Figure"/>
      </w:pPr>
      <w:r w:rsidRPr="00BF217C">
        <w:rPr>
          <w:noProof/>
          <w:lang w:eastAsia="fi-FI" w:bidi="ar-SA"/>
        </w:rPr>
        <w:drawing>
          <wp:inline distT="0" distB="0" distL="0" distR="0" wp14:anchorId="47EB0BDC" wp14:editId="7A3AC91F">
            <wp:extent cx="1214554" cy="55329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1970" cy="556674"/>
                    </a:xfrm>
                    <a:prstGeom prst="rect">
                      <a:avLst/>
                    </a:prstGeom>
                  </pic:spPr>
                </pic:pic>
              </a:graphicData>
            </a:graphic>
          </wp:inline>
        </w:drawing>
      </w:r>
    </w:p>
    <w:p w:rsidR="00FD2A53" w:rsidRPr="00BF217C" w:rsidRDefault="00FD2A53" w:rsidP="00FD2A53">
      <w:pPr>
        <w:pStyle w:val="Caption"/>
        <w:rPr>
          <w:b/>
        </w:rPr>
      </w:pPr>
      <w:bookmarkStart w:id="20" w:name="_Toc10245325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12</w:t>
      </w:r>
      <w:r w:rsidRPr="00BF217C">
        <w:rPr>
          <w:noProof/>
        </w:rPr>
        <w:fldChar w:fldCharType="end"/>
      </w:r>
      <w:r w:rsidRPr="00BF217C">
        <w:t>.</w:t>
      </w:r>
      <w:r w:rsidRPr="00BF217C">
        <w:tab/>
        <w:t xml:space="preserve">Fotodiodin responsiivisuus, kun </w:t>
      </w:r>
      <w:r w:rsidRPr="00BF217C">
        <w:rPr>
          <w:rFonts w:cstheme="minorHAnsi"/>
        </w:rPr>
        <w:t>λ</w:t>
      </w:r>
      <w:r w:rsidRPr="00BF217C">
        <w:t xml:space="preserve"> &lt;= hc/E</w:t>
      </w:r>
      <w:r w:rsidRPr="00BF217C">
        <w:rPr>
          <w:vertAlign w:val="subscript"/>
        </w:rPr>
        <w:t xml:space="preserve">g </w:t>
      </w:r>
      <w:r w:rsidRPr="00BF217C">
        <w:t>(Rieke 2002, s. 82).</w:t>
      </w:r>
      <w:bookmarkEnd w:id="20"/>
    </w:p>
    <w:p w:rsidR="003B7FAE" w:rsidRPr="00BF217C" w:rsidRDefault="003B7FAE" w:rsidP="00E75426">
      <w:pPr>
        <w:tabs>
          <w:tab w:val="left" w:pos="2903"/>
        </w:tabs>
      </w:pPr>
    </w:p>
    <w:p w:rsidR="009C757B" w:rsidRPr="00BF217C" w:rsidRDefault="009C757B" w:rsidP="00E75426">
      <w:pPr>
        <w:tabs>
          <w:tab w:val="left" w:pos="2903"/>
        </w:tabs>
      </w:pPr>
    </w:p>
    <w:p w:rsidR="009C757B" w:rsidRPr="00BF217C" w:rsidRDefault="009C757B" w:rsidP="009C757B">
      <w:pPr>
        <w:pStyle w:val="Figure"/>
      </w:pPr>
      <w:r w:rsidRPr="00BF217C">
        <w:rPr>
          <w:noProof/>
          <w:lang w:eastAsia="fi-FI" w:bidi="ar-SA"/>
        </w:rPr>
        <w:lastRenderedPageBreak/>
        <w:drawing>
          <wp:inline distT="0" distB="0" distL="0" distR="0" wp14:anchorId="4711F456" wp14:editId="0B491933">
            <wp:extent cx="3743960" cy="13841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879" cy="1389320"/>
                    </a:xfrm>
                    <a:prstGeom prst="rect">
                      <a:avLst/>
                    </a:prstGeom>
                  </pic:spPr>
                </pic:pic>
              </a:graphicData>
            </a:graphic>
          </wp:inline>
        </w:drawing>
      </w:r>
    </w:p>
    <w:p w:rsidR="009C757B" w:rsidRPr="00BF217C" w:rsidRDefault="009C757B" w:rsidP="009C757B">
      <w:pPr>
        <w:pStyle w:val="Caption"/>
        <w:rPr>
          <w:b/>
        </w:rPr>
      </w:pPr>
      <w:bookmarkStart w:id="21" w:name="_Toc10245326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13</w:t>
      </w:r>
      <w:r w:rsidRPr="00BF217C">
        <w:rPr>
          <w:noProof/>
        </w:rPr>
        <w:fldChar w:fldCharType="end"/>
      </w:r>
      <w:r w:rsidRPr="00BF217C">
        <w:t>.</w:t>
      </w:r>
      <w:r w:rsidRPr="00BF217C">
        <w:tab/>
        <w:t>Atomin kahden energiatason jakautuminen lukuisiin tasoihin kiinteässä aineessa (Coldren ja muut 2012, s. 6).</w:t>
      </w:r>
      <w:bookmarkEnd w:id="21"/>
    </w:p>
    <w:p w:rsidR="009C757B" w:rsidRPr="00BF217C" w:rsidRDefault="009C757B" w:rsidP="00E75426">
      <w:pPr>
        <w:tabs>
          <w:tab w:val="left" w:pos="2903"/>
        </w:tabs>
      </w:pPr>
    </w:p>
    <w:p w:rsidR="006E3FDB" w:rsidRPr="00BF217C" w:rsidRDefault="006E3FDB" w:rsidP="00E75426">
      <w:pPr>
        <w:tabs>
          <w:tab w:val="left" w:pos="2903"/>
        </w:tabs>
      </w:pPr>
    </w:p>
    <w:p w:rsidR="006E3FDB" w:rsidRPr="00BF217C" w:rsidRDefault="006E3FDB" w:rsidP="006E3FDB">
      <w:pPr>
        <w:pStyle w:val="Figure"/>
      </w:pPr>
      <w:r w:rsidRPr="00BF217C">
        <w:rPr>
          <w:noProof/>
          <w:lang w:eastAsia="fi-FI" w:bidi="ar-SA"/>
        </w:rPr>
        <w:drawing>
          <wp:inline distT="0" distB="0" distL="0" distR="0" wp14:anchorId="183299E8" wp14:editId="54B80D71">
            <wp:extent cx="1713448" cy="4189772"/>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5668" cy="4195201"/>
                    </a:xfrm>
                    <a:prstGeom prst="rect">
                      <a:avLst/>
                    </a:prstGeom>
                  </pic:spPr>
                </pic:pic>
              </a:graphicData>
            </a:graphic>
          </wp:inline>
        </w:drawing>
      </w:r>
    </w:p>
    <w:p w:rsidR="006E3FDB" w:rsidRPr="00BF217C" w:rsidRDefault="006E3FDB" w:rsidP="006E3FDB">
      <w:pPr>
        <w:pStyle w:val="Caption"/>
        <w:rPr>
          <w:b/>
        </w:rPr>
      </w:pPr>
      <w:bookmarkStart w:id="22" w:name="_Toc10245326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14</w:t>
      </w:r>
      <w:r w:rsidRPr="00BF217C">
        <w:rPr>
          <w:noProof/>
        </w:rPr>
        <w:fldChar w:fldCharType="end"/>
      </w:r>
      <w:r w:rsidRPr="00BF217C">
        <w:t>.</w:t>
      </w:r>
      <w:r w:rsidRPr="00BF217C">
        <w:tab/>
        <w:t>Energiakaistojen rakenne piissä (Si) (Memming 2015, s. 7).</w:t>
      </w:r>
      <w:bookmarkEnd w:id="22"/>
    </w:p>
    <w:p w:rsidR="00FD275F" w:rsidRPr="00BF217C" w:rsidRDefault="00FD275F" w:rsidP="00C743D0"/>
    <w:p w:rsidR="00E847D3" w:rsidRPr="00BF217C" w:rsidRDefault="002E670B" w:rsidP="00E847D3">
      <w:pPr>
        <w:pStyle w:val="Heading2"/>
      </w:pPr>
      <w:bookmarkStart w:id="23" w:name="_Toc102453200"/>
      <w:r w:rsidRPr="00BF217C">
        <w:t>Digitaalinen kamerakenno ja spektrikuvaus</w:t>
      </w:r>
      <w:bookmarkEnd w:id="23"/>
    </w:p>
    <w:p w:rsidR="002E670B" w:rsidRPr="00BF217C" w:rsidRDefault="002E670B" w:rsidP="002E670B">
      <w:pPr>
        <w:pStyle w:val="BodyText"/>
        <w:rPr>
          <w:lang w:val="fi-FI"/>
        </w:rPr>
      </w:pPr>
      <w:r w:rsidRPr="00BF217C">
        <w:rPr>
          <w:lang w:val="fi-FI"/>
        </w:rPr>
        <w:t xml:space="preserve">Tässä kappaleessa kerron </w:t>
      </w:r>
      <w:r w:rsidR="0000375F" w:rsidRPr="00BF217C">
        <w:rPr>
          <w:lang w:val="fi-FI"/>
        </w:rPr>
        <w:t xml:space="preserve">valon mittauksesta </w:t>
      </w:r>
      <w:r w:rsidRPr="00BF217C">
        <w:rPr>
          <w:lang w:val="fi-FI"/>
        </w:rPr>
        <w:t>digitaalise</w:t>
      </w:r>
      <w:r w:rsidR="0000375F" w:rsidRPr="00BF217C">
        <w:rPr>
          <w:lang w:val="fi-FI"/>
        </w:rPr>
        <w:t>lla kamerakennolla</w:t>
      </w:r>
      <w:r w:rsidR="00CE3ED5" w:rsidRPr="00BF217C">
        <w:rPr>
          <w:lang w:val="fi-FI"/>
        </w:rPr>
        <w:t>, värillisestä kamerakennosta</w:t>
      </w:r>
      <w:r w:rsidR="0000375F" w:rsidRPr="00BF217C">
        <w:rPr>
          <w:lang w:val="fi-FI"/>
        </w:rPr>
        <w:t xml:space="preserve"> ja spektrikuvauksen FWHM käsitteestä.</w:t>
      </w:r>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BF217C" w:rsidRDefault="002E670B" w:rsidP="004F20F4">
      <w:pPr>
        <w:pStyle w:val="Figure"/>
      </w:pPr>
      <w:r w:rsidRPr="00BF217C">
        <w:rPr>
          <w:noProof/>
          <w:lang w:eastAsia="fi-FI" w:bidi="ar-SA"/>
        </w:rPr>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174" cy="2086117"/>
                    </a:xfrm>
                    <a:prstGeom prst="rect">
                      <a:avLst/>
                    </a:prstGeom>
                  </pic:spPr>
                </pic:pic>
              </a:graphicData>
            </a:graphic>
          </wp:inline>
        </w:drawing>
      </w:r>
    </w:p>
    <w:p w:rsidR="002E670B" w:rsidRPr="00BF217C" w:rsidRDefault="002E670B" w:rsidP="002E670B">
      <w:pPr>
        <w:pStyle w:val="Caption"/>
        <w:rPr>
          <w:b/>
        </w:rPr>
      </w:pPr>
      <w:bookmarkStart w:id="24" w:name="_Toc10245326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15</w:t>
      </w:r>
      <w:r w:rsidRPr="00BF217C">
        <w:rPr>
          <w:noProof/>
        </w:rPr>
        <w:fldChar w:fldCharType="end"/>
      </w:r>
      <w:r w:rsidRPr="00BF217C">
        <w:t>.</w:t>
      </w:r>
      <w:r w:rsidRPr="00BF217C">
        <w:tab/>
      </w:r>
      <w:r w:rsidR="002F11C0" w:rsidRPr="00BF217C">
        <w:t>CCD- ja CMOS-</w:t>
      </w:r>
      <w:r w:rsidRPr="00BF217C">
        <w:t>tyyppis</w:t>
      </w:r>
      <w:r w:rsidR="002F11C0" w:rsidRPr="00BF217C">
        <w:t>i</w:t>
      </w:r>
      <w:r w:rsidRPr="00BF217C">
        <w:t>en kennojen normalisoitu herkkyys sekä ihmisen silmän havaitsema aallonpituusalue (Fernandez-Maloigne ja muut 2012, s. 139).</w:t>
      </w:r>
      <w:bookmarkEnd w:id="24"/>
    </w:p>
    <w:p w:rsidR="002E670B" w:rsidRPr="00BF217C" w:rsidRDefault="002E670B" w:rsidP="002E670B">
      <w:pPr>
        <w:pStyle w:val="BodyText"/>
        <w:rPr>
          <w:lang w:val="fi-FI"/>
        </w:rPr>
      </w:pPr>
    </w:p>
    <w:p w:rsidR="002E670B" w:rsidRPr="00BF217C" w:rsidRDefault="002E670B" w:rsidP="002E670B">
      <w:pPr>
        <w:pStyle w:val="BodyText"/>
        <w:rPr>
          <w:lang w:val="fi-FI"/>
        </w:rPr>
      </w:pPr>
      <w:r w:rsidRPr="00BF217C">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BF217C" w:rsidRDefault="006A5F33" w:rsidP="00E847D3">
      <w:pPr>
        <w:pStyle w:val="BodyText"/>
        <w:rPr>
          <w:lang w:val="fi-FI"/>
        </w:rPr>
      </w:pPr>
    </w:p>
    <w:p w:rsidR="0000375F" w:rsidRPr="00BF217C" w:rsidRDefault="0000375F" w:rsidP="00E847D3">
      <w:pPr>
        <w:pStyle w:val="BodyText"/>
        <w:rPr>
          <w:lang w:val="fi-FI"/>
        </w:rPr>
      </w:pPr>
      <w:r w:rsidRPr="00BF217C">
        <w:rPr>
          <w:lang w:val="fi-FI"/>
        </w:rPr>
        <w:t xml:space="preserve">Tässä </w:t>
      </w:r>
      <w:r w:rsidR="000062EF" w:rsidRPr="00BF217C">
        <w:rPr>
          <w:lang w:val="fi-FI"/>
        </w:rPr>
        <w:t xml:space="preserve">seuraavaksi </w:t>
      </w:r>
      <w:r w:rsidRPr="00BF217C">
        <w:rPr>
          <w:lang w:val="fi-FI"/>
        </w:rPr>
        <w:t>kerron värillisen kamerakennon rakenteesta ja herkkyydestä.</w:t>
      </w:r>
    </w:p>
    <w:p w:rsidR="0000375F" w:rsidRPr="00BF217C" w:rsidRDefault="0000375F" w:rsidP="00E847D3">
      <w:pPr>
        <w:pStyle w:val="BodyText"/>
        <w:rPr>
          <w:lang w:val="fi-FI"/>
        </w:rPr>
      </w:pPr>
    </w:p>
    <w:p w:rsidR="000062EF" w:rsidRPr="00BF217C" w:rsidRDefault="000062EF" w:rsidP="00E847D3">
      <w:pPr>
        <w:pStyle w:val="BodyText"/>
        <w:rPr>
          <w:lang w:val="fi-FI"/>
        </w:rPr>
      </w:pPr>
      <w:r w:rsidRPr="00BF217C">
        <w:rPr>
          <w:lang w:val="fi-FI"/>
        </w:rPr>
        <w:t>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itsessään erottele valon eri aallonpituuksia (ts. värejä), vaan CCD:n käyttö värikuvaukseen vaatii värisuodattimien käyttöä.</w:t>
      </w:r>
    </w:p>
    <w:p w:rsidR="000062EF" w:rsidRPr="00BF217C" w:rsidRDefault="000062EF" w:rsidP="00E847D3">
      <w:pPr>
        <w:pStyle w:val="BodyText"/>
        <w:rPr>
          <w:lang w:val="fi-FI"/>
        </w:rPr>
      </w:pPr>
    </w:p>
    <w:p w:rsidR="007B3EBB" w:rsidRPr="00BF217C" w:rsidRDefault="007B3EBB" w:rsidP="007B3EBB">
      <w:pPr>
        <w:pStyle w:val="Figure"/>
      </w:pPr>
      <w:r w:rsidRPr="00BF217C">
        <w:rPr>
          <w:noProof/>
          <w:lang w:eastAsia="fi-FI" w:bidi="ar-SA"/>
        </w:rPr>
        <w:drawing>
          <wp:inline distT="0" distB="0" distL="0" distR="0" wp14:anchorId="6DD81181" wp14:editId="108CCC5E">
            <wp:extent cx="3435738" cy="1714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61" cy="1718937"/>
                    </a:xfrm>
                    <a:prstGeom prst="rect">
                      <a:avLst/>
                    </a:prstGeom>
                  </pic:spPr>
                </pic:pic>
              </a:graphicData>
            </a:graphic>
          </wp:inline>
        </w:drawing>
      </w:r>
    </w:p>
    <w:p w:rsidR="007B3EBB" w:rsidRPr="00BF217C" w:rsidRDefault="007B3EBB" w:rsidP="007B3EBB">
      <w:pPr>
        <w:pStyle w:val="Caption"/>
      </w:pPr>
      <w:bookmarkStart w:id="25" w:name="_Toc10245326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16</w:t>
      </w:r>
      <w:r w:rsidRPr="00BF217C">
        <w:rPr>
          <w:noProof/>
        </w:rPr>
        <w:fldChar w:fldCharType="end"/>
      </w:r>
      <w:r w:rsidRPr="00BF217C">
        <w:t>.</w:t>
      </w:r>
      <w:r w:rsidRPr="00BF217C">
        <w:tab/>
        <w:t>CMOS fotodiodi integroivassa moodissa (Fernandez-Maloignen ja muut 2012, s. 138).</w:t>
      </w:r>
      <w:bookmarkEnd w:id="25"/>
    </w:p>
    <w:p w:rsidR="007B3EBB" w:rsidRPr="00BF217C" w:rsidRDefault="007B3EBB" w:rsidP="00E847D3">
      <w:pPr>
        <w:pStyle w:val="BodyText"/>
        <w:rPr>
          <w:lang w:val="fi-FI"/>
        </w:rPr>
      </w:pPr>
    </w:p>
    <w:p w:rsidR="0079036E" w:rsidRPr="00BF217C" w:rsidRDefault="0079036E" w:rsidP="0079036E">
      <w:pPr>
        <w:pStyle w:val="BodyText"/>
        <w:rPr>
          <w:lang w:val="fi-FI"/>
        </w:rPr>
      </w:pPr>
      <w:r w:rsidRPr="00BF217C">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BF217C" w:rsidRDefault="0079036E" w:rsidP="0079036E">
      <w:pPr>
        <w:pStyle w:val="BodyText"/>
        <w:rPr>
          <w:lang w:val="fi-FI"/>
        </w:rPr>
      </w:pPr>
    </w:p>
    <w:p w:rsidR="0079036E" w:rsidRPr="00BF217C" w:rsidRDefault="0079036E" w:rsidP="0079036E">
      <w:pPr>
        <w:pStyle w:val="Caption"/>
        <w:rPr>
          <w:b/>
        </w:rPr>
      </w:pPr>
      <w:bookmarkStart w:id="26" w:name="_Toc10245331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1</w:t>
      </w:r>
      <w:r w:rsidRPr="00BF217C">
        <w:rPr>
          <w:noProof/>
        </w:rPr>
        <w:fldChar w:fldCharType="end"/>
      </w:r>
      <w:r w:rsidRPr="00BF217C">
        <w:t>.</w:t>
      </w:r>
      <w:r w:rsidRPr="00BF217C">
        <w:tab/>
        <w:t>Baileyn esimerkin mukainen Bayer-kuvio</w:t>
      </w:r>
      <w:bookmarkEnd w:id="26"/>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BF217C" w:rsidTr="008B62EB">
        <w:tc>
          <w:tcPr>
            <w:tcW w:w="1271" w:type="dxa"/>
          </w:tcPr>
          <w:p w:rsidR="0079036E" w:rsidRPr="00BF217C" w:rsidRDefault="0079036E" w:rsidP="008B62EB">
            <w:pPr>
              <w:pStyle w:val="BodyText"/>
              <w:rPr>
                <w:lang w:val="fi-FI"/>
              </w:rPr>
            </w:pPr>
            <w:r w:rsidRPr="00BF217C">
              <w:rPr>
                <w:lang w:val="fi-FI"/>
              </w:rPr>
              <w:t>Rivi 0</w:t>
            </w:r>
          </w:p>
          <w:p w:rsidR="0079036E" w:rsidRPr="00BF217C" w:rsidRDefault="0079036E" w:rsidP="008B62EB">
            <w:pPr>
              <w:pStyle w:val="BodyText"/>
              <w:rPr>
                <w:lang w:val="fi-FI"/>
              </w:rPr>
            </w:pPr>
            <w:r w:rsidRPr="00BF217C">
              <w:rPr>
                <w:lang w:val="fi-FI"/>
              </w:rPr>
              <w:t>Parillinen</w:t>
            </w:r>
          </w:p>
        </w:tc>
        <w:tc>
          <w:tcPr>
            <w:tcW w:w="1134" w:type="dxa"/>
            <w:shd w:val="clear" w:color="auto" w:fill="92D050"/>
          </w:tcPr>
          <w:p w:rsidR="0079036E" w:rsidRPr="00BF217C" w:rsidRDefault="0079036E" w:rsidP="008B62EB">
            <w:pPr>
              <w:pStyle w:val="BodyText"/>
              <w:rPr>
                <w:lang w:val="fi-FI"/>
              </w:rPr>
            </w:pPr>
            <w:r w:rsidRPr="00BF217C">
              <w:rPr>
                <w:lang w:val="fi-FI"/>
              </w:rPr>
              <w:t>Sarake 0</w:t>
            </w:r>
          </w:p>
          <w:p w:rsidR="0079036E" w:rsidRPr="00BF217C" w:rsidRDefault="0079036E" w:rsidP="008B62EB">
            <w:pPr>
              <w:pStyle w:val="BodyText"/>
              <w:rPr>
                <w:lang w:val="fi-FI"/>
              </w:rPr>
            </w:pPr>
            <w:r w:rsidRPr="00BF217C">
              <w:rPr>
                <w:lang w:val="fi-FI"/>
              </w:rPr>
              <w:t>Vihreä</w:t>
            </w:r>
          </w:p>
        </w:tc>
        <w:tc>
          <w:tcPr>
            <w:tcW w:w="1134" w:type="dxa"/>
            <w:shd w:val="clear" w:color="auto" w:fill="E63A3A"/>
          </w:tcPr>
          <w:p w:rsidR="0079036E" w:rsidRPr="00BF217C" w:rsidRDefault="0079036E" w:rsidP="008B62EB">
            <w:pPr>
              <w:pStyle w:val="BodyText"/>
              <w:rPr>
                <w:lang w:val="fi-FI"/>
              </w:rPr>
            </w:pPr>
            <w:r w:rsidRPr="00BF217C">
              <w:rPr>
                <w:lang w:val="fi-FI"/>
              </w:rPr>
              <w:t>Sarake 1</w:t>
            </w:r>
          </w:p>
          <w:p w:rsidR="0079036E" w:rsidRPr="00BF217C" w:rsidRDefault="0079036E" w:rsidP="008B62EB">
            <w:pPr>
              <w:pStyle w:val="BodyText"/>
              <w:rPr>
                <w:lang w:val="fi-FI"/>
              </w:rPr>
            </w:pPr>
            <w:r w:rsidRPr="00BF217C">
              <w:rPr>
                <w:lang w:val="fi-FI"/>
              </w:rPr>
              <w:t>Punainen</w:t>
            </w:r>
          </w:p>
        </w:tc>
        <w:tc>
          <w:tcPr>
            <w:tcW w:w="1134" w:type="dxa"/>
            <w:shd w:val="clear" w:color="auto" w:fill="92D050"/>
          </w:tcPr>
          <w:p w:rsidR="0079036E" w:rsidRPr="00BF217C" w:rsidRDefault="0079036E" w:rsidP="008B62EB">
            <w:pPr>
              <w:pStyle w:val="BodyText"/>
              <w:rPr>
                <w:lang w:val="fi-FI"/>
              </w:rPr>
            </w:pPr>
            <w:r w:rsidRPr="00BF217C">
              <w:rPr>
                <w:lang w:val="fi-FI"/>
              </w:rPr>
              <w:t>Sarake 2</w:t>
            </w:r>
          </w:p>
          <w:p w:rsidR="0079036E" w:rsidRPr="00BF217C" w:rsidRDefault="0079036E" w:rsidP="008B62EB">
            <w:pPr>
              <w:pStyle w:val="BodyText"/>
              <w:rPr>
                <w:lang w:val="fi-FI"/>
              </w:rPr>
            </w:pPr>
            <w:r w:rsidRPr="00BF217C">
              <w:rPr>
                <w:lang w:val="fi-FI"/>
              </w:rPr>
              <w:t>Vihreä</w:t>
            </w:r>
          </w:p>
        </w:tc>
        <w:tc>
          <w:tcPr>
            <w:tcW w:w="1276" w:type="dxa"/>
            <w:shd w:val="clear" w:color="auto" w:fill="E63A3A"/>
          </w:tcPr>
          <w:p w:rsidR="0079036E" w:rsidRPr="00BF217C" w:rsidRDefault="0079036E" w:rsidP="008B62EB">
            <w:pPr>
              <w:pStyle w:val="BodyText"/>
              <w:rPr>
                <w:lang w:val="fi-FI"/>
              </w:rPr>
            </w:pPr>
            <w:r w:rsidRPr="00BF217C">
              <w:rPr>
                <w:lang w:val="fi-FI"/>
              </w:rPr>
              <w:t>Sarake 3</w:t>
            </w:r>
          </w:p>
          <w:p w:rsidR="0079036E" w:rsidRPr="00BF217C" w:rsidRDefault="0079036E" w:rsidP="008B62EB">
            <w:pPr>
              <w:pStyle w:val="BodyText"/>
              <w:rPr>
                <w:lang w:val="fi-FI"/>
              </w:rPr>
            </w:pPr>
            <w:r w:rsidRPr="00BF217C">
              <w:rPr>
                <w:lang w:val="fi-FI"/>
              </w:rPr>
              <w:t>Punainen</w:t>
            </w:r>
          </w:p>
        </w:tc>
        <w:tc>
          <w:tcPr>
            <w:tcW w:w="1276" w:type="dxa"/>
            <w:shd w:val="clear" w:color="auto" w:fill="92D050"/>
          </w:tcPr>
          <w:p w:rsidR="0079036E" w:rsidRPr="00BF217C" w:rsidRDefault="0079036E" w:rsidP="008B62EB">
            <w:pPr>
              <w:pStyle w:val="BodyText"/>
              <w:rPr>
                <w:lang w:val="fi-FI"/>
              </w:rPr>
            </w:pPr>
            <w:r w:rsidRPr="00BF217C">
              <w:rPr>
                <w:lang w:val="fi-FI"/>
              </w:rPr>
              <w:t>Sarake 4</w:t>
            </w:r>
          </w:p>
          <w:p w:rsidR="0079036E" w:rsidRPr="00BF217C" w:rsidRDefault="0079036E" w:rsidP="008B62EB">
            <w:pPr>
              <w:pStyle w:val="BodyText"/>
              <w:rPr>
                <w:lang w:val="fi-FI"/>
              </w:rPr>
            </w:pPr>
            <w:r w:rsidRPr="00BF217C">
              <w:rPr>
                <w:lang w:val="fi-FI"/>
              </w:rPr>
              <w:t>Vihreä</w:t>
            </w:r>
          </w:p>
        </w:tc>
        <w:tc>
          <w:tcPr>
            <w:tcW w:w="1283" w:type="dxa"/>
            <w:shd w:val="clear" w:color="auto" w:fill="E63A3A"/>
          </w:tcPr>
          <w:p w:rsidR="0079036E" w:rsidRPr="00BF217C" w:rsidRDefault="0079036E" w:rsidP="008B62EB">
            <w:pPr>
              <w:pStyle w:val="BodyText"/>
              <w:rPr>
                <w:lang w:val="fi-FI"/>
              </w:rPr>
            </w:pPr>
            <w:r w:rsidRPr="00BF217C">
              <w:rPr>
                <w:lang w:val="fi-FI"/>
              </w:rPr>
              <w:t>Sarake 5</w:t>
            </w:r>
          </w:p>
          <w:p w:rsidR="0079036E" w:rsidRPr="00BF217C" w:rsidRDefault="0079036E" w:rsidP="008B62EB">
            <w:pPr>
              <w:pStyle w:val="BodyText"/>
              <w:rPr>
                <w:lang w:val="fi-FI"/>
              </w:rPr>
            </w:pPr>
            <w:r w:rsidRPr="00BF217C">
              <w:rPr>
                <w:lang w:val="fi-FI"/>
              </w:rPr>
              <w:t>Punainen</w:t>
            </w:r>
          </w:p>
        </w:tc>
      </w:tr>
      <w:tr w:rsidR="0079036E" w:rsidRPr="00BF217C" w:rsidTr="008B62EB">
        <w:tc>
          <w:tcPr>
            <w:tcW w:w="1271" w:type="dxa"/>
          </w:tcPr>
          <w:p w:rsidR="0079036E" w:rsidRPr="00BF217C" w:rsidRDefault="0079036E" w:rsidP="008B62EB">
            <w:pPr>
              <w:pStyle w:val="BodyText"/>
              <w:rPr>
                <w:lang w:val="fi-FI"/>
              </w:rPr>
            </w:pPr>
            <w:r w:rsidRPr="00BF217C">
              <w:rPr>
                <w:lang w:val="fi-FI"/>
              </w:rPr>
              <w:t>Rivi 1</w:t>
            </w:r>
          </w:p>
          <w:p w:rsidR="0079036E" w:rsidRPr="00BF217C" w:rsidRDefault="0079036E" w:rsidP="008B62EB">
            <w:pPr>
              <w:pStyle w:val="BodyText"/>
              <w:rPr>
                <w:lang w:val="fi-FI"/>
              </w:rPr>
            </w:pPr>
            <w:r w:rsidRPr="00BF217C">
              <w:rPr>
                <w:lang w:val="fi-FI"/>
              </w:rPr>
              <w:t>Pariton</w:t>
            </w:r>
          </w:p>
        </w:tc>
        <w:tc>
          <w:tcPr>
            <w:tcW w:w="1134" w:type="dxa"/>
            <w:shd w:val="clear" w:color="auto" w:fill="B4C6E7"/>
          </w:tcPr>
          <w:p w:rsidR="0079036E" w:rsidRPr="00BF217C" w:rsidRDefault="0079036E" w:rsidP="008B62EB">
            <w:pPr>
              <w:pStyle w:val="BodyText"/>
              <w:rPr>
                <w:lang w:val="fi-FI"/>
              </w:rPr>
            </w:pPr>
            <w:r w:rsidRPr="00BF217C">
              <w:rPr>
                <w:lang w:val="fi-FI"/>
              </w:rPr>
              <w:t>Sarake 2592</w:t>
            </w:r>
          </w:p>
          <w:p w:rsidR="0079036E" w:rsidRPr="00BF217C" w:rsidRDefault="0079036E" w:rsidP="008B62EB">
            <w:pPr>
              <w:pStyle w:val="BodyText"/>
              <w:rPr>
                <w:lang w:val="fi-FI"/>
              </w:rPr>
            </w:pPr>
            <w:r w:rsidRPr="00BF217C">
              <w:rPr>
                <w:lang w:val="fi-FI"/>
              </w:rPr>
              <w:t>Sininen</w:t>
            </w:r>
          </w:p>
        </w:tc>
        <w:tc>
          <w:tcPr>
            <w:tcW w:w="1134"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2593</w:t>
            </w:r>
          </w:p>
          <w:p w:rsidR="0079036E" w:rsidRPr="00BF217C" w:rsidRDefault="0079036E" w:rsidP="008B62EB">
            <w:pPr>
              <w:pStyle w:val="BodyText"/>
              <w:rPr>
                <w:lang w:val="fi-FI"/>
              </w:rPr>
            </w:pPr>
            <w:r w:rsidRPr="00BF217C">
              <w:rPr>
                <w:lang w:val="fi-FI"/>
              </w:rPr>
              <w:t>Vihreä</w:t>
            </w:r>
          </w:p>
        </w:tc>
        <w:tc>
          <w:tcPr>
            <w:tcW w:w="1134" w:type="dxa"/>
            <w:shd w:val="clear" w:color="auto" w:fill="B4C6E7"/>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2594</w:t>
            </w:r>
          </w:p>
          <w:p w:rsidR="0079036E" w:rsidRPr="00BF217C" w:rsidRDefault="0079036E" w:rsidP="008B62EB">
            <w:pPr>
              <w:pStyle w:val="BodyText"/>
              <w:rPr>
                <w:lang w:val="fi-FI"/>
              </w:rPr>
            </w:pPr>
            <w:r w:rsidRPr="00BF217C">
              <w:rPr>
                <w:lang w:val="fi-FI"/>
              </w:rPr>
              <w:t>Sininen</w:t>
            </w:r>
          </w:p>
        </w:tc>
        <w:tc>
          <w:tcPr>
            <w:tcW w:w="1276"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2595</w:t>
            </w:r>
          </w:p>
          <w:p w:rsidR="0079036E" w:rsidRPr="00BF217C" w:rsidRDefault="0079036E" w:rsidP="008B62EB">
            <w:pPr>
              <w:pStyle w:val="BodyText"/>
              <w:rPr>
                <w:lang w:val="fi-FI"/>
              </w:rPr>
            </w:pPr>
            <w:r w:rsidRPr="00BF217C">
              <w:rPr>
                <w:lang w:val="fi-FI"/>
              </w:rPr>
              <w:t>Vihreä</w:t>
            </w:r>
          </w:p>
        </w:tc>
        <w:tc>
          <w:tcPr>
            <w:tcW w:w="1276" w:type="dxa"/>
            <w:shd w:val="clear" w:color="auto" w:fill="B4C6E7"/>
          </w:tcPr>
          <w:p w:rsidR="0079036E" w:rsidRPr="00BF217C" w:rsidRDefault="0079036E" w:rsidP="008B62EB">
            <w:pPr>
              <w:pStyle w:val="BodyText"/>
              <w:rPr>
                <w:lang w:val="fi-FI"/>
              </w:rPr>
            </w:pPr>
            <w:r w:rsidRPr="00BF217C">
              <w:rPr>
                <w:lang w:val="fi-FI"/>
              </w:rPr>
              <w:t>Sarake</w:t>
            </w:r>
          </w:p>
          <w:p w:rsidR="0079036E" w:rsidRPr="00BF217C" w:rsidRDefault="0079036E" w:rsidP="008B62EB">
            <w:pPr>
              <w:pStyle w:val="BodyText"/>
              <w:rPr>
                <w:lang w:val="fi-FI"/>
              </w:rPr>
            </w:pPr>
            <w:r w:rsidRPr="00BF217C">
              <w:rPr>
                <w:lang w:val="fi-FI"/>
              </w:rPr>
              <w:t>2596</w:t>
            </w:r>
          </w:p>
          <w:p w:rsidR="0079036E" w:rsidRPr="00BF217C" w:rsidRDefault="0079036E" w:rsidP="008B62EB">
            <w:pPr>
              <w:pStyle w:val="BodyText"/>
              <w:rPr>
                <w:lang w:val="fi-FI"/>
              </w:rPr>
            </w:pPr>
            <w:r w:rsidRPr="00BF217C">
              <w:rPr>
                <w:lang w:val="fi-FI"/>
              </w:rPr>
              <w:t>Sininen</w:t>
            </w:r>
          </w:p>
        </w:tc>
        <w:tc>
          <w:tcPr>
            <w:tcW w:w="1283" w:type="dxa"/>
            <w:shd w:val="clear" w:color="auto" w:fill="92D050"/>
          </w:tcPr>
          <w:p w:rsidR="0079036E" w:rsidRPr="00BF217C" w:rsidRDefault="0079036E" w:rsidP="008B62EB">
            <w:pPr>
              <w:pStyle w:val="BodyText"/>
              <w:rPr>
                <w:lang w:val="fi-FI"/>
              </w:rPr>
            </w:pPr>
            <w:r w:rsidRPr="00BF217C">
              <w:rPr>
                <w:lang w:val="fi-FI"/>
              </w:rPr>
              <w:t xml:space="preserve">Sarake </w:t>
            </w:r>
          </w:p>
          <w:p w:rsidR="0079036E" w:rsidRPr="00BF217C" w:rsidRDefault="0079036E" w:rsidP="008B62EB">
            <w:pPr>
              <w:pStyle w:val="BodyText"/>
              <w:rPr>
                <w:lang w:val="fi-FI"/>
              </w:rPr>
            </w:pPr>
            <w:r w:rsidRPr="00BF217C">
              <w:rPr>
                <w:lang w:val="fi-FI"/>
              </w:rPr>
              <w:t>2597</w:t>
            </w:r>
          </w:p>
          <w:p w:rsidR="0079036E" w:rsidRPr="00BF217C" w:rsidRDefault="0079036E" w:rsidP="008B62EB">
            <w:pPr>
              <w:pStyle w:val="BodyText"/>
              <w:rPr>
                <w:lang w:val="fi-FI"/>
              </w:rPr>
            </w:pPr>
            <w:r w:rsidRPr="00BF217C">
              <w:rPr>
                <w:lang w:val="fi-FI"/>
              </w:rPr>
              <w:t>Vihreä</w:t>
            </w:r>
          </w:p>
        </w:tc>
      </w:tr>
    </w:tbl>
    <w:p w:rsidR="0079036E" w:rsidRPr="00BF217C" w:rsidRDefault="0079036E" w:rsidP="00E847D3">
      <w:pPr>
        <w:pStyle w:val="BodyText"/>
        <w:rPr>
          <w:lang w:val="fi-FI"/>
        </w:rPr>
      </w:pPr>
    </w:p>
    <w:p w:rsidR="00725C1C" w:rsidRPr="00BF217C" w:rsidRDefault="0079036E" w:rsidP="00725C1C">
      <w:pPr>
        <w:pStyle w:val="BodyText"/>
        <w:rPr>
          <w:lang w:val="fi-FI"/>
        </w:rPr>
      </w:pPr>
      <w:r w:rsidRPr="00BF217C">
        <w:rPr>
          <w:lang w:val="fi-FI"/>
        </w:rPr>
        <w:t>Tällaisen värisuodattimilla varustetun digitaalisen kamerakennon spektrivaste on esimerkiksi seuraavan kuvan mukainen.</w:t>
      </w:r>
    </w:p>
    <w:p w:rsidR="00725C1C" w:rsidRPr="00BF217C" w:rsidRDefault="00725C1C" w:rsidP="00725C1C">
      <w:pPr>
        <w:pStyle w:val="BodyText"/>
        <w:rPr>
          <w:lang w:val="fi-FI"/>
        </w:rPr>
      </w:pPr>
    </w:p>
    <w:p w:rsidR="00725C1C" w:rsidRPr="00BF217C" w:rsidRDefault="00725C1C" w:rsidP="00725C1C">
      <w:pPr>
        <w:pStyle w:val="Figure"/>
      </w:pPr>
      <w:r w:rsidRPr="00BF217C">
        <w:rPr>
          <w:noProof/>
          <w:lang w:eastAsia="fi-FI" w:bidi="ar-SA"/>
        </w:rPr>
        <w:lastRenderedPageBreak/>
        <w:drawing>
          <wp:inline distT="0" distB="0" distL="0" distR="0" wp14:anchorId="52B9DB41" wp14:editId="3F1D2A80">
            <wp:extent cx="4941580" cy="2605602"/>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725C1C" w:rsidRPr="00BF217C" w:rsidRDefault="00725C1C" w:rsidP="00725C1C">
      <w:pPr>
        <w:pStyle w:val="Caption"/>
        <w:rPr>
          <w:b/>
        </w:rPr>
      </w:pPr>
      <w:bookmarkStart w:id="27" w:name="_Toc10245326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17</w:t>
      </w:r>
      <w:r w:rsidRPr="00BF217C">
        <w:rPr>
          <w:noProof/>
        </w:rPr>
        <w:fldChar w:fldCharType="end"/>
      </w:r>
      <w:r w:rsidRPr="00BF217C">
        <w:t>.</w:t>
      </w:r>
      <w:r w:rsidRPr="00BF217C">
        <w:tab/>
        <w:t>Spektrikamerassa käytetyn kamerakennon spektrivaste (ONSEMI 2021, s. 25).</w:t>
      </w:r>
      <w:bookmarkEnd w:id="27"/>
    </w:p>
    <w:p w:rsidR="0000375F" w:rsidRPr="00BF217C" w:rsidRDefault="0000375F" w:rsidP="00E847D3">
      <w:pPr>
        <w:pStyle w:val="BodyText"/>
        <w:rPr>
          <w:lang w:val="fi-FI"/>
        </w:rPr>
      </w:pPr>
    </w:p>
    <w:p w:rsidR="00E847D3" w:rsidRPr="00BF217C" w:rsidRDefault="006A5F33" w:rsidP="00E847D3">
      <w:pPr>
        <w:pStyle w:val="BodyText"/>
        <w:rPr>
          <w:lang w:val="fi-FI"/>
        </w:rPr>
      </w:pPr>
      <w:r w:rsidRPr="00BF217C">
        <w:rPr>
          <w:lang w:val="fi-FI"/>
        </w:rPr>
        <w:t xml:space="preserve">Ideaalisessa </w:t>
      </w:r>
      <w:r w:rsidR="00E847D3" w:rsidRPr="00BF217C">
        <w:rPr>
          <w:lang w:val="fi-FI"/>
        </w:rPr>
        <w:t>spektrikuvaukses</w:t>
      </w:r>
      <w:r w:rsidRPr="00BF217C">
        <w:rPr>
          <w:lang w:val="fi-FI"/>
        </w:rPr>
        <w:t xml:space="preserve">sa </w:t>
      </w:r>
      <w:r w:rsidR="00E847D3" w:rsidRPr="00BF217C">
        <w:rPr>
          <w:lang w:val="fi-FI"/>
        </w:rPr>
        <w:t>tavoitteena olisi äärimmäisen kapea ja tarkka valon intensiteetin mittaus. Esittelen tässä yhteydessä full width at half maximum (FWHM) käsitteen.</w:t>
      </w:r>
    </w:p>
    <w:p w:rsidR="00E847D3" w:rsidRPr="00BF217C" w:rsidRDefault="00E847D3" w:rsidP="00E847D3">
      <w:pPr>
        <w:pStyle w:val="BodyText"/>
        <w:rPr>
          <w:lang w:val="fi-FI"/>
        </w:rPr>
      </w:pPr>
    </w:p>
    <w:p w:rsidR="00E847D3" w:rsidRPr="00BF217C" w:rsidRDefault="00E847D3" w:rsidP="004F20F4">
      <w:pPr>
        <w:pStyle w:val="Figure"/>
      </w:pPr>
      <w:r w:rsidRPr="00BF217C">
        <w:rPr>
          <w:noProof/>
          <w:lang w:eastAsia="fi-FI" w:bidi="ar-SA"/>
        </w:rPr>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92195"/>
                    </a:xfrm>
                    <a:prstGeom prst="rect">
                      <a:avLst/>
                    </a:prstGeom>
                  </pic:spPr>
                </pic:pic>
              </a:graphicData>
            </a:graphic>
          </wp:inline>
        </w:drawing>
      </w:r>
    </w:p>
    <w:p w:rsidR="00E847D3" w:rsidRPr="00E72A9A" w:rsidRDefault="00E847D3" w:rsidP="00E847D3">
      <w:pPr>
        <w:pStyle w:val="Caption"/>
        <w:rPr>
          <w:b/>
          <w:lang w:val="en-US"/>
        </w:rPr>
      </w:pPr>
      <w:bookmarkStart w:id="28" w:name="_Toc102453265"/>
      <w:r w:rsidRPr="00E72A9A">
        <w:rPr>
          <w:lang w:val="en-US"/>
        </w:rPr>
        <w:lastRenderedPageBreak/>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1F48E1">
        <w:rPr>
          <w:noProof/>
          <w:lang w:val="en-US"/>
        </w:rPr>
        <w:t>18</w:t>
      </w:r>
      <w:r w:rsidRPr="00BF217C">
        <w:rPr>
          <w:noProof/>
        </w:rPr>
        <w:fldChar w:fldCharType="end"/>
      </w:r>
      <w:r w:rsidRPr="00E72A9A">
        <w:rPr>
          <w:lang w:val="en-US"/>
        </w:rPr>
        <w:t>.</w:t>
      </w:r>
      <w:r w:rsidRPr="00E72A9A">
        <w:rPr>
          <w:lang w:val="en-US"/>
        </w:rPr>
        <w:tab/>
        <w:t>Full width at half maximum määritelmä.</w:t>
      </w:r>
      <w:bookmarkEnd w:id="28"/>
    </w:p>
    <w:p w:rsidR="00E847D3" w:rsidRPr="00E72A9A" w:rsidRDefault="00424632" w:rsidP="00E847D3">
      <w:pPr>
        <w:pStyle w:val="BodyText"/>
        <w:rPr>
          <w:lang w:val="en-US"/>
        </w:rPr>
      </w:pPr>
      <w:hyperlink r:id="rId33" w:history="1">
        <w:r w:rsidR="00E847D3" w:rsidRPr="00E72A9A">
          <w:rPr>
            <w:rStyle w:val="Hyperlink"/>
            <w:lang w:val="en-US"/>
          </w:rPr>
          <w:t>https://upload.wikimedia.org/wikipedia/commons/c/cb/FWHM.svg</w:t>
        </w:r>
      </w:hyperlink>
    </w:p>
    <w:p w:rsidR="0035222F" w:rsidRPr="00BF217C" w:rsidRDefault="002E670B" w:rsidP="00C743D0">
      <w:r w:rsidRPr="00BF217C">
        <w:t>Tämän kuvan tilalle voisin etsiä sopivammankin.</w:t>
      </w:r>
    </w:p>
    <w:p w:rsidR="002E670B" w:rsidRPr="00BF217C" w:rsidRDefault="002E670B" w:rsidP="00C743D0"/>
    <w:p w:rsidR="002E670B" w:rsidRPr="00BF217C" w:rsidRDefault="002E670B" w:rsidP="00C743D0"/>
    <w:p w:rsidR="00607A3C" w:rsidRPr="00BF217C" w:rsidRDefault="002B4B84" w:rsidP="00607A3C">
      <w:pPr>
        <w:pStyle w:val="Heading2"/>
      </w:pPr>
      <w:bookmarkStart w:id="29" w:name="_Toc102453201"/>
      <w:r w:rsidRPr="00BF217C">
        <w:t>Valon vuorovaikutus aineen kanssa</w:t>
      </w:r>
      <w:bookmarkEnd w:id="29"/>
    </w:p>
    <w:p w:rsidR="00607A3C" w:rsidRPr="00BF217C" w:rsidRDefault="00E0028E" w:rsidP="00E0028E">
      <w:pPr>
        <w:pStyle w:val="BodyText"/>
        <w:rPr>
          <w:lang w:val="fi-FI"/>
        </w:rPr>
      </w:pPr>
      <w:r w:rsidRPr="00BF217C">
        <w:rPr>
          <w:lang w:val="fi-FI"/>
        </w:rPr>
        <w:t xml:space="preserve">Tässä kappaleessa taustoitan valon mittaukseen ja heijastumiseen liittyviä käsitteitä. </w:t>
      </w:r>
      <w:r w:rsidR="00607A3C" w:rsidRPr="00BF217C">
        <w:rPr>
          <w:lang w:val="fi-FI"/>
        </w:rPr>
        <w:t>Yleisellä tasolla Gurdeep</w:t>
      </w:r>
      <w:r w:rsidR="00A65FDE" w:rsidRPr="00BF217C">
        <w:rPr>
          <w:lang w:val="fi-FI"/>
        </w:rPr>
        <w:t>in</w:t>
      </w:r>
      <w:r w:rsidR="00607A3C" w:rsidRPr="00BF217C">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BF217C" w:rsidRDefault="00607A3C" w:rsidP="00607A3C"/>
    <w:p w:rsidR="00607A3C" w:rsidRPr="00BF217C" w:rsidRDefault="00607A3C" w:rsidP="00607A3C">
      <w:r w:rsidRPr="00BF217C">
        <w:t>Tupinin ja muiden (2014, s. 31) mukaan optiset anturit mittaavat havainnoitavan pinnan heijastamaa valoa tietyillä aallonpituuksilla.</w:t>
      </w:r>
    </w:p>
    <w:p w:rsidR="00763328" w:rsidRPr="00BF217C" w:rsidRDefault="00763328" w:rsidP="00C743D0"/>
    <w:p w:rsidR="009C4D4D" w:rsidRPr="00BF217C" w:rsidRDefault="009C4D4D" w:rsidP="00893668">
      <w:pPr>
        <w:tabs>
          <w:tab w:val="left" w:pos="956"/>
        </w:tabs>
      </w:pPr>
    </w:p>
    <w:p w:rsidR="00481130" w:rsidRPr="00BF217C" w:rsidRDefault="00481130" w:rsidP="00893668">
      <w:pPr>
        <w:tabs>
          <w:tab w:val="left" w:pos="956"/>
        </w:tabs>
      </w:pPr>
      <w:r w:rsidRPr="00BF217C">
        <w:t>Cépaduèsin (2012, s. 177) mukaan s</w:t>
      </w:r>
      <w:r w:rsidR="00893668" w:rsidRPr="00BF217C">
        <w:t>äteilyvuo (radiant flux)</w:t>
      </w:r>
      <w:r w:rsidR="00B36BDA" w:rsidRPr="00BF217C">
        <w:t xml:space="preserve"> P (Wattia</w:t>
      </w:r>
      <w:r w:rsidR="006A38CE" w:rsidRPr="00BF217C">
        <w:t xml:space="preserve"> eli J</w:t>
      </w:r>
      <w:r w:rsidR="007D423E" w:rsidRPr="00BF217C">
        <w:t>oulea</w:t>
      </w:r>
      <w:r w:rsidR="006A38CE" w:rsidRPr="00BF217C">
        <w:t>/s</w:t>
      </w:r>
      <w:r w:rsidR="007D423E" w:rsidRPr="00BF217C">
        <w:t>ekunti</w:t>
      </w:r>
      <w:r w:rsidR="00B36BDA" w:rsidRPr="00BF217C">
        <w:t>)</w:t>
      </w:r>
      <w:r w:rsidRPr="00BF217C">
        <w:t xml:space="preserve"> on säteilevä energia aikayksikköä kohden seuraavan kaavan mukaisesti:</w:t>
      </w:r>
    </w:p>
    <w:p w:rsidR="00481130" w:rsidRPr="00BF217C"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BF217C" w:rsidRDefault="009C4D4D" w:rsidP="00C743D0"/>
    <w:p w:rsidR="009B6D53" w:rsidRPr="00BF217C" w:rsidRDefault="009B6D53" w:rsidP="00C743D0">
      <w:r w:rsidRPr="00BF217C">
        <w:t xml:space="preserve">Cépaduèsin (2012, s. 177) mukaan säteilyvuon tiheys (flux density) </w:t>
      </w:r>
      <w:r w:rsidR="009C6D6A" w:rsidRPr="00BF217C">
        <w:rPr>
          <w:rFonts w:cstheme="minorHAnsi"/>
        </w:rPr>
        <w:t>φ</w:t>
      </w:r>
      <w:r w:rsidR="006651FA" w:rsidRPr="00BF217C">
        <w:t xml:space="preserve"> (W/m</w:t>
      </w:r>
      <w:r w:rsidR="006651FA" w:rsidRPr="00BF217C">
        <w:rPr>
          <w:vertAlign w:val="superscript"/>
        </w:rPr>
        <w:t>2</w:t>
      </w:r>
      <w:r w:rsidRPr="00BF217C">
        <w:t xml:space="preserve">) määritetään </w:t>
      </w:r>
      <w:r w:rsidR="00093ED6" w:rsidRPr="00BF217C">
        <w:t>säteilyvuona dP yksikköpinta-alaa kohden dS seuraavan kaavan mukaisesti:</w:t>
      </w:r>
    </w:p>
    <w:p w:rsidR="00093ED6" w:rsidRPr="00BF217C"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BF217C" w:rsidRDefault="00AB1C86" w:rsidP="00C743D0"/>
    <w:p w:rsidR="007D1BD8" w:rsidRPr="00BF217C" w:rsidRDefault="009C6D6A" w:rsidP="00DD1D6E">
      <w:r w:rsidRPr="00BF217C">
        <w:t>Cépaduèsin (2012, s. 177) mukaan radianss</w:t>
      </w:r>
      <w:r w:rsidR="00EA1631" w:rsidRPr="00BF217C">
        <w:t>i L määritetään säteilyvuona d</w:t>
      </w:r>
      <w:r w:rsidR="00EA1631" w:rsidRPr="00BF217C">
        <w:rPr>
          <w:vertAlign w:val="superscript"/>
        </w:rPr>
        <w:t>2</w:t>
      </w:r>
      <w:r w:rsidRPr="00BF217C">
        <w:t xml:space="preserve">P suuntaan </w:t>
      </w:r>
      <w:r w:rsidR="00DD1D6E" w:rsidRPr="00BF217C">
        <w:rPr>
          <w:rFonts w:cstheme="minorHAnsi"/>
        </w:rPr>
        <w:t>θ per yksikköpinta-ala dS cos θ ja per yksikkö kulma dω seuraavan kaavan mukaisesti:</w:t>
      </w:r>
    </w:p>
    <w:p w:rsidR="00DD1D6E" w:rsidRPr="00BF217C"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BF217C" w:rsidRDefault="00DD1D6E" w:rsidP="00DD1D6E"/>
    <w:p w:rsidR="006B58C5" w:rsidRPr="00BF217C" w:rsidRDefault="00651C69" w:rsidP="00DD1D6E">
      <w:r w:rsidRPr="00BF217C">
        <w:lastRenderedPageBreak/>
        <w:t>Seuraava kuva esittää radianssi</w:t>
      </w:r>
      <w:r w:rsidR="00A20A01" w:rsidRPr="00BF217C">
        <w:t>in liittyviä suureita</w:t>
      </w:r>
      <w:r w:rsidR="0074184E" w:rsidRPr="00BF217C">
        <w:t xml:space="preserve"> ja niiden suhteita:</w:t>
      </w:r>
    </w:p>
    <w:p w:rsidR="007C5220" w:rsidRPr="00BF217C" w:rsidRDefault="007C5220" w:rsidP="004F20F4">
      <w:pPr>
        <w:pStyle w:val="Figure"/>
      </w:pPr>
      <w:r w:rsidRPr="00BF217C">
        <w:rPr>
          <w:noProof/>
          <w:lang w:eastAsia="fi-FI" w:bidi="ar-SA"/>
        </w:rPr>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34"/>
                    <a:stretch>
                      <a:fillRect/>
                    </a:stretch>
                  </pic:blipFill>
                  <pic:spPr>
                    <a:xfrm>
                      <a:off x="0" y="0"/>
                      <a:ext cx="2897216" cy="2516307"/>
                    </a:xfrm>
                    <a:prstGeom prst="rect">
                      <a:avLst/>
                    </a:prstGeom>
                  </pic:spPr>
                </pic:pic>
              </a:graphicData>
            </a:graphic>
          </wp:inline>
        </w:drawing>
      </w:r>
    </w:p>
    <w:p w:rsidR="007C5220" w:rsidRPr="00BF217C" w:rsidRDefault="007C5220" w:rsidP="007C5220">
      <w:pPr>
        <w:pStyle w:val="Caption"/>
        <w:rPr>
          <w:b/>
        </w:rPr>
      </w:pPr>
      <w:bookmarkStart w:id="30" w:name="_Toc10245326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19</w:t>
      </w:r>
      <w:r w:rsidRPr="00BF217C">
        <w:rPr>
          <w:noProof/>
        </w:rPr>
        <w:fldChar w:fldCharType="end"/>
      </w:r>
      <w:r w:rsidRPr="00BF217C">
        <w:t>.</w:t>
      </w:r>
      <w:r w:rsidRPr="00BF217C">
        <w:tab/>
      </w:r>
      <w:r w:rsidR="00320EE4" w:rsidRPr="00BF217C">
        <w:t>Radianssiin liittyvät suureet</w:t>
      </w:r>
      <w:r w:rsidR="00802939" w:rsidRPr="00BF217C">
        <w:t xml:space="preserve"> ja niiden suhteet</w:t>
      </w:r>
      <w:r w:rsidR="00320EE4" w:rsidRPr="00BF217C">
        <w:t xml:space="preserve"> (Cépaduèsin, 2012, s. 177)</w:t>
      </w:r>
      <w:r w:rsidRPr="00BF217C">
        <w:t>.</w:t>
      </w:r>
      <w:bookmarkEnd w:id="30"/>
    </w:p>
    <w:p w:rsidR="00651C69" w:rsidRPr="00BF217C" w:rsidRDefault="00651C69" w:rsidP="00DD1D6E"/>
    <w:p w:rsidR="00C12990" w:rsidRPr="00BF217C" w:rsidRDefault="00C12990" w:rsidP="00DD1D6E">
      <w:r w:rsidRPr="00BF217C">
        <w:t>Cépaduèsin (2012, s. 181) mukaan aineen optiset ominaisuudet määrittyvät sen reflektanssista, emissiivisyydestä ja transmittanssista. Edelleen Cépaduèsin mukaan reflektanssi tarkoittaa kappaleen kykyä heijastaa siihen osuva energia.</w:t>
      </w:r>
    </w:p>
    <w:p w:rsidR="000D6AC1" w:rsidRPr="00BF217C" w:rsidRDefault="000D6AC1" w:rsidP="00DD1D6E"/>
    <w:p w:rsidR="00664E36" w:rsidRPr="00BF217C" w:rsidRDefault="00664E36" w:rsidP="00DD1D6E">
      <w:r w:rsidRPr="00BF217C">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BF217C">
        <w:t xml:space="preserve"> Edelleen Tupinin mukaan esimerkiksi tasainen tuore lumipinta tai mattapintainen hiekka on lähes Lambertilainen pinta.</w:t>
      </w:r>
    </w:p>
    <w:p w:rsidR="00664E36" w:rsidRPr="00BF217C" w:rsidRDefault="00664E36" w:rsidP="00C30AB9"/>
    <w:p w:rsidR="000A1BA6" w:rsidRPr="00E72A9A" w:rsidRDefault="000A1BA6" w:rsidP="00C30AB9">
      <w:pPr>
        <w:rPr>
          <w:lang w:val="en-US"/>
        </w:rPr>
      </w:pPr>
      <w:r w:rsidRPr="00E72A9A">
        <w:rPr>
          <w:lang w:val="en-US"/>
        </w:rPr>
        <w:t>Bidirectional reflectance factor R</w:t>
      </w:r>
    </w:p>
    <w:p w:rsidR="00296477" w:rsidRPr="00E72A9A" w:rsidRDefault="00296477" w:rsidP="00C30AB9">
      <w:pPr>
        <w:rPr>
          <w:lang w:val="en-US"/>
        </w:rPr>
      </w:pPr>
    </w:p>
    <w:p w:rsidR="000A1BA6" w:rsidRPr="00E72A9A" w:rsidRDefault="00A50350" w:rsidP="00C30AB9">
      <w:pPr>
        <w:rPr>
          <w:lang w:val="en-US"/>
        </w:rPr>
      </w:pPr>
      <w:r w:rsidRPr="00E72A9A">
        <w:rPr>
          <w:lang w:val="en-US"/>
        </w:rPr>
        <w:t xml:space="preserve">Reflectance </w:t>
      </w:r>
      <w:r w:rsidRPr="00BF217C">
        <w:rPr>
          <w:rFonts w:cstheme="minorHAnsi"/>
        </w:rPr>
        <w:t>ρ</w:t>
      </w:r>
      <w:r w:rsidRPr="00E72A9A">
        <w:rPr>
          <w:rFonts w:cstheme="minorHAnsi"/>
          <w:lang w:val="en-US"/>
        </w:rPr>
        <w:t>, ratio of incoming and reflected flux</w:t>
      </w:r>
    </w:p>
    <w:p w:rsidR="000A1BA6" w:rsidRPr="00E72A9A" w:rsidRDefault="000A1BA6" w:rsidP="00C30AB9">
      <w:pPr>
        <w:rPr>
          <w:lang w:val="en-US"/>
        </w:rPr>
      </w:pPr>
    </w:p>
    <w:p w:rsidR="000D6AC1" w:rsidRPr="00BF217C" w:rsidRDefault="000D6AC1" w:rsidP="000D6AC1">
      <w:pPr>
        <w:pStyle w:val="Caption"/>
      </w:pPr>
      <w:bookmarkStart w:id="31" w:name="_Toc10245331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2</w:t>
      </w:r>
      <w:r w:rsidRPr="00BF217C">
        <w:rPr>
          <w:noProof/>
        </w:rPr>
        <w:fldChar w:fldCharType="end"/>
      </w:r>
      <w:r w:rsidRPr="00BF217C">
        <w:t>.</w:t>
      </w:r>
      <w:r w:rsidRPr="00BF217C">
        <w:tab/>
        <w:t>Vakiot</w:t>
      </w:r>
      <w:bookmarkEnd w:id="31"/>
    </w:p>
    <w:tbl>
      <w:tblPr>
        <w:tblStyle w:val="TableGrid"/>
        <w:tblW w:w="0" w:type="auto"/>
        <w:tblLook w:val="04A0" w:firstRow="1" w:lastRow="0" w:firstColumn="1" w:lastColumn="0" w:noHBand="0" w:noVBand="1"/>
      </w:tblPr>
      <w:tblGrid>
        <w:gridCol w:w="2123"/>
        <w:gridCol w:w="1558"/>
        <w:gridCol w:w="2689"/>
        <w:gridCol w:w="2124"/>
      </w:tblGrid>
      <w:tr w:rsidR="000D6AC1" w:rsidRPr="00BF217C" w:rsidTr="00D274FA">
        <w:tc>
          <w:tcPr>
            <w:tcW w:w="3681" w:type="dxa"/>
            <w:gridSpan w:val="2"/>
          </w:tcPr>
          <w:p w:rsidR="000D6AC1" w:rsidRPr="00BF217C" w:rsidRDefault="004C0483" w:rsidP="004C0483">
            <w:pPr>
              <w:jc w:val="center"/>
            </w:pPr>
            <w:r w:rsidRPr="00BF217C">
              <w:t>Vakio</w:t>
            </w:r>
          </w:p>
        </w:tc>
        <w:tc>
          <w:tcPr>
            <w:tcW w:w="4813" w:type="dxa"/>
            <w:gridSpan w:val="2"/>
          </w:tcPr>
          <w:p w:rsidR="000D6AC1" w:rsidRPr="00BF217C" w:rsidRDefault="000D6AC1" w:rsidP="00BE76D4">
            <w:pPr>
              <w:jc w:val="center"/>
            </w:pPr>
            <w:r w:rsidRPr="00BF217C">
              <w:t>Yksikkö</w:t>
            </w:r>
          </w:p>
        </w:tc>
      </w:tr>
      <w:tr w:rsidR="000D6AC1" w:rsidRPr="00BF217C" w:rsidTr="00D274FA">
        <w:tc>
          <w:tcPr>
            <w:tcW w:w="2123" w:type="dxa"/>
          </w:tcPr>
          <w:p w:rsidR="000D6AC1" w:rsidRPr="00BF217C" w:rsidRDefault="000D6AC1" w:rsidP="00BE76D4">
            <w:r w:rsidRPr="00BF217C">
              <w:t>Nimi</w:t>
            </w:r>
          </w:p>
        </w:tc>
        <w:tc>
          <w:tcPr>
            <w:tcW w:w="1558" w:type="dxa"/>
          </w:tcPr>
          <w:p w:rsidR="000D6AC1" w:rsidRPr="00BF217C" w:rsidRDefault="000D6AC1" w:rsidP="00BE76D4">
            <w:r w:rsidRPr="00BF217C">
              <w:t>Symboli</w:t>
            </w:r>
          </w:p>
        </w:tc>
        <w:tc>
          <w:tcPr>
            <w:tcW w:w="2689" w:type="dxa"/>
          </w:tcPr>
          <w:p w:rsidR="000D6AC1" w:rsidRPr="00BF217C" w:rsidRDefault="000D6AC1" w:rsidP="00BE76D4">
            <w:r w:rsidRPr="00BF217C">
              <w:t>Nimi</w:t>
            </w:r>
          </w:p>
        </w:tc>
        <w:tc>
          <w:tcPr>
            <w:tcW w:w="2124" w:type="dxa"/>
          </w:tcPr>
          <w:p w:rsidR="000D6AC1" w:rsidRPr="00BF217C" w:rsidRDefault="000D6AC1" w:rsidP="00BE76D4">
            <w:r w:rsidRPr="00BF217C">
              <w:t>Symboli</w:t>
            </w:r>
          </w:p>
        </w:tc>
      </w:tr>
      <w:tr w:rsidR="001B3C96" w:rsidRPr="00BF217C" w:rsidTr="00D274FA">
        <w:tc>
          <w:tcPr>
            <w:tcW w:w="2123" w:type="dxa"/>
          </w:tcPr>
          <w:p w:rsidR="001B3C96" w:rsidRPr="00BF217C" w:rsidRDefault="001B3C96" w:rsidP="00BE76D4">
            <w:r w:rsidRPr="00BF217C">
              <w:lastRenderedPageBreak/>
              <w:t>Valon nopeus</w:t>
            </w:r>
          </w:p>
        </w:tc>
        <w:tc>
          <w:tcPr>
            <w:tcW w:w="1558" w:type="dxa"/>
          </w:tcPr>
          <w:p w:rsidR="001B3C96" w:rsidRPr="00BF217C" w:rsidRDefault="001B3C96" w:rsidP="00BE76D4">
            <w:r w:rsidRPr="00BF217C">
              <w:t>c</w:t>
            </w:r>
          </w:p>
        </w:tc>
        <w:tc>
          <w:tcPr>
            <w:tcW w:w="2689" w:type="dxa"/>
          </w:tcPr>
          <w:p w:rsidR="001B3C96" w:rsidRPr="00BF217C" w:rsidRDefault="001B3C96" w:rsidP="00BE76D4">
            <w:r w:rsidRPr="00BF217C">
              <w:t>Metriä per sekunti</w:t>
            </w:r>
          </w:p>
        </w:tc>
        <w:tc>
          <w:tcPr>
            <w:tcW w:w="2124" w:type="dxa"/>
          </w:tcPr>
          <w:p w:rsidR="001B3C96" w:rsidRPr="00BF217C" w:rsidRDefault="001B3C96" w:rsidP="00BE76D4">
            <w:r w:rsidRPr="00BF217C">
              <w:t>m/s</w:t>
            </w:r>
          </w:p>
        </w:tc>
      </w:tr>
      <w:tr w:rsidR="001B3C96" w:rsidRPr="00BF217C" w:rsidTr="00D274FA">
        <w:tc>
          <w:tcPr>
            <w:tcW w:w="2123" w:type="dxa"/>
          </w:tcPr>
          <w:p w:rsidR="001B3C96" w:rsidRPr="00BF217C" w:rsidRDefault="00D274FA" w:rsidP="00BE76D4">
            <w:r w:rsidRPr="00BF217C">
              <w:t>Planckin vakio</w:t>
            </w:r>
          </w:p>
        </w:tc>
        <w:tc>
          <w:tcPr>
            <w:tcW w:w="1558" w:type="dxa"/>
          </w:tcPr>
          <w:p w:rsidR="001B3C96" w:rsidRPr="00BF217C" w:rsidRDefault="00D274FA" w:rsidP="00BE76D4">
            <w:r w:rsidRPr="00BF217C">
              <w:t>h</w:t>
            </w:r>
          </w:p>
        </w:tc>
        <w:tc>
          <w:tcPr>
            <w:tcW w:w="2689" w:type="dxa"/>
          </w:tcPr>
          <w:p w:rsidR="001B3C96" w:rsidRPr="00BF217C" w:rsidRDefault="007252A3" w:rsidP="00BE76D4">
            <w:r w:rsidRPr="00BF217C">
              <w:t>Joul</w:t>
            </w:r>
            <w:r w:rsidR="001F2E20" w:rsidRPr="00BF217C">
              <w:t>e</w:t>
            </w:r>
          </w:p>
        </w:tc>
        <w:tc>
          <w:tcPr>
            <w:tcW w:w="2124" w:type="dxa"/>
          </w:tcPr>
          <w:p w:rsidR="001B3C96" w:rsidRPr="00BF217C" w:rsidRDefault="007252A3" w:rsidP="00BE76D4">
            <w:r w:rsidRPr="00BF217C">
              <w:t>J</w:t>
            </w:r>
          </w:p>
        </w:tc>
      </w:tr>
    </w:tbl>
    <w:p w:rsidR="000D6AC1" w:rsidRPr="00BF217C" w:rsidRDefault="000D6AC1" w:rsidP="00DD1D6E"/>
    <w:p w:rsidR="00A000E2" w:rsidRPr="00BF217C" w:rsidRDefault="00A000E2" w:rsidP="00DD1D6E"/>
    <w:p w:rsidR="00162585" w:rsidRPr="00BF217C" w:rsidRDefault="00A000E2" w:rsidP="00A000E2">
      <w:pPr>
        <w:pStyle w:val="Caption"/>
      </w:pPr>
      <w:bookmarkStart w:id="32" w:name="_Toc10245331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3</w:t>
      </w:r>
      <w:r w:rsidRPr="00BF217C">
        <w:rPr>
          <w:noProof/>
        </w:rPr>
        <w:fldChar w:fldCharType="end"/>
      </w:r>
      <w:r w:rsidRPr="00BF217C">
        <w:t>.</w:t>
      </w:r>
      <w:r w:rsidRPr="00BF217C">
        <w:tab/>
        <w:t>Suure</w:t>
      </w:r>
      <w:r w:rsidR="005F1DE9" w:rsidRPr="00BF217C">
        <w:t>ita</w:t>
      </w:r>
      <w:r w:rsidRPr="00BF217C">
        <w:t xml:space="preserve"> ja </w:t>
      </w:r>
      <w:r w:rsidR="005F1DE9" w:rsidRPr="00BF217C">
        <w:t xml:space="preserve">niiden </w:t>
      </w:r>
      <w:r w:rsidRPr="00BF217C">
        <w:t>yksikö</w:t>
      </w:r>
      <w:r w:rsidR="005F1DE9" w:rsidRPr="00BF217C">
        <w:t>itä</w:t>
      </w:r>
      <w:bookmarkEnd w:id="32"/>
    </w:p>
    <w:tbl>
      <w:tblPr>
        <w:tblStyle w:val="TableGrid"/>
        <w:tblW w:w="0" w:type="auto"/>
        <w:tblLook w:val="04A0" w:firstRow="1" w:lastRow="0" w:firstColumn="1" w:lastColumn="0" w:noHBand="0" w:noVBand="1"/>
      </w:tblPr>
      <w:tblGrid>
        <w:gridCol w:w="2123"/>
        <w:gridCol w:w="1133"/>
        <w:gridCol w:w="3114"/>
        <w:gridCol w:w="2124"/>
      </w:tblGrid>
      <w:tr w:rsidR="00952373" w:rsidRPr="00BF217C" w:rsidTr="00992BB9">
        <w:tc>
          <w:tcPr>
            <w:tcW w:w="3256" w:type="dxa"/>
            <w:gridSpan w:val="2"/>
          </w:tcPr>
          <w:p w:rsidR="00952373" w:rsidRPr="00BF217C" w:rsidRDefault="00952373" w:rsidP="00952373">
            <w:pPr>
              <w:jc w:val="center"/>
            </w:pPr>
            <w:r w:rsidRPr="00BF217C">
              <w:t>Suure</w:t>
            </w:r>
          </w:p>
        </w:tc>
        <w:tc>
          <w:tcPr>
            <w:tcW w:w="5238" w:type="dxa"/>
            <w:gridSpan w:val="2"/>
          </w:tcPr>
          <w:p w:rsidR="00952373" w:rsidRPr="00BF217C" w:rsidRDefault="00952373" w:rsidP="00952373">
            <w:pPr>
              <w:jc w:val="center"/>
            </w:pPr>
            <w:r w:rsidRPr="00BF217C">
              <w:t>Yksikkö</w:t>
            </w:r>
          </w:p>
        </w:tc>
      </w:tr>
      <w:tr w:rsidR="00ED460F" w:rsidRPr="00BF217C" w:rsidTr="00992BB9">
        <w:tc>
          <w:tcPr>
            <w:tcW w:w="2123" w:type="dxa"/>
          </w:tcPr>
          <w:p w:rsidR="00ED460F" w:rsidRPr="00BF217C" w:rsidRDefault="00ED460F" w:rsidP="00DD1D6E">
            <w:r w:rsidRPr="00BF217C">
              <w:t>Nimi</w:t>
            </w:r>
          </w:p>
        </w:tc>
        <w:tc>
          <w:tcPr>
            <w:tcW w:w="1133" w:type="dxa"/>
          </w:tcPr>
          <w:p w:rsidR="00ED460F" w:rsidRPr="00BF217C" w:rsidRDefault="00ED460F" w:rsidP="00DD1D6E">
            <w:r w:rsidRPr="00BF217C">
              <w:t>Symboli</w:t>
            </w:r>
          </w:p>
        </w:tc>
        <w:tc>
          <w:tcPr>
            <w:tcW w:w="3114" w:type="dxa"/>
          </w:tcPr>
          <w:p w:rsidR="00ED460F" w:rsidRPr="00BF217C" w:rsidRDefault="00ED460F" w:rsidP="00DD1D6E">
            <w:r w:rsidRPr="00BF217C">
              <w:t>Nimi</w:t>
            </w:r>
          </w:p>
        </w:tc>
        <w:tc>
          <w:tcPr>
            <w:tcW w:w="2124" w:type="dxa"/>
          </w:tcPr>
          <w:p w:rsidR="00ED460F" w:rsidRPr="00BF217C" w:rsidRDefault="00ED460F" w:rsidP="00DD1D6E">
            <w:r w:rsidRPr="00BF217C">
              <w:t>Symboli</w:t>
            </w:r>
          </w:p>
        </w:tc>
      </w:tr>
      <w:tr w:rsidR="001C6574" w:rsidRPr="00BF217C" w:rsidTr="00992BB9">
        <w:tc>
          <w:tcPr>
            <w:tcW w:w="2123" w:type="dxa"/>
          </w:tcPr>
          <w:p w:rsidR="001C6574" w:rsidRPr="00BF217C" w:rsidRDefault="001C6574" w:rsidP="00DD1D6E">
            <w:r w:rsidRPr="00BF217C">
              <w:t>Aallonpituus</w:t>
            </w:r>
          </w:p>
        </w:tc>
        <w:tc>
          <w:tcPr>
            <w:tcW w:w="1133" w:type="dxa"/>
          </w:tcPr>
          <w:p w:rsidR="001C6574" w:rsidRPr="00BF217C" w:rsidRDefault="001C6574" w:rsidP="00DD1D6E">
            <w:r w:rsidRPr="00BF217C">
              <w:rPr>
                <w:rFonts w:cstheme="minorHAnsi"/>
              </w:rPr>
              <w:t>λ</w:t>
            </w:r>
          </w:p>
        </w:tc>
        <w:tc>
          <w:tcPr>
            <w:tcW w:w="3114" w:type="dxa"/>
          </w:tcPr>
          <w:p w:rsidR="001C6574" w:rsidRPr="00BF217C" w:rsidRDefault="001C6574" w:rsidP="00DD1D6E">
            <w:r w:rsidRPr="00BF217C">
              <w:t>Metri</w:t>
            </w:r>
          </w:p>
        </w:tc>
        <w:tc>
          <w:tcPr>
            <w:tcW w:w="2124" w:type="dxa"/>
          </w:tcPr>
          <w:p w:rsidR="001C6574" w:rsidRPr="00BF217C" w:rsidRDefault="001C6574" w:rsidP="00DD1D6E">
            <w:r w:rsidRPr="00BF217C">
              <w:t>m</w:t>
            </w:r>
          </w:p>
        </w:tc>
      </w:tr>
      <w:tr w:rsidR="006939D6" w:rsidRPr="00BF217C" w:rsidTr="00992BB9">
        <w:tc>
          <w:tcPr>
            <w:tcW w:w="2123" w:type="dxa"/>
          </w:tcPr>
          <w:p w:rsidR="006939D6" w:rsidRPr="00BF217C" w:rsidRDefault="006939D6" w:rsidP="00DD1D6E">
            <w:r w:rsidRPr="00BF217C">
              <w:t>Fotonin energia</w:t>
            </w:r>
          </w:p>
        </w:tc>
        <w:tc>
          <w:tcPr>
            <w:tcW w:w="1133" w:type="dxa"/>
          </w:tcPr>
          <w:p w:rsidR="006939D6" w:rsidRPr="00BF217C" w:rsidRDefault="00ED460F" w:rsidP="00DD1D6E">
            <w:r w:rsidRPr="00BF217C">
              <w:t>Q</w:t>
            </w:r>
          </w:p>
        </w:tc>
        <w:tc>
          <w:tcPr>
            <w:tcW w:w="3114" w:type="dxa"/>
          </w:tcPr>
          <w:p w:rsidR="006939D6" w:rsidRPr="00BF217C" w:rsidRDefault="00ED460F" w:rsidP="003377CD">
            <w:r w:rsidRPr="00BF217C">
              <w:t>Joule</w:t>
            </w:r>
          </w:p>
        </w:tc>
        <w:tc>
          <w:tcPr>
            <w:tcW w:w="2124" w:type="dxa"/>
          </w:tcPr>
          <w:p w:rsidR="006939D6" w:rsidRPr="00BF217C" w:rsidRDefault="00F6500A" w:rsidP="00DD1D6E">
            <w:r w:rsidRPr="00BF217C">
              <w:t>J</w:t>
            </w:r>
          </w:p>
        </w:tc>
      </w:tr>
      <w:tr w:rsidR="001C0048" w:rsidRPr="00BF217C" w:rsidTr="00992BB9">
        <w:tc>
          <w:tcPr>
            <w:tcW w:w="2123" w:type="dxa"/>
          </w:tcPr>
          <w:p w:rsidR="001C0048" w:rsidRPr="00BF217C" w:rsidRDefault="001C0048" w:rsidP="00DD1D6E">
            <w:r w:rsidRPr="00BF217C">
              <w:t>Säteilyvuo</w:t>
            </w:r>
          </w:p>
        </w:tc>
        <w:tc>
          <w:tcPr>
            <w:tcW w:w="1133" w:type="dxa"/>
          </w:tcPr>
          <w:p w:rsidR="001C0048" w:rsidRPr="00BF217C" w:rsidRDefault="001C0048" w:rsidP="00DD1D6E">
            <w:r w:rsidRPr="00BF217C">
              <w:t xml:space="preserve">P, </w:t>
            </w:r>
          </w:p>
        </w:tc>
        <w:tc>
          <w:tcPr>
            <w:tcW w:w="3114" w:type="dxa"/>
          </w:tcPr>
          <w:p w:rsidR="001C0048" w:rsidRPr="00BF217C" w:rsidRDefault="00AF5D45" w:rsidP="00DD1D6E">
            <w:r w:rsidRPr="00BF217C">
              <w:t>Watti</w:t>
            </w:r>
          </w:p>
        </w:tc>
        <w:tc>
          <w:tcPr>
            <w:tcW w:w="2124" w:type="dxa"/>
          </w:tcPr>
          <w:p w:rsidR="001C0048" w:rsidRPr="00BF217C" w:rsidRDefault="00E972AC" w:rsidP="002B77A9">
            <w:r w:rsidRPr="00BF217C">
              <w:t>W eli J/s</w:t>
            </w:r>
          </w:p>
        </w:tc>
      </w:tr>
      <w:tr w:rsidR="00A457F1" w:rsidRPr="00BF217C" w:rsidTr="00992BB9">
        <w:tc>
          <w:tcPr>
            <w:tcW w:w="2123" w:type="dxa"/>
          </w:tcPr>
          <w:p w:rsidR="00A457F1" w:rsidRPr="00BF217C" w:rsidRDefault="00780D3E" w:rsidP="00780D3E">
            <w:r w:rsidRPr="00BF217C">
              <w:t>Solid angle</w:t>
            </w:r>
          </w:p>
        </w:tc>
        <w:tc>
          <w:tcPr>
            <w:tcW w:w="1133" w:type="dxa"/>
          </w:tcPr>
          <w:p w:rsidR="00A457F1" w:rsidRPr="00BF217C" w:rsidRDefault="00780D3E" w:rsidP="00DD1D6E">
            <w:r w:rsidRPr="00BF217C">
              <w:rPr>
                <w:rFonts w:cstheme="minorHAnsi"/>
              </w:rPr>
              <w:t>Ω</w:t>
            </w:r>
          </w:p>
        </w:tc>
        <w:tc>
          <w:tcPr>
            <w:tcW w:w="3114" w:type="dxa"/>
          </w:tcPr>
          <w:p w:rsidR="00A457F1" w:rsidRPr="00BF217C" w:rsidRDefault="00A457F1" w:rsidP="00DD1D6E">
            <w:r w:rsidRPr="00BF217C">
              <w:t>Steradian</w:t>
            </w:r>
          </w:p>
        </w:tc>
        <w:tc>
          <w:tcPr>
            <w:tcW w:w="2124" w:type="dxa"/>
          </w:tcPr>
          <w:p w:rsidR="00A457F1" w:rsidRPr="00BF217C" w:rsidRDefault="00A457F1" w:rsidP="002B77A9"/>
        </w:tc>
      </w:tr>
      <w:tr w:rsidR="00162585" w:rsidRPr="00BF217C" w:rsidTr="00992BB9">
        <w:tc>
          <w:tcPr>
            <w:tcW w:w="2123" w:type="dxa"/>
          </w:tcPr>
          <w:p w:rsidR="00162585" w:rsidRPr="00BF217C" w:rsidRDefault="00162585" w:rsidP="00DD1D6E">
            <w:r w:rsidRPr="00BF217C">
              <w:t>Radianssi</w:t>
            </w:r>
          </w:p>
        </w:tc>
        <w:tc>
          <w:tcPr>
            <w:tcW w:w="1133" w:type="dxa"/>
          </w:tcPr>
          <w:p w:rsidR="00162585" w:rsidRPr="00BF217C" w:rsidRDefault="00BD2C41" w:rsidP="00DD1D6E">
            <w:r w:rsidRPr="00BF217C">
              <w:t>L</w:t>
            </w:r>
          </w:p>
        </w:tc>
        <w:tc>
          <w:tcPr>
            <w:tcW w:w="3114" w:type="dxa"/>
          </w:tcPr>
          <w:p w:rsidR="00162585" w:rsidRPr="00BF217C" w:rsidRDefault="00BD2C41" w:rsidP="00F1750A">
            <w:pPr>
              <w:jc w:val="left"/>
            </w:pPr>
            <w:r w:rsidRPr="00BF217C">
              <w:t>Wattia per steradiaani per metri</w:t>
            </w:r>
          </w:p>
        </w:tc>
        <w:tc>
          <w:tcPr>
            <w:tcW w:w="2124" w:type="dxa"/>
          </w:tcPr>
          <w:p w:rsidR="00162585" w:rsidRPr="00BF217C"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BF217C" w:rsidTr="00992BB9">
        <w:tc>
          <w:tcPr>
            <w:tcW w:w="2123" w:type="dxa"/>
          </w:tcPr>
          <w:p w:rsidR="00D84792" w:rsidRPr="00BF217C" w:rsidRDefault="00D84792" w:rsidP="00DD1D6E">
            <w:r w:rsidRPr="00BF217C">
              <w:t>Spektriradianssi</w:t>
            </w:r>
          </w:p>
        </w:tc>
        <w:tc>
          <w:tcPr>
            <w:tcW w:w="1133" w:type="dxa"/>
          </w:tcPr>
          <w:p w:rsidR="00D84792" w:rsidRPr="00BF217C" w:rsidRDefault="00D84792" w:rsidP="00DD1D6E">
            <w:pPr>
              <w:rPr>
                <w:vertAlign w:val="subscript"/>
              </w:rPr>
            </w:pPr>
            <w:r w:rsidRPr="00BF217C">
              <w:t>L</w:t>
            </w:r>
            <w:r w:rsidRPr="00BF217C">
              <w:rPr>
                <w:rFonts w:cstheme="minorHAnsi"/>
                <w:vertAlign w:val="subscript"/>
              </w:rPr>
              <w:t>λ</w:t>
            </w:r>
          </w:p>
        </w:tc>
        <w:tc>
          <w:tcPr>
            <w:tcW w:w="3114" w:type="dxa"/>
          </w:tcPr>
          <w:p w:rsidR="00D84792" w:rsidRPr="00BF217C" w:rsidRDefault="00601C31" w:rsidP="00F1750A">
            <w:pPr>
              <w:jc w:val="left"/>
            </w:pPr>
            <w:r w:rsidRPr="00BF217C">
              <w:t>Wattia per steradiaani per neliömetri per metri</w:t>
            </w:r>
          </w:p>
        </w:tc>
        <w:tc>
          <w:tcPr>
            <w:tcW w:w="2124" w:type="dxa"/>
          </w:tcPr>
          <w:p w:rsidR="00D84792" w:rsidRPr="00BF217C"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BF217C" w:rsidTr="00992BB9">
        <w:tc>
          <w:tcPr>
            <w:tcW w:w="2123" w:type="dxa"/>
          </w:tcPr>
          <w:p w:rsidR="00A908B9" w:rsidRPr="00BF217C" w:rsidRDefault="00A94E7E" w:rsidP="00A60F08">
            <w:r w:rsidRPr="00BF217C">
              <w:t>(</w:t>
            </w:r>
            <w:r w:rsidR="00920361" w:rsidRPr="00BF217C">
              <w:t>Bidirectional</w:t>
            </w:r>
            <w:r w:rsidRPr="00BF217C">
              <w:t>)</w:t>
            </w:r>
            <w:r w:rsidR="00920361" w:rsidRPr="00BF217C">
              <w:t xml:space="preserve"> </w:t>
            </w:r>
            <w:r w:rsidR="00A60F08" w:rsidRPr="00BF217C">
              <w:t>R</w:t>
            </w:r>
            <w:r w:rsidR="00920361" w:rsidRPr="00BF217C">
              <w:t>eflectance factor</w:t>
            </w:r>
          </w:p>
        </w:tc>
        <w:tc>
          <w:tcPr>
            <w:tcW w:w="1133" w:type="dxa"/>
          </w:tcPr>
          <w:p w:rsidR="00A908B9" w:rsidRPr="00BF217C" w:rsidRDefault="00920361" w:rsidP="004759E7">
            <w:pPr>
              <w:tabs>
                <w:tab w:val="center" w:pos="953"/>
              </w:tabs>
            </w:pPr>
            <w:r w:rsidRPr="00BF217C">
              <w:t>R</w:t>
            </w:r>
            <w:r w:rsidR="004759E7" w:rsidRPr="00BF217C">
              <w:tab/>
            </w:r>
          </w:p>
        </w:tc>
        <w:tc>
          <w:tcPr>
            <w:tcW w:w="3114" w:type="dxa"/>
          </w:tcPr>
          <w:p w:rsidR="00A908B9" w:rsidRPr="00BF217C" w:rsidRDefault="00524F0C" w:rsidP="00F1750A">
            <w:pPr>
              <w:jc w:val="left"/>
            </w:pPr>
            <w:r w:rsidRPr="00BF217C">
              <w:t>Ei yksikköä, suhdeluku</w:t>
            </w:r>
          </w:p>
        </w:tc>
        <w:tc>
          <w:tcPr>
            <w:tcW w:w="2124" w:type="dxa"/>
          </w:tcPr>
          <w:p w:rsidR="00A908B9" w:rsidRPr="00BF217C" w:rsidRDefault="00A634A5" w:rsidP="00A634A5">
            <w:pPr>
              <w:jc w:val="left"/>
              <w:rPr>
                <w:rFonts w:ascii="Calibri" w:hAnsi="Calibri"/>
              </w:rPr>
            </w:pPr>
            <w:r w:rsidRPr="00BF217C">
              <w:rPr>
                <w:rFonts w:ascii="Calibri" w:hAnsi="Calibri"/>
              </w:rPr>
              <w:t>-</w:t>
            </w:r>
          </w:p>
        </w:tc>
      </w:tr>
      <w:tr w:rsidR="00FF0388" w:rsidRPr="00BF217C" w:rsidTr="00992BB9">
        <w:tc>
          <w:tcPr>
            <w:tcW w:w="2123" w:type="dxa"/>
          </w:tcPr>
          <w:p w:rsidR="00FF0388" w:rsidRPr="00BF217C" w:rsidRDefault="00FF0388" w:rsidP="00DD1D6E">
            <w:r w:rsidRPr="00BF217C">
              <w:t>Reflektanssi</w:t>
            </w:r>
          </w:p>
        </w:tc>
        <w:tc>
          <w:tcPr>
            <w:tcW w:w="1133" w:type="dxa"/>
          </w:tcPr>
          <w:p w:rsidR="00FF0388" w:rsidRPr="00BF217C" w:rsidRDefault="00FF0388" w:rsidP="00DD1D6E">
            <w:r w:rsidRPr="00BF217C">
              <w:rPr>
                <w:rFonts w:cstheme="minorHAnsi"/>
              </w:rPr>
              <w:t>ρ</w:t>
            </w:r>
          </w:p>
        </w:tc>
        <w:tc>
          <w:tcPr>
            <w:tcW w:w="3114" w:type="dxa"/>
          </w:tcPr>
          <w:p w:rsidR="00FF0388" w:rsidRPr="00BF217C" w:rsidRDefault="004451AE" w:rsidP="00F1750A">
            <w:pPr>
              <w:jc w:val="left"/>
            </w:pPr>
            <w:r w:rsidRPr="00BF217C">
              <w:t>Ei yksikköä, suhdeluku</w:t>
            </w:r>
          </w:p>
        </w:tc>
        <w:tc>
          <w:tcPr>
            <w:tcW w:w="2124" w:type="dxa"/>
          </w:tcPr>
          <w:p w:rsidR="00FF0388" w:rsidRPr="00BF217C" w:rsidRDefault="00FF0388" w:rsidP="00A634A5">
            <w:pPr>
              <w:jc w:val="left"/>
              <w:rPr>
                <w:rFonts w:ascii="Calibri" w:hAnsi="Calibri"/>
              </w:rPr>
            </w:pPr>
          </w:p>
        </w:tc>
      </w:tr>
    </w:tbl>
    <w:p w:rsidR="00162585" w:rsidRPr="00BF217C" w:rsidRDefault="00162585" w:rsidP="00DD1D6E"/>
    <w:p w:rsidR="001C0048" w:rsidRPr="00BF217C" w:rsidRDefault="001C0048" w:rsidP="00DD1D6E"/>
    <w:p w:rsidR="006E2489" w:rsidRPr="00BF217C" w:rsidRDefault="00424632" w:rsidP="00DD1D6E">
      <w:hyperlink r:id="rId35" w:history="1">
        <w:r w:rsidR="006E2489" w:rsidRPr="00BF217C">
          <w:rPr>
            <w:rStyle w:val="Hyperlink"/>
          </w:rPr>
          <w:t>https://jyx.jyu.fi/discover?scope=%2F&amp;query=p%C3%B6l%C3%B6nen+hyperspectral&amp;submit</w:t>
        </w:r>
      </w:hyperlink>
      <w:r w:rsidR="006E2489" w:rsidRPr="00BF217C">
        <w:t>=</w:t>
      </w:r>
    </w:p>
    <w:p w:rsidR="006E2489" w:rsidRPr="00BF217C" w:rsidRDefault="006E2489" w:rsidP="00DD1D6E"/>
    <w:p w:rsidR="008F64A9" w:rsidRPr="00BF217C" w:rsidRDefault="008F64A9" w:rsidP="00DD1D6E"/>
    <w:p w:rsidR="006B58C5" w:rsidRPr="00BF217C" w:rsidRDefault="006B58C5" w:rsidP="00DD1D6E"/>
    <w:p w:rsidR="00D9621D" w:rsidRPr="00BF217C" w:rsidRDefault="00D9621D" w:rsidP="00D9621D">
      <w:pPr>
        <w:pStyle w:val="Heading2"/>
      </w:pPr>
      <w:bookmarkStart w:id="33" w:name="_Toc65969362"/>
      <w:bookmarkStart w:id="34" w:name="_Toc102453202"/>
      <w:r w:rsidRPr="00BF217C">
        <w:t>Valon aaltoluonne ja interferenssi</w:t>
      </w:r>
      <w:bookmarkEnd w:id="34"/>
    </w:p>
    <w:p w:rsidR="00D9621D" w:rsidRPr="00BF217C" w:rsidRDefault="00D9621D" w:rsidP="00D9621D">
      <w:pPr>
        <w:pStyle w:val="BodyText"/>
        <w:rPr>
          <w:lang w:val="fi-FI"/>
        </w:rPr>
      </w:pPr>
      <w:r w:rsidRPr="00BF217C">
        <w:rPr>
          <w:lang w:val="fi-FI"/>
        </w:rPr>
        <w:t xml:space="preserve">Valolla on sekä hiukkas-, että aaltoluonne. Valon aaltoluonteeseen liittyy superpositioperiaate, jonka mukaan kahdesta yhtäaikaisesti toisiinsa vaikuttavasta </w:t>
      </w:r>
      <w:r w:rsidRPr="00BF217C">
        <w:rPr>
          <w:lang w:val="fi-FI"/>
        </w:rPr>
        <w:lastRenderedPageBreak/>
        <w:t>valoaallosta syntyy summa-aalto ja tämän summa-aallon intensiteetti kussakin pisteessä on summa yksittäisten aaltojen intensiteeteistä (hanki tälle lähde).</w:t>
      </w:r>
    </w:p>
    <w:p w:rsidR="00551371" w:rsidRPr="00BF217C" w:rsidRDefault="00551371" w:rsidP="00D9621D">
      <w:pPr>
        <w:pStyle w:val="BodyText"/>
        <w:rPr>
          <w:lang w:val="fi-FI"/>
        </w:rPr>
      </w:pPr>
    </w:p>
    <w:p w:rsidR="00551371" w:rsidRPr="00BF217C" w:rsidRDefault="001E5572" w:rsidP="00D9621D">
      <w:pPr>
        <w:pStyle w:val="BodyText"/>
        <w:rPr>
          <w:lang w:val="fi-FI"/>
        </w:rPr>
      </w:pPr>
      <w:r w:rsidRPr="00BF217C">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BF217C">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 xml:space="preserve">Tätä valoaaltojen superpositioperiaatteen mukaan tapahtuvaa keskinäistä vuorovaikutusta kutsutaan interferenssiksi. (hanki tälle lähde). </w:t>
      </w:r>
    </w:p>
    <w:p w:rsidR="00D9621D" w:rsidRPr="00BF217C" w:rsidRDefault="00D9621D" w:rsidP="00D9621D">
      <w:pPr>
        <w:pStyle w:val="BodyText"/>
        <w:rPr>
          <w:lang w:val="fi-FI"/>
        </w:rPr>
      </w:pPr>
    </w:p>
    <w:p w:rsidR="00D9621D" w:rsidRPr="00BF217C" w:rsidRDefault="00D9621D" w:rsidP="00D9621D">
      <w:pPr>
        <w:pStyle w:val="BodyText"/>
        <w:rPr>
          <w:lang w:val="fi-FI"/>
        </w:rPr>
      </w:pPr>
      <w:r w:rsidRPr="00BF217C">
        <w:rPr>
          <w:lang w:val="fi-FI"/>
        </w:rPr>
        <w:t>Juha Merikoski</w:t>
      </w:r>
    </w:p>
    <w:p w:rsidR="00D9621D" w:rsidRPr="00BF217C" w:rsidRDefault="00424632" w:rsidP="00D9621D">
      <w:pPr>
        <w:pStyle w:val="BodyText"/>
        <w:rPr>
          <w:rStyle w:val="Hyperlink"/>
          <w:lang w:val="fi-FI"/>
        </w:rPr>
      </w:pPr>
      <w:hyperlink r:id="rId36" w:history="1">
        <w:r w:rsidR="00D9621D" w:rsidRPr="00BF217C">
          <w:rPr>
            <w:rStyle w:val="Hyperlink"/>
            <w:lang w:val="fi-FI"/>
          </w:rPr>
          <w:t>http://users.jyu.fi/~merikosk/F3materiaalia/Luennot6.pdf</w:t>
        </w:r>
      </w:hyperlink>
    </w:p>
    <w:p w:rsidR="00A74C4E" w:rsidRPr="00BF217C" w:rsidRDefault="00A74C4E" w:rsidP="00D9621D">
      <w:pPr>
        <w:pStyle w:val="BodyText"/>
        <w:rPr>
          <w:rStyle w:val="Hyperlink"/>
          <w:lang w:val="fi-FI"/>
        </w:rPr>
      </w:pPr>
    </w:p>
    <w:p w:rsidR="00A74C4E" w:rsidRPr="00BF217C" w:rsidRDefault="00A74C4E" w:rsidP="00A74C4E">
      <w:pPr>
        <w:pStyle w:val="Figure"/>
      </w:pPr>
      <w:r w:rsidRPr="00BF217C">
        <w:rPr>
          <w:noProof/>
          <w:lang w:eastAsia="fi-FI" w:bidi="ar-SA"/>
        </w:rPr>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886" cy="1876630"/>
                    </a:xfrm>
                    <a:prstGeom prst="rect">
                      <a:avLst/>
                    </a:prstGeom>
                  </pic:spPr>
                </pic:pic>
              </a:graphicData>
            </a:graphic>
          </wp:inline>
        </w:drawing>
      </w:r>
    </w:p>
    <w:p w:rsidR="00A74C4E" w:rsidRPr="00BF217C" w:rsidRDefault="00A74C4E" w:rsidP="00A74C4E">
      <w:pPr>
        <w:pStyle w:val="Caption"/>
        <w:rPr>
          <w:b/>
        </w:rPr>
      </w:pPr>
      <w:bookmarkStart w:id="35" w:name="_Toc10245326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20</w:t>
      </w:r>
      <w:r w:rsidRPr="00BF217C">
        <w:rPr>
          <w:noProof/>
        </w:rPr>
        <w:fldChar w:fldCharType="end"/>
      </w:r>
      <w:r w:rsidRPr="00BF217C">
        <w:t>.</w:t>
      </w:r>
      <w:r w:rsidRPr="00BF217C">
        <w:tab/>
        <w:t>Kollimaatio ohuella linssillä (Brady 2009, s. 121).</w:t>
      </w:r>
      <w:bookmarkEnd w:id="35"/>
    </w:p>
    <w:p w:rsidR="00A74C4E" w:rsidRPr="00BF217C" w:rsidRDefault="00A74C4E" w:rsidP="00A74C4E">
      <w:pPr>
        <w:pStyle w:val="BodyText"/>
        <w:rPr>
          <w:lang w:val="fi-FI"/>
        </w:rPr>
      </w:pPr>
    </w:p>
    <w:p w:rsidR="008626A5" w:rsidRPr="00BF217C" w:rsidRDefault="008626A5" w:rsidP="008626A5">
      <w:r w:rsidRPr="00BF217C">
        <w:t>Tässä olisi hyvä kertoa kollimaatiosta tai sitten siellä interferenssin yhteydessä.</w:t>
      </w:r>
    </w:p>
    <w:p w:rsidR="008626A5" w:rsidRPr="00BF217C" w:rsidRDefault="008626A5" w:rsidP="008626A5"/>
    <w:p w:rsidR="008626A5" w:rsidRPr="00BF217C" w:rsidRDefault="008626A5" w:rsidP="008626A5">
      <w:pPr>
        <w:pStyle w:val="BodyText"/>
        <w:rPr>
          <w:lang w:val="fi-FI"/>
        </w:rPr>
      </w:pPr>
      <w:r w:rsidRPr="00BF217C">
        <w:rPr>
          <w:lang w:val="fi-FI"/>
        </w:rPr>
        <w:lastRenderedPageBreak/>
        <w:t>Murphy ja muut (2012, s. 26) määrittelevät kollimaation siten, että valon aallonpituudesta riippumatta kaikki valoaallot etenevät samansuuntaisia akseleita myöten.</w:t>
      </w:r>
    </w:p>
    <w:p w:rsidR="00A74C4E" w:rsidRPr="00BF217C" w:rsidRDefault="00A74C4E" w:rsidP="00D9621D">
      <w:pPr>
        <w:pStyle w:val="BodyText"/>
        <w:rPr>
          <w:lang w:val="fi-FI"/>
        </w:rPr>
      </w:pPr>
    </w:p>
    <w:p w:rsidR="000F347B" w:rsidRPr="00BF217C" w:rsidRDefault="000F347B" w:rsidP="00D9621D">
      <w:pPr>
        <w:pStyle w:val="BodyText"/>
        <w:rPr>
          <w:lang w:val="fi-FI"/>
        </w:rPr>
      </w:pPr>
    </w:p>
    <w:p w:rsidR="001827FB" w:rsidRPr="00BF217C" w:rsidRDefault="001827FB" w:rsidP="001827FB">
      <w:pPr>
        <w:pStyle w:val="Heading2"/>
      </w:pPr>
      <w:bookmarkStart w:id="36" w:name="_Toc102453203"/>
      <w:r w:rsidRPr="00BF217C">
        <w:t>Fabry-Perot interferometri</w:t>
      </w:r>
      <w:bookmarkEnd w:id="33"/>
      <w:bookmarkEnd w:id="36"/>
    </w:p>
    <w:p w:rsidR="00F43E35" w:rsidRPr="00BF217C" w:rsidRDefault="00F43E35" w:rsidP="00F43E35">
      <w:pPr>
        <w:pStyle w:val="BodyText"/>
        <w:rPr>
          <w:lang w:val="fi-FI"/>
        </w:rPr>
      </w:pPr>
      <w:r w:rsidRPr="00BF217C">
        <w:rPr>
          <w:lang w:val="fi-FI"/>
        </w:rPr>
        <w:t>Tässä kappaleessa esitän Fabry-Perot interferometrin toimintaperiaatteen ja siihen liittyvät keskeiset käsitteet.</w:t>
      </w:r>
      <w:r w:rsidR="009F04D9" w:rsidRPr="00BF217C">
        <w:rPr>
          <w:lang w:val="fi-FI"/>
        </w:rPr>
        <w:t xml:space="preserve"> Tärkeä käsite</w:t>
      </w:r>
      <w:r w:rsidR="00D568FA" w:rsidRPr="00BF217C">
        <w:rPr>
          <w:lang w:val="fi-FI"/>
        </w:rPr>
        <w:t xml:space="preserve"> on FPI:n läpäisevyysfunktiossa </w:t>
      </w:r>
      <w:r w:rsidR="009F04D9" w:rsidRPr="00BF217C">
        <w:rPr>
          <w:lang w:val="fi-FI"/>
        </w:rPr>
        <w:t>periodisuus, minkä johdosta läpäisevyysfunktiossa tulee useita huippuja</w:t>
      </w:r>
      <w:r w:rsidR="00D568FA" w:rsidRPr="00BF217C">
        <w:rPr>
          <w:lang w:val="fi-FI"/>
        </w:rPr>
        <w:t xml:space="preserve">. Haluttaessa erottaa yksittäinen huippu </w:t>
      </w:r>
      <w:r w:rsidR="009F04D9" w:rsidRPr="00BF217C">
        <w:rPr>
          <w:lang w:val="fi-FI"/>
        </w:rPr>
        <w:t xml:space="preserve">optisella polulla </w:t>
      </w:r>
      <w:r w:rsidR="00D568FA" w:rsidRPr="00BF217C">
        <w:rPr>
          <w:lang w:val="fi-FI"/>
        </w:rPr>
        <w:t xml:space="preserve">tyypillisesti </w:t>
      </w:r>
      <w:r w:rsidR="009F04D9" w:rsidRPr="00BF217C">
        <w:rPr>
          <w:lang w:val="fi-FI"/>
        </w:rPr>
        <w:t>tarvitaan myös ulkopuolista suodatusta pelkän FPI:n lisäksi.</w:t>
      </w:r>
    </w:p>
    <w:p w:rsidR="00997DD8" w:rsidRPr="00BF217C" w:rsidRDefault="00997DD8" w:rsidP="00F43E35">
      <w:pPr>
        <w:pStyle w:val="BodyText"/>
        <w:rPr>
          <w:lang w:val="fi-FI"/>
        </w:rPr>
      </w:pPr>
    </w:p>
    <w:p w:rsidR="00997DD8" w:rsidRPr="00BF217C" w:rsidRDefault="00997DD8" w:rsidP="00F43E35">
      <w:pPr>
        <w:pStyle w:val="BodyText"/>
        <w:rPr>
          <w:lang w:val="fi-FI"/>
        </w:rPr>
      </w:pPr>
      <w:r w:rsidRPr="00BF217C">
        <w:rPr>
          <w:lang w:val="fi-FI"/>
        </w:rPr>
        <w:t>Esitän tässä lyhyesti Fabry-Perot interferometrin</w:t>
      </w:r>
      <w:r w:rsidR="00A10EC2" w:rsidRPr="00BF217C">
        <w:rPr>
          <w:lang w:val="fi-FI"/>
        </w:rPr>
        <w:t xml:space="preserve"> (FPI)</w:t>
      </w:r>
      <w:r w:rsidRPr="00BF217C">
        <w:rPr>
          <w:lang w:val="fi-FI"/>
        </w:rPr>
        <w:t xml:space="preserve"> rakenteen ja toimintaperiaatteen perustuen Tkachenkon (2006, s. 22-2</w:t>
      </w:r>
      <w:r w:rsidR="00D32CAD" w:rsidRPr="00BF217C">
        <w:rPr>
          <w:lang w:val="fi-FI"/>
        </w:rPr>
        <w:t>4) kuvaukseen.</w:t>
      </w:r>
      <w:r w:rsidR="00A10EC2" w:rsidRPr="00BF217C">
        <w:rPr>
          <w:lang w:val="fi-FI"/>
        </w:rPr>
        <w:t xml:space="preserve"> Tkachenkon mukaan FPI koostuu kahdesta toisistaan lyhyen etäisyyden ”d” päähän rinnakkain asetetusta peilistä M1 ja M2. Seuraava kuva esittää rakenteen.</w:t>
      </w:r>
    </w:p>
    <w:p w:rsidR="00D32CAD" w:rsidRPr="00BF217C" w:rsidRDefault="00D32CAD" w:rsidP="00F43E35">
      <w:pPr>
        <w:pStyle w:val="BodyText"/>
        <w:rPr>
          <w:lang w:val="fi-FI"/>
        </w:rPr>
      </w:pPr>
    </w:p>
    <w:p w:rsidR="00D32CAD" w:rsidRPr="00BF217C" w:rsidRDefault="00D32CAD" w:rsidP="008501FD">
      <w:pPr>
        <w:pStyle w:val="Figure"/>
      </w:pPr>
      <w:r w:rsidRPr="00BF217C">
        <w:rPr>
          <w:noProof/>
          <w:lang w:eastAsia="fi-FI" w:bidi="ar-SA"/>
        </w:rPr>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8058" cy="3067478"/>
                    </a:xfrm>
                    <a:prstGeom prst="rect">
                      <a:avLst/>
                    </a:prstGeom>
                  </pic:spPr>
                </pic:pic>
              </a:graphicData>
            </a:graphic>
          </wp:inline>
        </w:drawing>
      </w:r>
    </w:p>
    <w:p w:rsidR="00D32CAD" w:rsidRPr="00BF217C" w:rsidRDefault="00D32CAD" w:rsidP="00D32CAD">
      <w:pPr>
        <w:pStyle w:val="Caption"/>
        <w:rPr>
          <w:b/>
        </w:rPr>
      </w:pPr>
      <w:bookmarkStart w:id="37" w:name="_Toc102453268"/>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21</w:t>
      </w:r>
      <w:r w:rsidRPr="00BF217C">
        <w:rPr>
          <w:noProof/>
        </w:rPr>
        <w:fldChar w:fldCharType="end"/>
      </w:r>
      <w:r w:rsidRPr="00BF217C">
        <w:t>.</w:t>
      </w:r>
      <w:r w:rsidRPr="00BF217C">
        <w:tab/>
        <w:t>Fabry-Perot interferometrin rakenne (Tkachenko 2006, s.22).</w:t>
      </w:r>
      <w:bookmarkEnd w:id="37"/>
    </w:p>
    <w:p w:rsidR="00997DD8" w:rsidRPr="00BF217C" w:rsidRDefault="00997DD8" w:rsidP="00F43E35">
      <w:pPr>
        <w:pStyle w:val="BodyText"/>
        <w:rPr>
          <w:lang w:val="fi-FI"/>
        </w:rPr>
      </w:pPr>
    </w:p>
    <w:p w:rsidR="00A10EC2" w:rsidRPr="00BF217C" w:rsidRDefault="00A10EC2" w:rsidP="00F43E35">
      <w:pPr>
        <w:pStyle w:val="BodyText"/>
        <w:rPr>
          <w:lang w:val="fi-FI"/>
        </w:rPr>
      </w:pPr>
      <w:r w:rsidRPr="00BF217C">
        <w:rPr>
          <w:lang w:val="fi-FI"/>
        </w:rPr>
        <w:t>Kuvassa vasemmalla näkyy ensimmäisen peilipinnan saavuttava valoaalto ja sen sähkökenttää kuvaava E. Peilin M1 lävitse kulken</w:t>
      </w:r>
      <w:r w:rsidR="006C26A4" w:rsidRPr="00BF217C">
        <w:rPr>
          <w:lang w:val="fi-FI"/>
        </w:rPr>
        <w:t>eesta</w:t>
      </w:r>
      <w:r w:rsidRPr="00BF217C">
        <w:rPr>
          <w:lang w:val="fi-FI"/>
        </w:rPr>
        <w:t xml:space="preserve"> </w:t>
      </w:r>
      <w:r w:rsidR="006C26A4" w:rsidRPr="00BF217C">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BF217C">
        <w:rPr>
          <w:lang w:val="fi-FI"/>
        </w:rPr>
        <w:t xml:space="preserve"> ja niiden summasta muodostuu FPI:n lävitse kulkeva aalto.</w:t>
      </w:r>
    </w:p>
    <w:p w:rsidR="007B58C9" w:rsidRPr="00BF217C" w:rsidRDefault="007B58C9" w:rsidP="00F43E35">
      <w:pPr>
        <w:pStyle w:val="BodyText"/>
        <w:rPr>
          <w:lang w:val="fi-FI"/>
        </w:rPr>
      </w:pPr>
    </w:p>
    <w:p w:rsidR="00F43E35" w:rsidRPr="00BF217C" w:rsidRDefault="007B58C9" w:rsidP="00F43E35">
      <w:pPr>
        <w:pStyle w:val="BodyText"/>
        <w:rPr>
          <w:lang w:val="fi-FI"/>
        </w:rPr>
      </w:pPr>
      <w:r w:rsidRPr="00BF217C">
        <w:rPr>
          <w:lang w:val="fi-FI"/>
        </w:rPr>
        <w:t>Tkachenkon (2006, s. 23) mukaan tälle FPI:n jälkeiselle summa-aallon intensiteetille voidaan johtaa seuraava kaava.</w:t>
      </w:r>
    </w:p>
    <w:p w:rsidR="005709F4" w:rsidRPr="00BF217C" w:rsidRDefault="005709F4" w:rsidP="008501FD">
      <w:pPr>
        <w:pStyle w:val="Figure"/>
      </w:pPr>
      <w:r w:rsidRPr="00BF217C">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828791"/>
                    </a:xfrm>
                    <a:prstGeom prst="rect">
                      <a:avLst/>
                    </a:prstGeom>
                  </pic:spPr>
                </pic:pic>
              </a:graphicData>
            </a:graphic>
          </wp:inline>
        </w:drawing>
      </w:r>
    </w:p>
    <w:p w:rsidR="005709F4" w:rsidRPr="00BF217C" w:rsidRDefault="005709F4" w:rsidP="005709F4">
      <w:pPr>
        <w:pStyle w:val="Caption"/>
        <w:rPr>
          <w:b/>
        </w:rPr>
      </w:pPr>
      <w:bookmarkStart w:id="38" w:name="_Toc10245326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22</w:t>
      </w:r>
      <w:r w:rsidRPr="00BF217C">
        <w:rPr>
          <w:noProof/>
        </w:rPr>
        <w:fldChar w:fldCharType="end"/>
      </w:r>
      <w:r w:rsidRPr="00BF217C">
        <w:t>.</w:t>
      </w:r>
      <w:r w:rsidRPr="00BF217C">
        <w:tab/>
      </w:r>
      <w:r w:rsidR="00C61675" w:rsidRPr="00BF217C">
        <w:t xml:space="preserve">Lähtevän valon intensiteetti sen kuljettua </w:t>
      </w:r>
      <w:r w:rsidRPr="00BF217C">
        <w:t>Fa</w:t>
      </w:r>
      <w:r w:rsidR="00C61675" w:rsidRPr="00BF217C">
        <w:t>bry-Perot interferometrin lävitse</w:t>
      </w:r>
      <w:r w:rsidRPr="00BF217C">
        <w:t xml:space="preserve"> (Tkachenko 2006, s.24).</w:t>
      </w:r>
      <w:bookmarkEnd w:id="38"/>
    </w:p>
    <w:p w:rsidR="00CD339B" w:rsidRPr="00BF217C" w:rsidRDefault="00CD339B" w:rsidP="00CD339B">
      <w:r w:rsidRPr="00BF217C">
        <w:t xml:space="preserve">Kaavassa näkyy kuinka FPI:n jälkeisen lähtevän valon intensiteetti  </w:t>
      </w:r>
      <w:r w:rsidRPr="00BF217C">
        <w:rPr>
          <w:i/>
        </w:rPr>
        <w:t>I</w:t>
      </w:r>
      <w:r w:rsidRPr="00BF217C">
        <w:rPr>
          <w:vertAlign w:val="subscript"/>
        </w:rPr>
        <w:t>out</w:t>
      </w:r>
      <w:r w:rsidRPr="00BF217C">
        <w:t xml:space="preserve">  riippuu ainoastaan FPI:hin sisääntulevan valon intensiteetistä</w:t>
      </w:r>
      <w:r w:rsidRPr="00BF217C">
        <w:rPr>
          <w:vertAlign w:val="subscript"/>
        </w:rPr>
        <w:t xml:space="preserve">  </w:t>
      </w:r>
      <w:r w:rsidRPr="00BF217C">
        <w:rPr>
          <w:i/>
        </w:rPr>
        <w:t>I</w:t>
      </w:r>
      <w:r w:rsidRPr="00BF217C">
        <w:rPr>
          <w:vertAlign w:val="subscript"/>
        </w:rPr>
        <w:t>in</w:t>
      </w:r>
      <w:r w:rsidRPr="00BF217C">
        <w:t xml:space="preserve"> </w:t>
      </w:r>
      <w:r w:rsidRPr="00BF217C">
        <w:rPr>
          <w:vertAlign w:val="subscript"/>
        </w:rPr>
        <w:t xml:space="preserve"> </w:t>
      </w:r>
      <w:r w:rsidRPr="00BF217C">
        <w:t xml:space="preserve">, </w:t>
      </w:r>
      <w:r w:rsidR="000A3399" w:rsidRPr="00BF217C">
        <w:t xml:space="preserve">sisääntulevan valon aallonpituudesta </w:t>
      </w:r>
      <w:r w:rsidR="000A3399" w:rsidRPr="00BF217C">
        <w:rPr>
          <w:rFonts w:cstheme="minorHAnsi"/>
        </w:rPr>
        <w:t>λ</w:t>
      </w:r>
      <w:r w:rsidR="000A3399" w:rsidRPr="00BF217C">
        <w:t xml:space="preserve">, peilien heijastavuudesta </w:t>
      </w:r>
      <w:r w:rsidR="000A3399" w:rsidRPr="00BF217C">
        <w:rPr>
          <w:i/>
        </w:rPr>
        <w:t>R</w:t>
      </w:r>
      <w:r w:rsidR="000A3399" w:rsidRPr="00BF217C">
        <w:t xml:space="preserve">, sekä erityisesti peilien välisestä etäisyydestä </w:t>
      </w:r>
      <w:r w:rsidR="000A3399" w:rsidRPr="00BF217C">
        <w:rPr>
          <w:i/>
        </w:rPr>
        <w:t>d</w:t>
      </w:r>
      <w:r w:rsidR="000A3399" w:rsidRPr="00BF217C">
        <w:t xml:space="preserve">. </w:t>
      </w:r>
    </w:p>
    <w:p w:rsidR="00741C04" w:rsidRPr="00BF217C" w:rsidRDefault="00741C04" w:rsidP="00741C04"/>
    <w:p w:rsidR="00741C04" w:rsidRPr="00BF217C" w:rsidRDefault="00741C04" w:rsidP="008501FD">
      <w:pPr>
        <w:pStyle w:val="Figure"/>
      </w:pPr>
      <w:r w:rsidRPr="00BF217C">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791" cy="352474"/>
                    </a:xfrm>
                    <a:prstGeom prst="rect">
                      <a:avLst/>
                    </a:prstGeom>
                  </pic:spPr>
                </pic:pic>
              </a:graphicData>
            </a:graphic>
          </wp:inline>
        </w:drawing>
      </w:r>
    </w:p>
    <w:p w:rsidR="00741C04" w:rsidRPr="00BF217C" w:rsidRDefault="00741C04" w:rsidP="00741C04">
      <w:pPr>
        <w:pStyle w:val="Caption"/>
        <w:rPr>
          <w:b/>
        </w:rPr>
      </w:pPr>
      <w:bookmarkStart w:id="39" w:name="_Toc10245327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23</w:t>
      </w:r>
      <w:r w:rsidRPr="00BF217C">
        <w:rPr>
          <w:noProof/>
        </w:rPr>
        <w:fldChar w:fldCharType="end"/>
      </w:r>
      <w:r w:rsidRPr="00BF217C">
        <w:t>.</w:t>
      </w:r>
      <w:r w:rsidRPr="00BF217C">
        <w:tab/>
        <w:t>Fabry-Perot interferometrin transmittansi eli sisääntulevan valon ja lähtevän valon suhde (Tkachenko 2006, s.24).</w:t>
      </w:r>
      <w:bookmarkEnd w:id="39"/>
    </w:p>
    <w:p w:rsidR="00741C04" w:rsidRPr="00BF217C" w:rsidRDefault="00741C04" w:rsidP="00741C04"/>
    <w:p w:rsidR="00741C04" w:rsidRPr="00BF217C" w:rsidRDefault="00741C04" w:rsidP="00741C04"/>
    <w:p w:rsidR="00E02802" w:rsidRPr="00BF217C" w:rsidRDefault="00E02802" w:rsidP="00741C04"/>
    <w:p w:rsidR="00741C04" w:rsidRPr="00BF217C" w:rsidRDefault="00741C04" w:rsidP="008501FD">
      <w:pPr>
        <w:pStyle w:val="Figure"/>
      </w:pPr>
      <w:r w:rsidRPr="00BF217C">
        <w:rPr>
          <w:noProof/>
          <w:lang w:eastAsia="fi-FI" w:bidi="ar-SA"/>
        </w:rPr>
        <w:lastRenderedPageBreak/>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4086795"/>
                    </a:xfrm>
                    <a:prstGeom prst="rect">
                      <a:avLst/>
                    </a:prstGeom>
                  </pic:spPr>
                </pic:pic>
              </a:graphicData>
            </a:graphic>
          </wp:inline>
        </w:drawing>
      </w:r>
    </w:p>
    <w:p w:rsidR="00741C04" w:rsidRPr="00BF217C" w:rsidRDefault="00741C04" w:rsidP="00741C04">
      <w:pPr>
        <w:pStyle w:val="Caption"/>
        <w:rPr>
          <w:b/>
        </w:rPr>
      </w:pPr>
      <w:bookmarkStart w:id="40" w:name="_Toc10245327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24</w:t>
      </w:r>
      <w:r w:rsidRPr="00BF217C">
        <w:rPr>
          <w:noProof/>
        </w:rPr>
        <w:fldChar w:fldCharType="end"/>
      </w:r>
      <w:r w:rsidRPr="00BF217C">
        <w:t>.</w:t>
      </w:r>
      <w:r w:rsidRPr="00BF217C">
        <w:tab/>
        <w:t>Fabry-Perot interferometrin transmittansi valon aallonpituuden suhteen. Kuva muodostettu edeltävien yhtälöiden mukaan, joissa d = 0.01 mm ja esitetty kahdella peilin reflektanssiarvolle R = 0.9 tai R = 0.5 (Tkachenko 2006, s.24).</w:t>
      </w:r>
      <w:bookmarkEnd w:id="40"/>
    </w:p>
    <w:p w:rsidR="00741C04" w:rsidRPr="00BF217C" w:rsidRDefault="00741C04" w:rsidP="00741C04"/>
    <w:p w:rsidR="00991C2D" w:rsidRPr="00BF217C" w:rsidRDefault="00991C2D" w:rsidP="00741C04">
      <w:r w:rsidRPr="00BF217C">
        <w:t xml:space="preserve">Hobbsin (2009, s. 37) mukaan Fabry-Perot interferometrin </w:t>
      </w:r>
      <w:r w:rsidR="005729A1" w:rsidRPr="00BF217C">
        <w:t>kokonais</w:t>
      </w:r>
      <w:r w:rsidRPr="00BF217C">
        <w:t>transmittansin kaava</w:t>
      </w:r>
      <w:r w:rsidR="005729A1" w:rsidRPr="00BF217C">
        <w:t>.</w:t>
      </w:r>
    </w:p>
    <w:p w:rsidR="00991C2D" w:rsidRPr="00BF217C" w:rsidRDefault="00991C2D" w:rsidP="008501FD">
      <w:pPr>
        <w:pStyle w:val="Figure"/>
      </w:pPr>
      <w:r w:rsidRPr="00BF217C">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637" cy="1086002"/>
                    </a:xfrm>
                    <a:prstGeom prst="rect">
                      <a:avLst/>
                    </a:prstGeom>
                  </pic:spPr>
                </pic:pic>
              </a:graphicData>
            </a:graphic>
          </wp:inline>
        </w:drawing>
      </w:r>
    </w:p>
    <w:p w:rsidR="00991C2D" w:rsidRPr="00BF217C" w:rsidRDefault="00991C2D" w:rsidP="00991C2D">
      <w:pPr>
        <w:pStyle w:val="Caption"/>
        <w:rPr>
          <w:b/>
        </w:rPr>
      </w:pPr>
      <w:bookmarkStart w:id="41" w:name="_Toc10245327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25</w:t>
      </w:r>
      <w:r w:rsidRPr="00BF217C">
        <w:rPr>
          <w:noProof/>
        </w:rPr>
        <w:fldChar w:fldCharType="end"/>
      </w:r>
      <w:r w:rsidRPr="00BF217C">
        <w:t>.</w:t>
      </w:r>
      <w:r w:rsidRPr="00BF217C">
        <w:tab/>
        <w:t>Fabry-Perot interferometrin transmittansi (Hobbs 2009, s.37).</w:t>
      </w:r>
      <w:bookmarkEnd w:id="41"/>
    </w:p>
    <w:p w:rsidR="00991C2D" w:rsidRPr="00BF217C" w:rsidRDefault="00991C2D" w:rsidP="00991C2D"/>
    <w:p w:rsidR="00991C2D" w:rsidRPr="00BF217C" w:rsidRDefault="00991C2D" w:rsidP="00741C04"/>
    <w:p w:rsidR="00991C2D" w:rsidRPr="00BF217C" w:rsidRDefault="00991C2D" w:rsidP="00741C04"/>
    <w:p w:rsidR="001F02BC" w:rsidRPr="00BF217C" w:rsidRDefault="001F02BC" w:rsidP="001F02BC">
      <w:r w:rsidRPr="00BF217C">
        <w:t>Hariharanin (2006, s. 135) mukaan Fabry-Perot interferometrin lävitse kulkeneen valon intensiteetti saadaan seuraavalla kaavalla.</w:t>
      </w:r>
    </w:p>
    <w:p w:rsidR="001F02BC" w:rsidRPr="00BF217C" w:rsidRDefault="001F02BC" w:rsidP="008501FD">
      <w:pPr>
        <w:pStyle w:val="Figure"/>
      </w:pPr>
      <w:r w:rsidRPr="00BF217C">
        <w:rPr>
          <w:noProof/>
          <w:lang w:eastAsia="fi-FI" w:bidi="ar-SA"/>
        </w:rPr>
        <w:lastRenderedPageBreak/>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513" cy="492414"/>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167" cy="304039"/>
                    </a:xfrm>
                    <a:prstGeom prst="rect">
                      <a:avLst/>
                    </a:prstGeom>
                  </pic:spPr>
                </pic:pic>
              </a:graphicData>
            </a:graphic>
          </wp:inline>
        </w:drawing>
      </w:r>
    </w:p>
    <w:p w:rsidR="001F02BC" w:rsidRPr="00BF217C" w:rsidRDefault="001F02BC" w:rsidP="001F02BC">
      <w:pPr>
        <w:pStyle w:val="Caption"/>
        <w:rPr>
          <w:b/>
        </w:rPr>
      </w:pPr>
      <w:bookmarkStart w:id="42" w:name="_Toc10245327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26</w:t>
      </w:r>
      <w:r w:rsidRPr="00BF217C">
        <w:rPr>
          <w:noProof/>
        </w:rPr>
        <w:fldChar w:fldCharType="end"/>
      </w:r>
      <w:r w:rsidRPr="00BF217C">
        <w:t>.</w:t>
      </w:r>
      <w:r w:rsidRPr="00BF217C">
        <w:tab/>
        <w:t>Fabry-Perot interferometrin lävitse kulkeva valon intensiteetti (Hariharan 2006, s.135).</w:t>
      </w:r>
      <w:bookmarkEnd w:id="42"/>
    </w:p>
    <w:p w:rsidR="00477833" w:rsidRPr="00BF217C" w:rsidRDefault="00477833" w:rsidP="00477833"/>
    <w:p w:rsidR="00477833" w:rsidRPr="00BF217C" w:rsidRDefault="00477833" w:rsidP="00741C04">
      <w:r w:rsidRPr="00BF217C">
        <w:t>Edelleen seuraavat määritelmät Hariharanin mukaan free sepectral range (FSR) sekä full width at half maximum (FWHM) käsitteille.</w:t>
      </w:r>
    </w:p>
    <w:p w:rsidR="00477833" w:rsidRPr="00BF217C" w:rsidRDefault="00477833" w:rsidP="008501FD">
      <w:pPr>
        <w:pStyle w:val="Figure"/>
      </w:pPr>
      <w:r w:rsidRPr="00BF217C">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529" cy="400106"/>
                    </a:xfrm>
                    <a:prstGeom prst="rect">
                      <a:avLst/>
                    </a:prstGeom>
                  </pic:spPr>
                </pic:pic>
              </a:graphicData>
            </a:graphic>
          </wp:inline>
        </w:drawing>
      </w:r>
    </w:p>
    <w:p w:rsidR="00477833" w:rsidRPr="00BF217C" w:rsidRDefault="00477833" w:rsidP="008501FD">
      <w:pPr>
        <w:pStyle w:val="Figure"/>
      </w:pPr>
      <w:r w:rsidRPr="00BF217C">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428685"/>
                    </a:xfrm>
                    <a:prstGeom prst="rect">
                      <a:avLst/>
                    </a:prstGeom>
                  </pic:spPr>
                </pic:pic>
              </a:graphicData>
            </a:graphic>
          </wp:inline>
        </w:drawing>
      </w:r>
    </w:p>
    <w:p w:rsidR="00477833" w:rsidRPr="00E72A9A" w:rsidRDefault="00477833" w:rsidP="00477833">
      <w:pPr>
        <w:pStyle w:val="Caption"/>
        <w:rPr>
          <w:b/>
          <w:lang w:val="en-US"/>
        </w:rPr>
      </w:pPr>
      <w:bookmarkStart w:id="43" w:name="_Toc102453274"/>
      <w:r w:rsidRPr="00E72A9A">
        <w:rPr>
          <w:lang w:val="en-US"/>
        </w:rPr>
        <w:t xml:space="preserve">Kuva </w:t>
      </w:r>
      <w:r w:rsidRPr="00BF217C">
        <w:rPr>
          <w:noProof/>
        </w:rPr>
        <w:fldChar w:fldCharType="begin"/>
      </w:r>
      <w:r w:rsidRPr="00E72A9A">
        <w:rPr>
          <w:noProof/>
          <w:lang w:val="en-US"/>
        </w:rPr>
        <w:instrText xml:space="preserve"> SEQ Kuva \* ARABIC </w:instrText>
      </w:r>
      <w:r w:rsidRPr="00BF217C">
        <w:rPr>
          <w:noProof/>
        </w:rPr>
        <w:fldChar w:fldCharType="separate"/>
      </w:r>
      <w:r w:rsidR="001F48E1">
        <w:rPr>
          <w:noProof/>
          <w:lang w:val="en-US"/>
        </w:rPr>
        <w:t>27</w:t>
      </w:r>
      <w:r w:rsidRPr="00BF217C">
        <w:rPr>
          <w:noProof/>
        </w:rPr>
        <w:fldChar w:fldCharType="end"/>
      </w:r>
      <w:r w:rsidRPr="00E72A9A">
        <w:rPr>
          <w:lang w:val="en-US"/>
        </w:rPr>
        <w:t>.</w:t>
      </w:r>
      <w:r w:rsidRPr="00E72A9A">
        <w:rPr>
          <w:lang w:val="en-US"/>
        </w:rPr>
        <w:tab/>
        <w:t>Fabry-Perot interferometrille Free spectral range ja full width at half maximum määritelmät Hariharanin mukaan (Hariharan 2006, s.135).</w:t>
      </w:r>
      <w:bookmarkEnd w:id="43"/>
    </w:p>
    <w:p w:rsidR="001F02BC" w:rsidRPr="00E72A9A" w:rsidRDefault="001F02BC" w:rsidP="00741C04">
      <w:pPr>
        <w:rPr>
          <w:lang w:val="en-US"/>
        </w:rPr>
      </w:pPr>
    </w:p>
    <w:p w:rsidR="001827FB" w:rsidRPr="00BF217C" w:rsidRDefault="001827FB" w:rsidP="001827FB">
      <w:pPr>
        <w:pStyle w:val="BodyText"/>
        <w:rPr>
          <w:lang w:val="fi-FI"/>
        </w:rPr>
      </w:pPr>
      <w:r w:rsidRPr="00BF217C">
        <w:rPr>
          <w:lang w:val="fi-FI"/>
        </w:rPr>
        <w:t>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identtiseksi lasipinnaksi, joiden keskinäistä etäisyyttä voidaan säätää. Seuraava kuva esittää Fabry-Perot interferometrin rakenteen.</w:t>
      </w:r>
    </w:p>
    <w:p w:rsidR="001827FB" w:rsidRPr="00BF217C" w:rsidRDefault="001827FB" w:rsidP="001827FB">
      <w:pPr>
        <w:pStyle w:val="BodyText"/>
        <w:rPr>
          <w:lang w:val="fi-FI"/>
        </w:rPr>
      </w:pPr>
    </w:p>
    <w:p w:rsidR="001827FB" w:rsidRPr="00BF217C" w:rsidRDefault="001827FB" w:rsidP="008501FD">
      <w:pPr>
        <w:pStyle w:val="Figure"/>
      </w:pPr>
      <w:r w:rsidRPr="00BF217C">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47"/>
                    <a:stretch>
                      <a:fillRect/>
                    </a:stretch>
                  </pic:blipFill>
                  <pic:spPr>
                    <a:xfrm>
                      <a:off x="0" y="0"/>
                      <a:ext cx="2519238" cy="2581501"/>
                    </a:xfrm>
                    <a:prstGeom prst="rect">
                      <a:avLst/>
                    </a:prstGeom>
                  </pic:spPr>
                </pic:pic>
              </a:graphicData>
            </a:graphic>
          </wp:inline>
        </w:drawing>
      </w:r>
    </w:p>
    <w:p w:rsidR="001827FB" w:rsidRPr="00BF217C" w:rsidRDefault="001827FB" w:rsidP="001827FB">
      <w:pPr>
        <w:pStyle w:val="Caption"/>
        <w:rPr>
          <w:b/>
        </w:rPr>
      </w:pPr>
      <w:bookmarkStart w:id="44" w:name="_Toc102453275"/>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28</w:t>
      </w:r>
      <w:r w:rsidRPr="00BF217C">
        <w:rPr>
          <w:noProof/>
        </w:rPr>
        <w:fldChar w:fldCharType="end"/>
      </w:r>
      <w:r w:rsidRPr="00BF217C">
        <w:t>.</w:t>
      </w:r>
      <w:r w:rsidRPr="00BF217C">
        <w:tab/>
        <w:t>Fabry-Perot interferometrin rakenne (Saari ja muut 2009, s. 3).</w:t>
      </w:r>
      <w:bookmarkEnd w:id="44"/>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Saaren ja muiden (2009, s. 2) mukaan FPI:n </w:t>
      </w:r>
      <w:r w:rsidR="00833917" w:rsidRPr="00BF217C">
        <w:rPr>
          <w:lang w:val="fi-FI"/>
        </w:rPr>
        <w:t>transmittansia</w:t>
      </w:r>
      <w:r w:rsidRPr="00BF217C">
        <w:rPr>
          <w:lang w:val="fi-FI"/>
        </w:rPr>
        <w:t xml:space="preserve"> voidaan approximoida peilien etäisyyden d ja aallonpituuden </w:t>
      </w:r>
      <m:oMath>
        <m:r>
          <w:rPr>
            <w:rFonts w:ascii="Cambria Math" w:hAnsi="Cambria Math"/>
            <w:lang w:val="fi-FI"/>
          </w:rPr>
          <m:t>λ</m:t>
        </m:r>
      </m:oMath>
      <w:r w:rsidRPr="00BF217C">
        <w:rPr>
          <w:lang w:val="fi-FI"/>
        </w:rPr>
        <w:t xml:space="preserve"> funktiona seuraavan kaavan mukaan:</w:t>
      </w:r>
    </w:p>
    <w:p w:rsidR="001827FB" w:rsidRPr="00BF217C"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BF217C" w:rsidRDefault="001827FB" w:rsidP="001827FB">
      <w:pPr>
        <w:pStyle w:val="BodyText"/>
        <w:rPr>
          <w:lang w:val="fi-FI"/>
        </w:rPr>
      </w:pPr>
      <w:r w:rsidRPr="00BF217C">
        <w:rPr>
          <w:lang w:val="fi-FI"/>
        </w:rPr>
        <w:t xml:space="preserve">tässä d on ilmavälin leveys, </w:t>
      </w:r>
      <m:oMath>
        <m:r>
          <w:rPr>
            <w:rFonts w:ascii="Cambria Math" w:hAnsi="Cambria Math"/>
            <w:lang w:val="fi-FI"/>
          </w:rPr>
          <m:t>θ</m:t>
        </m:r>
      </m:oMath>
      <w:r w:rsidRPr="00BF217C">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BF217C">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BF217C">
        <w:rPr>
          <w:lang w:val="fi-FI"/>
        </w:rPr>
        <w:t xml:space="preserve"> on Fabry-Perot peilien aallonpituudesta riippuva heijastavuus.</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BF217C" w:rsidRDefault="001827FB" w:rsidP="008501FD">
      <w:pPr>
        <w:pStyle w:val="Figure"/>
      </w:pPr>
      <w:r w:rsidRPr="00BF217C">
        <w:rPr>
          <w:noProof/>
          <w:lang w:eastAsia="fi-FI" w:bidi="ar-SA"/>
        </w:rPr>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48">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BF217C" w:rsidRDefault="001827FB" w:rsidP="001827FB">
      <w:pPr>
        <w:pStyle w:val="Caption"/>
        <w:rPr>
          <w:b/>
        </w:rPr>
      </w:pPr>
      <w:bookmarkStart w:id="45" w:name="_Toc10245327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29</w:t>
      </w:r>
      <w:r w:rsidRPr="00BF217C">
        <w:rPr>
          <w:noProof/>
        </w:rPr>
        <w:fldChar w:fldCharType="end"/>
      </w:r>
      <w:r w:rsidRPr="00BF217C">
        <w:t>.</w:t>
      </w:r>
      <w:r w:rsidRPr="00BF217C">
        <w:tab/>
        <w:t>Simulointitulos valon eri aallonpituuksien vahvuudesta niiden kulkiessa FPI:n läpi (Eskelinen 2019, s. 25).</w:t>
      </w:r>
      <w:bookmarkEnd w:id="45"/>
    </w:p>
    <w:p w:rsidR="00545A5D" w:rsidRPr="00BF217C" w:rsidRDefault="00545A5D" w:rsidP="00545A5D"/>
    <w:p w:rsidR="00545A5D" w:rsidRPr="00BF217C" w:rsidRDefault="00545A5D" w:rsidP="008501FD">
      <w:pPr>
        <w:pStyle w:val="Figure"/>
      </w:pPr>
      <w:r w:rsidRPr="00BF217C">
        <w:rPr>
          <w:noProof/>
          <w:lang w:eastAsia="fi-FI" w:bidi="ar-SA"/>
        </w:rPr>
        <w:lastRenderedPageBreak/>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12945"/>
                    </a:xfrm>
                    <a:prstGeom prst="rect">
                      <a:avLst/>
                    </a:prstGeom>
                  </pic:spPr>
                </pic:pic>
              </a:graphicData>
            </a:graphic>
          </wp:inline>
        </w:drawing>
      </w:r>
    </w:p>
    <w:p w:rsidR="00545A5D" w:rsidRPr="00BF217C" w:rsidRDefault="00545A5D" w:rsidP="00545A5D">
      <w:pPr>
        <w:pStyle w:val="Caption"/>
        <w:rPr>
          <w:b/>
        </w:rPr>
      </w:pPr>
      <w:bookmarkStart w:id="46" w:name="_Toc10245327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30</w:t>
      </w:r>
      <w:r w:rsidRPr="00BF217C">
        <w:rPr>
          <w:noProof/>
        </w:rPr>
        <w:fldChar w:fldCharType="end"/>
      </w:r>
      <w:r w:rsidRPr="00BF217C">
        <w:t>.</w:t>
      </w:r>
      <w:r w:rsidRPr="00BF217C">
        <w:tab/>
        <w:t>Interferometrin läpäisevyys ja siihen liittyvä terminologia (Khan, 2015).</w:t>
      </w:r>
      <w:bookmarkEnd w:id="46"/>
    </w:p>
    <w:p w:rsidR="00545A5D" w:rsidRPr="00BF217C" w:rsidRDefault="00424632" w:rsidP="00545A5D">
      <w:hyperlink r:id="rId50" w:history="1">
        <w:r w:rsidR="00545A5D" w:rsidRPr="00BF217C">
          <w:rPr>
            <w:rStyle w:val="Hyperlink"/>
          </w:rPr>
          <w:t>https://jyx.jyu.fi/bitstream/handle/123456789/48460/1/URN%3ANBN%3Afi%3Ajyu-201601261277.pdf</w:t>
        </w:r>
      </w:hyperlink>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sidRPr="00BF217C">
        <w:rPr>
          <w:lang w:val="fi-FI"/>
        </w:rPr>
        <w:t xml:space="preserve"> ja muut</w:t>
      </w:r>
      <w:r w:rsidRPr="00BF217C">
        <w:rPr>
          <w:lang w:val="fi-FI"/>
        </w:rPr>
        <w:t>, 2020, s. 4).</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Saroden (2007, s. 25) mukaan Fabry-Perot interferometrillä on erittäin korkea resoluutio lähellä infrapuna-alueelta ultraviolettialueelle. Tämän on todennut myös Sharman (2006, </w:t>
      </w:r>
      <w:r w:rsidRPr="00BF217C">
        <w:rPr>
          <w:lang w:val="fi-FI"/>
        </w:rPr>
        <w:lastRenderedPageBreak/>
        <w:t>s. 289), jonka mukaan Fabry-Perot interferometrillä on paras spektriresoluutio perinteisten spektroskopisten instrumenttien joukossa.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Trops (2019) ja muiden mukaan VTT valmistaa kahta eri tyyppistä FPI:tä: MOEMS FPI:tä (MFPI) sekä Piezo-pohjaista FPI:tä (PFPI).</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 xml:space="preserve">Seuraava kuva esittää SICSURFIS-tutkimushankkeen MFPI-suodattimen toimintaperiaatteen ja sen sijoittumisen suhteessa optiikkaan (Suomen Akatemia, 2019, s. 10). </w:t>
      </w:r>
    </w:p>
    <w:p w:rsidR="001827FB" w:rsidRPr="00BF217C" w:rsidRDefault="001827FB" w:rsidP="008501FD">
      <w:pPr>
        <w:pStyle w:val="Figure"/>
      </w:pPr>
      <w:r w:rsidRPr="00BF217C">
        <w:rPr>
          <w:noProof/>
          <w:lang w:eastAsia="fi-FI" w:bidi="ar-SA"/>
        </w:rPr>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540" cy="2990794"/>
                    </a:xfrm>
                    <a:prstGeom prst="rect">
                      <a:avLst/>
                    </a:prstGeom>
                  </pic:spPr>
                </pic:pic>
              </a:graphicData>
            </a:graphic>
          </wp:inline>
        </w:drawing>
      </w:r>
    </w:p>
    <w:p w:rsidR="001827FB" w:rsidRPr="00BF217C" w:rsidRDefault="001827FB" w:rsidP="001827FB">
      <w:pPr>
        <w:pStyle w:val="Caption"/>
        <w:rPr>
          <w:b/>
        </w:rPr>
      </w:pPr>
      <w:bookmarkStart w:id="47" w:name="_Toc10245327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31</w:t>
      </w:r>
      <w:r w:rsidRPr="00BF217C">
        <w:rPr>
          <w:noProof/>
        </w:rPr>
        <w:fldChar w:fldCharType="end"/>
      </w:r>
      <w:r w:rsidRPr="00BF217C">
        <w:t>.</w:t>
      </w:r>
      <w:r w:rsidRPr="00BF217C">
        <w:tab/>
        <w:t>SICUSURFIS-tutkimushankkeen säädettävän AgMFPI-suodattimen toimintaperiaate (Suomen Akatemia, 2019, s. 10).</w:t>
      </w:r>
      <w:bookmarkEnd w:id="47"/>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Kubbyn (2011, s. 74) mukaan MEMS-teknologia sopii hyvin optisiin sovelluksiin, koska valolla ei ole massaa ja muutoksiin tarvitaan vain vähän voimaa.</w:t>
      </w:r>
    </w:p>
    <w:p w:rsidR="001827FB" w:rsidRPr="00BF217C" w:rsidRDefault="001827FB" w:rsidP="001827FB">
      <w:pPr>
        <w:pStyle w:val="BodyText"/>
        <w:rPr>
          <w:lang w:val="fi-FI"/>
        </w:rPr>
      </w:pPr>
    </w:p>
    <w:p w:rsidR="001827FB" w:rsidRPr="00BF217C" w:rsidRDefault="001827FB" w:rsidP="001827FB">
      <w:pPr>
        <w:pStyle w:val="BodyText"/>
        <w:rPr>
          <w:lang w:val="fi-FI"/>
        </w:rPr>
      </w:pPr>
      <w:r w:rsidRPr="00BF217C">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BF217C" w:rsidRDefault="001827FB" w:rsidP="001827FB">
      <w:pPr>
        <w:pStyle w:val="BodyText"/>
        <w:rPr>
          <w:lang w:val="fi-FI"/>
        </w:rPr>
      </w:pPr>
    </w:p>
    <w:p w:rsidR="00AF469C" w:rsidRPr="00BF217C" w:rsidRDefault="00AF469C" w:rsidP="001827FB">
      <w:pPr>
        <w:pStyle w:val="BodyText"/>
        <w:rPr>
          <w:lang w:val="fi-FI"/>
        </w:rPr>
      </w:pPr>
    </w:p>
    <w:p w:rsidR="00AF469C" w:rsidRPr="00BF217C" w:rsidRDefault="00AF469C" w:rsidP="001827FB">
      <w:pPr>
        <w:pStyle w:val="BodyText"/>
        <w:rPr>
          <w:lang w:val="fi-FI"/>
        </w:rPr>
      </w:pPr>
    </w:p>
    <w:p w:rsidR="005B2357" w:rsidRPr="00BF217C" w:rsidRDefault="005B2357" w:rsidP="005B2357">
      <w:pPr>
        <w:pStyle w:val="Heading2"/>
      </w:pPr>
      <w:bookmarkStart w:id="48" w:name="_Toc65969366"/>
      <w:bookmarkStart w:id="49" w:name="_Toc102453204"/>
      <w:r w:rsidRPr="00BF217C">
        <w:t>Digitaalinen kamerakenno</w:t>
      </w:r>
      <w:bookmarkEnd w:id="49"/>
    </w:p>
    <w:p w:rsidR="005B2357" w:rsidRPr="00BF217C" w:rsidRDefault="005B2357" w:rsidP="005B2357">
      <w:pPr>
        <w:pStyle w:val="BodyText"/>
        <w:rPr>
          <w:lang w:val="fi-FI"/>
        </w:rPr>
      </w:pPr>
      <w:r w:rsidRPr="00BF217C">
        <w:rPr>
          <w:lang w:val="fi-FI"/>
        </w:rPr>
        <w:t>Garinin ja muiden (2006, s. 735) mukaan kuvaaminen tarkoittaa aikaan ja paikkaan ja kokoon liittyvän informaation hankkimista jostakin kohteesta.</w:t>
      </w:r>
    </w:p>
    <w:p w:rsidR="005B2357" w:rsidRPr="00BF217C" w:rsidRDefault="005B2357" w:rsidP="005B2357">
      <w:pPr>
        <w:pStyle w:val="BodyText"/>
        <w:rPr>
          <w:lang w:val="fi-FI"/>
        </w:rPr>
      </w:pPr>
    </w:p>
    <w:p w:rsidR="005B2357" w:rsidRPr="00BF217C" w:rsidRDefault="005B2357" w:rsidP="000062EF">
      <w:pPr>
        <w:pStyle w:val="BodyText"/>
        <w:rPr>
          <w:lang w:val="fi-FI"/>
        </w:rPr>
      </w:pPr>
    </w:p>
    <w:p w:rsidR="005B2357" w:rsidRPr="00BF217C" w:rsidRDefault="005B2357" w:rsidP="005B2357">
      <w:pPr>
        <w:pStyle w:val="BodyText"/>
        <w:rPr>
          <w:lang w:val="fi-FI"/>
        </w:rPr>
      </w:pPr>
    </w:p>
    <w:p w:rsidR="005B2357" w:rsidRPr="00BF217C" w:rsidRDefault="005B2357" w:rsidP="005B2357">
      <w:pPr>
        <w:pStyle w:val="BodyText"/>
        <w:rPr>
          <w:lang w:val="fi-FI"/>
        </w:rPr>
      </w:pPr>
    </w:p>
    <w:p w:rsidR="005B2357" w:rsidRPr="00E72A9A" w:rsidRDefault="005B2357" w:rsidP="005B2357">
      <w:pPr>
        <w:pStyle w:val="BodyText"/>
        <w:rPr>
          <w:lang w:val="en-US"/>
        </w:rPr>
      </w:pPr>
      <w:r w:rsidRPr="00E72A9A">
        <w:rPr>
          <w:lang w:val="en-US"/>
        </w:rPr>
        <w:t xml:space="preserve">Fernandez-Maloigne, C., Robert-Inacio, F., &amp; Macaire, L. (Eds.). (2012). Digital color : Acquisition, perception, coding and rendering. ProQuest Ebook Central </w:t>
      </w:r>
      <w:hyperlink r:id="rId52"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Chapter 5 Image Sensor Technology</w:t>
      </w:r>
    </w:p>
    <w:p w:rsidR="005B2357" w:rsidRPr="00E72A9A" w:rsidRDefault="005B2357" w:rsidP="005B2357">
      <w:pPr>
        <w:pStyle w:val="BodyText"/>
        <w:rPr>
          <w:lang w:val="en-US"/>
        </w:rPr>
      </w:pPr>
    </w:p>
    <w:p w:rsidR="005B2357" w:rsidRPr="00E72A9A" w:rsidRDefault="005B2357" w:rsidP="005B2357">
      <w:pPr>
        <w:pStyle w:val="BodyText"/>
        <w:rPr>
          <w:lang w:val="en-US"/>
        </w:rPr>
      </w:pPr>
      <w:r w:rsidRPr="00E72A9A">
        <w:rPr>
          <w:lang w:val="en-US"/>
        </w:rPr>
        <w:t xml:space="preserve">Stone, M. (2003). A field guide to digital color. ProQuest Ebook Central </w:t>
      </w:r>
      <w:hyperlink r:id="rId53" w:history="1">
        <w:r w:rsidRPr="00E72A9A">
          <w:rPr>
            <w:rStyle w:val="Hyperlink"/>
            <w:lang w:val="en-US"/>
          </w:rPr>
          <w:t>https://ebookcentral-proquest-com.proxy.uwasa.fi</w:t>
        </w:r>
      </w:hyperlink>
    </w:p>
    <w:p w:rsidR="005B2357" w:rsidRPr="00E72A9A" w:rsidRDefault="005B2357" w:rsidP="005B2357">
      <w:pPr>
        <w:pStyle w:val="BodyText"/>
        <w:rPr>
          <w:lang w:val="en-US"/>
        </w:rPr>
      </w:pPr>
    </w:p>
    <w:p w:rsidR="00D20E60" w:rsidRPr="00BF217C" w:rsidRDefault="00D20E60" w:rsidP="00D20E60">
      <w:pPr>
        <w:pStyle w:val="Heading2"/>
      </w:pPr>
      <w:bookmarkStart w:id="50" w:name="_Toc102453205"/>
      <w:r w:rsidRPr="00BF217C">
        <w:t>FPGA-teknologia</w:t>
      </w:r>
      <w:bookmarkEnd w:id="48"/>
      <w:bookmarkEnd w:id="50"/>
    </w:p>
    <w:p w:rsidR="00D20E60" w:rsidRPr="00BF217C" w:rsidRDefault="00D20E60" w:rsidP="00D20E60">
      <w:pPr>
        <w:pStyle w:val="BodyText"/>
        <w:rPr>
          <w:lang w:val="fi-FI"/>
        </w:rPr>
      </w:pPr>
      <w:r w:rsidRPr="00BF217C">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 xml:space="preserve">Hauck ja muiden (2007, xxvi) mukaan FPGA koostuu logiikkaelementeistä upotettuna yleiseen signaalien reititysrakenteeseen. Edelleen Hauckin mukaan logiikkaelementit </w:t>
      </w:r>
      <w:r w:rsidRPr="00BF217C">
        <w:rPr>
          <w:lang w:val="fi-FI"/>
        </w:rPr>
        <w:lastRenderedPageBreak/>
        <w:t>voivat suorittaa kombinatorisia logiikkaoperaatioita tai sekventaalisia operaatioita (flip-flopit). Seuraava kuva esittää abstraktin yleiskuvan FPGA:sta.</w:t>
      </w:r>
    </w:p>
    <w:p w:rsidR="00D20E60" w:rsidRPr="00BF217C" w:rsidRDefault="00D20E60" w:rsidP="00D20E60">
      <w:pPr>
        <w:pStyle w:val="BodyText"/>
        <w:rPr>
          <w:lang w:val="fi-FI"/>
        </w:rPr>
      </w:pPr>
    </w:p>
    <w:p w:rsidR="00D20E60" w:rsidRPr="00BF217C" w:rsidRDefault="00D20E60" w:rsidP="008501FD">
      <w:pPr>
        <w:pStyle w:val="Figure"/>
      </w:pPr>
      <w:r w:rsidRPr="00BF217C">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54">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BF217C" w:rsidRDefault="00D20E60" w:rsidP="00D20E60">
      <w:pPr>
        <w:pStyle w:val="Caption"/>
        <w:rPr>
          <w:b/>
        </w:rPr>
      </w:pPr>
      <w:bookmarkStart w:id="51" w:name="_Toc10245327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32</w:t>
      </w:r>
      <w:r w:rsidRPr="00BF217C">
        <w:rPr>
          <w:noProof/>
        </w:rPr>
        <w:fldChar w:fldCharType="end"/>
      </w:r>
      <w:r w:rsidRPr="00BF217C">
        <w:t>.</w:t>
      </w:r>
      <w:r w:rsidRPr="00BF217C">
        <w:tab/>
        <w:t>Abstrakti yleiskuva FPGA:n rakenteesta, logiikkaelementit upotettuina yleiseen signaalien reititysrakenteeseen (Hauck ja muut, 2007, s. xxvi).</w:t>
      </w:r>
      <w:bookmarkEnd w:id="51"/>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Hauck ja muut (2007, xxvii) kertovat FPGA:n tarvitsevan uudelleen konfiguroinnin jokaisella sähkön päällekytkentäkerralla tai käyttäjän halutessa muuttaa FPGA-piirin toimintaa, jonka jälkeen FPGA-piiri toimii räätälöitynä digitaalilogiikkapiirinä.  Edelleen Hauckin ja muiden mukaan tämä FPGA:n käytön aikainen uudelleenkonfiguroitavuus avaakin uusia mahdollisuuksia optimoida laskentaa erityisiin tarpeisiin sekuntitasolla.</w:t>
      </w:r>
    </w:p>
    <w:p w:rsidR="00D20E60" w:rsidRPr="00BF217C" w:rsidRDefault="00D20E60" w:rsidP="00D20E60">
      <w:pPr>
        <w:pStyle w:val="BodyText"/>
        <w:rPr>
          <w:lang w:val="fi-FI"/>
        </w:rPr>
      </w:pPr>
    </w:p>
    <w:p w:rsidR="00D20E60" w:rsidRPr="00BF217C" w:rsidRDefault="00D20E60" w:rsidP="00D20E60">
      <w:pPr>
        <w:pStyle w:val="BodyText"/>
        <w:rPr>
          <w:lang w:val="fi-FI"/>
        </w:rPr>
      </w:pPr>
      <w:r w:rsidRPr="00BF217C">
        <w:rPr>
          <w:lang w:val="fi-FI"/>
        </w:rPr>
        <w:t>Baileyn (2011, s. xi) mukaan monet kuvankäsittelyn operaatiot ovat rinnakkaisia ja FPGA:t tarjoavat ohjelmoitavaa rinnakkaista hardwarea.</w:t>
      </w:r>
      <w:r w:rsidR="003275B2" w:rsidRPr="00BF217C">
        <w:rPr>
          <w:lang w:val="fi-FI"/>
        </w:rPr>
        <w:t xml:space="preserve"> Yhtenä esimerkkinä aiemmassa kappaleessa esitelty demosaic-operaatio soveltuu hyvin rinnakkaiseen laskentaan.</w:t>
      </w:r>
    </w:p>
    <w:p w:rsidR="00D20E60" w:rsidRPr="00BF217C" w:rsidRDefault="00D20E60" w:rsidP="00D20E60">
      <w:pPr>
        <w:pStyle w:val="BodyText"/>
        <w:rPr>
          <w:lang w:val="fi-FI"/>
        </w:rPr>
      </w:pPr>
    </w:p>
    <w:p w:rsidR="00267980" w:rsidRPr="00BF217C" w:rsidRDefault="00267980" w:rsidP="00267980">
      <w:pPr>
        <w:pStyle w:val="Heading2"/>
      </w:pPr>
      <w:bookmarkStart w:id="52" w:name="_Toc102453206"/>
      <w:r w:rsidRPr="00BF217C">
        <w:t>Spektrikuva</w:t>
      </w:r>
      <w:r w:rsidR="008D5DFE" w:rsidRPr="00BF217C">
        <w:t>ntaminen</w:t>
      </w:r>
      <w:bookmarkEnd w:id="52"/>
    </w:p>
    <w:p w:rsidR="00267980" w:rsidRPr="00BF217C" w:rsidRDefault="00267980" w:rsidP="00267980">
      <w:pPr>
        <w:pStyle w:val="BodyText"/>
        <w:rPr>
          <w:lang w:val="fi-FI"/>
        </w:rPr>
      </w:pPr>
    </w:p>
    <w:p w:rsidR="002F21D2" w:rsidRPr="00BF217C" w:rsidRDefault="002F21D2" w:rsidP="002F21D2">
      <w:pPr>
        <w:pStyle w:val="Figure"/>
      </w:pPr>
      <w:r w:rsidRPr="00BF217C">
        <w:rPr>
          <w:noProof/>
          <w:lang w:eastAsia="fi-FI" w:bidi="ar-SA"/>
        </w:rPr>
        <w:lastRenderedPageBreak/>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BF217C" w:rsidRDefault="002F21D2" w:rsidP="002F21D2">
      <w:pPr>
        <w:pStyle w:val="Caption"/>
        <w:rPr>
          <w:b/>
        </w:rPr>
      </w:pPr>
      <w:bookmarkStart w:id="53" w:name="_Toc10245328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33</w:t>
      </w:r>
      <w:r w:rsidRPr="00BF217C">
        <w:rPr>
          <w:noProof/>
        </w:rPr>
        <w:fldChar w:fldCharType="end"/>
      </w:r>
      <w:r w:rsidRPr="00BF217C">
        <w:t>.</w:t>
      </w:r>
      <w:r w:rsidRPr="00BF217C">
        <w:tab/>
      </w:r>
      <w:r w:rsidR="00417D98" w:rsidRPr="00BF217C">
        <w:t xml:space="preserve">Spektrikuvadata. </w:t>
      </w:r>
      <w:r w:rsidR="00B22282" w:rsidRPr="00BF217C">
        <w:t xml:space="preserve">Jokainen piste kuutiossa on yksittäinen lukuarvo. Dataa voi ajatella yksittäisinä kuvina I(x,y) jokaista aallonpituutta </w:t>
      </w:r>
      <w:r w:rsidR="0013137C" w:rsidRPr="00BF217C">
        <w:rPr>
          <w:rFonts w:cstheme="minorHAnsi"/>
        </w:rPr>
        <w:t>λ</w:t>
      </w:r>
      <w:r w:rsidR="00B22282" w:rsidRPr="00BF217C">
        <w:t xml:space="preserve"> kohti tai spektrinä I(</w:t>
      </w:r>
      <w:r w:rsidR="0013137C" w:rsidRPr="00BF217C">
        <w:rPr>
          <w:rFonts w:cstheme="minorHAnsi"/>
        </w:rPr>
        <w:t>λ</w:t>
      </w:r>
      <w:r w:rsidR="00B22282" w:rsidRPr="00BF217C">
        <w:t>) jokaisen pikselin</w:t>
      </w:r>
      <w:r w:rsidR="0013137C" w:rsidRPr="00BF217C">
        <w:t xml:space="preserve"> (x,y)</w:t>
      </w:r>
      <w:r w:rsidR="00B22282" w:rsidRPr="00BF217C">
        <w:t xml:space="preserve"> kohdalla</w:t>
      </w:r>
      <w:r w:rsidRPr="00BF217C">
        <w:t xml:space="preserve"> (</w:t>
      </w:r>
      <w:r w:rsidR="00A200FD" w:rsidRPr="00BF217C">
        <w:t>Garini ja muut 2006, s. 738</w:t>
      </w:r>
      <w:r w:rsidRPr="00BF217C">
        <w:t>).</w:t>
      </w:r>
      <w:bookmarkEnd w:id="53"/>
    </w:p>
    <w:p w:rsidR="002F21D2" w:rsidRPr="00BF217C" w:rsidRDefault="002F21D2" w:rsidP="00267980">
      <w:pPr>
        <w:pStyle w:val="BodyText"/>
        <w:rPr>
          <w:lang w:val="fi-FI"/>
        </w:rPr>
      </w:pPr>
    </w:p>
    <w:p w:rsidR="002F21D2" w:rsidRPr="00E72A9A" w:rsidRDefault="002F21D2" w:rsidP="00267980">
      <w:pPr>
        <w:pStyle w:val="BodyText"/>
        <w:rPr>
          <w:lang w:val="en-US"/>
        </w:rPr>
      </w:pPr>
      <w:r w:rsidRPr="00E72A9A">
        <w:rPr>
          <w:lang w:val="en-US"/>
        </w:rPr>
        <w:t xml:space="preserve">Garini, Y., Young, I.T. and McNamara, G. (2006), Spectral imaging: Principles and applications. Cytometry, 69A: 735-747. </w:t>
      </w:r>
      <w:hyperlink r:id="rId56" w:history="1">
        <w:r w:rsidRPr="00E72A9A">
          <w:rPr>
            <w:rStyle w:val="Hyperlink"/>
            <w:lang w:val="en-US"/>
          </w:rPr>
          <w:t>https://doi-org.proxy.uwasa.fi/10.1002/cyto.a.20311</w:t>
        </w:r>
      </w:hyperlink>
    </w:p>
    <w:p w:rsidR="002F21D2" w:rsidRPr="00E72A9A" w:rsidRDefault="002F21D2" w:rsidP="00267980">
      <w:pPr>
        <w:pStyle w:val="BodyText"/>
        <w:rPr>
          <w:lang w:val="en-US"/>
        </w:rPr>
      </w:pPr>
    </w:p>
    <w:p w:rsidR="00757CA6" w:rsidRPr="00BF217C" w:rsidRDefault="00A34884" w:rsidP="00FE3E17">
      <w:r w:rsidRPr="00BF217C">
        <w:t>Daviesin (2012, s. 738) mukaan multispektrikuvassa on enintään joitain kymmeniä spektrikaistoja, joiden välissä on aukkoja. Sitä vastoin hyperspektrikuva sisältää Daviesin mukaan satoja tai jopa tuhansia vierekkäisiä spektrikaistoja.</w:t>
      </w:r>
    </w:p>
    <w:p w:rsidR="00D40222" w:rsidRPr="00BF217C" w:rsidRDefault="00D40222" w:rsidP="00FE3E17"/>
    <w:p w:rsidR="00424293" w:rsidRPr="00BF217C" w:rsidRDefault="00424293" w:rsidP="00424293">
      <w:pPr>
        <w:pStyle w:val="Heading2"/>
      </w:pPr>
      <w:bookmarkStart w:id="54" w:name="_Toc102453207"/>
      <w:r w:rsidRPr="00BF217C">
        <w:t>Python-ohjelmointiympäristö</w:t>
      </w:r>
      <w:bookmarkEnd w:id="54"/>
    </w:p>
    <w:p w:rsidR="00424293" w:rsidRPr="00BF217C" w:rsidRDefault="00424293" w:rsidP="00424293">
      <w:pPr>
        <w:pStyle w:val="BodyText"/>
        <w:rPr>
          <w:lang w:val="fi-FI"/>
        </w:rPr>
      </w:pPr>
      <w:r w:rsidRPr="00BF217C">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E57785" w:rsidRPr="00BF217C" w:rsidRDefault="00177237" w:rsidP="00E57785">
      <w:pPr>
        <w:pStyle w:val="Heading1"/>
      </w:pPr>
      <w:bookmarkStart w:id="55" w:name="_Toc102453208"/>
      <w:r w:rsidRPr="00BF217C">
        <w:lastRenderedPageBreak/>
        <w:t>Prototyyppijärjestelmä</w:t>
      </w:r>
      <w:bookmarkEnd w:id="55"/>
    </w:p>
    <w:p w:rsidR="006128C6" w:rsidRPr="00BF217C" w:rsidRDefault="006128C6" w:rsidP="006128C6">
      <w:pPr>
        <w:pStyle w:val="Heading2"/>
      </w:pPr>
      <w:bookmarkStart w:id="56" w:name="_Toc102453209"/>
      <w:r w:rsidRPr="00BF217C">
        <w:t>Johdanto</w:t>
      </w:r>
      <w:bookmarkEnd w:id="56"/>
    </w:p>
    <w:p w:rsidR="00592DFF" w:rsidRPr="00BF217C" w:rsidRDefault="00592DFF" w:rsidP="00592DFF">
      <w:pPr>
        <w:pStyle w:val="BodyText"/>
        <w:rPr>
          <w:lang w:val="fi-FI"/>
        </w:rPr>
      </w:pPr>
      <w:r w:rsidRPr="00BF217C">
        <w:rPr>
          <w:lang w:val="fi-FI"/>
        </w:rPr>
        <w:t>Tässä kappaleessa kuvaan prototyyppijärjestelmän osat</w:t>
      </w:r>
      <w:r w:rsidR="001557AE" w:rsidRPr="00BF217C">
        <w:rPr>
          <w:lang w:val="fi-FI"/>
        </w:rPr>
        <w:t xml:space="preserve"> </w:t>
      </w:r>
      <w:r w:rsidRPr="00BF217C">
        <w:rPr>
          <w:lang w:val="fi-FI"/>
        </w:rPr>
        <w:t>ja niiden toiminnot yleisellä tasolla.</w:t>
      </w:r>
      <w:r w:rsidR="001557AE" w:rsidRPr="00BF217C">
        <w:rPr>
          <w:lang w:val="fi-FI"/>
        </w:rPr>
        <w:t xml:space="preserve"> </w:t>
      </w:r>
      <w:r w:rsidRPr="00BF217C">
        <w:rPr>
          <w:lang w:val="fi-FI"/>
        </w:rPr>
        <w:t>Prototyyppijärjestelmä koos</w:t>
      </w:r>
      <w:r w:rsidR="001557AE" w:rsidRPr="00BF217C">
        <w:rPr>
          <w:lang w:val="fi-FI"/>
        </w:rPr>
        <w:t>tuu SICSURFIS-</w:t>
      </w:r>
      <w:r w:rsidR="00544107" w:rsidRPr="00BF217C">
        <w:rPr>
          <w:lang w:val="fi-FI"/>
        </w:rPr>
        <w:t xml:space="preserve">projektin </w:t>
      </w:r>
      <w:r w:rsidR="001557AE" w:rsidRPr="00BF217C">
        <w:rPr>
          <w:lang w:val="fi-FI"/>
        </w:rPr>
        <w:t>spektrikamerasta ja Genesys ZU-3EG kehityskitistä.</w:t>
      </w:r>
      <w:r w:rsidR="00F7124F" w:rsidRPr="00BF217C">
        <w:rPr>
          <w:noProof/>
          <w:lang w:val="fi-FI" w:eastAsia="fi-FI" w:bidi="ar-SA"/>
        </w:rPr>
        <w:t xml:space="preserve"> </w:t>
      </w:r>
    </w:p>
    <w:p w:rsidR="009A4C58" w:rsidRPr="00BF217C" w:rsidRDefault="00F7124F" w:rsidP="00592DFF">
      <w:pPr>
        <w:pStyle w:val="BodyText"/>
        <w:rPr>
          <w:lang w:val="fi-FI"/>
        </w:rPr>
      </w:pPr>
      <w:r w:rsidRPr="00BF217C">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BF217C">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4632" w:rsidRDefault="00424632" w:rsidP="00F96138">
                              <w:pPr>
                                <w:jc w:val="center"/>
                              </w:pPr>
                              <w:r>
                                <w:t>SICSURFIS-projektin</w:t>
                              </w:r>
                            </w:p>
                            <w:p w:rsidR="00424632" w:rsidRDefault="00424632"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24632" w:rsidRDefault="00424632"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424632" w:rsidRDefault="00424632"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4632" w:rsidRDefault="00424632"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4632" w:rsidRDefault="00424632" w:rsidP="00D8395E">
                              <w:pPr>
                                <w:pStyle w:val="NormalWeb"/>
                                <w:spacing w:before="0" w:beforeAutospacing="0" w:after="0" w:afterAutospacing="0"/>
                                <w:jc w:val="both"/>
                                <w:rPr>
                                  <w:rFonts w:eastAsia="NSimSun" w:cs="Mangal"/>
                                  <w:kern w:val="2"/>
                                </w:rPr>
                              </w:pPr>
                              <w:r>
                                <w:rPr>
                                  <w:rFonts w:eastAsia="NSimSun" w:cs="Mangal"/>
                                  <w:kern w:val="2"/>
                                </w:rPr>
                                <w:t>USB</w:t>
                              </w:r>
                            </w:p>
                            <w:p w:rsidR="00424632" w:rsidRDefault="00424632"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24632" w:rsidRDefault="00424632"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424632" w:rsidRDefault="00424632" w:rsidP="00F96138">
                        <w:pPr>
                          <w:jc w:val="center"/>
                        </w:pPr>
                        <w:r>
                          <w:t>SICSURFIS-projektin</w:t>
                        </w:r>
                      </w:p>
                      <w:p w:rsidR="00424632" w:rsidRDefault="00424632"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424632" w:rsidRDefault="00424632"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424632" w:rsidRDefault="00424632"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424632" w:rsidRDefault="00424632"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424632" w:rsidRDefault="00424632" w:rsidP="00D8395E">
                        <w:pPr>
                          <w:pStyle w:val="NormalWeb"/>
                          <w:spacing w:before="0" w:beforeAutospacing="0" w:after="0" w:afterAutospacing="0"/>
                          <w:jc w:val="both"/>
                          <w:rPr>
                            <w:rFonts w:eastAsia="NSimSun" w:cs="Mangal"/>
                            <w:kern w:val="2"/>
                          </w:rPr>
                        </w:pPr>
                        <w:r>
                          <w:rPr>
                            <w:rFonts w:eastAsia="NSimSun" w:cs="Mangal"/>
                            <w:kern w:val="2"/>
                          </w:rPr>
                          <w:t>USB</w:t>
                        </w:r>
                      </w:p>
                      <w:p w:rsidR="00424632" w:rsidRDefault="00424632"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424632" w:rsidRDefault="00424632"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BF217C" w:rsidRDefault="00814E1C" w:rsidP="00814E1C">
      <w:pPr>
        <w:pStyle w:val="Caption"/>
        <w:rPr>
          <w:b/>
        </w:rPr>
      </w:pPr>
      <w:bookmarkStart w:id="57" w:name="_Toc10245328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34</w:t>
      </w:r>
      <w:r w:rsidRPr="00BF217C">
        <w:rPr>
          <w:noProof/>
        </w:rPr>
        <w:fldChar w:fldCharType="end"/>
      </w:r>
      <w:r w:rsidRPr="00BF217C">
        <w:t>.</w:t>
      </w:r>
      <w:r w:rsidRPr="00BF217C">
        <w:tab/>
        <w:t>Yleiskuva prototyyppijärjestelmästä</w:t>
      </w:r>
      <w:bookmarkEnd w:id="57"/>
    </w:p>
    <w:p w:rsidR="00544107" w:rsidRPr="00BF217C" w:rsidRDefault="00544107" w:rsidP="00592DFF">
      <w:pPr>
        <w:pStyle w:val="BodyText"/>
        <w:rPr>
          <w:lang w:val="fi-FI"/>
        </w:rPr>
      </w:pPr>
    </w:p>
    <w:p w:rsidR="00544107" w:rsidRPr="00BF217C" w:rsidRDefault="00544107" w:rsidP="00592DFF">
      <w:pPr>
        <w:pStyle w:val="BodyText"/>
        <w:rPr>
          <w:lang w:val="fi-FI"/>
        </w:rPr>
      </w:pPr>
      <w:r w:rsidRPr="00BF217C">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BF217C" w:rsidRDefault="00544107" w:rsidP="00592DFF">
      <w:pPr>
        <w:pStyle w:val="BodyText"/>
        <w:rPr>
          <w:lang w:val="fi-FI"/>
        </w:rPr>
      </w:pPr>
    </w:p>
    <w:p w:rsidR="00E57785" w:rsidRPr="00BF217C" w:rsidRDefault="00544107" w:rsidP="00576513">
      <w:pPr>
        <w:pStyle w:val="BodyText"/>
        <w:rPr>
          <w:lang w:val="fi-FI"/>
        </w:rPr>
      </w:pPr>
      <w:r w:rsidRPr="00BF217C">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BF217C" w:rsidRDefault="00E57785" w:rsidP="00E57785"/>
    <w:p w:rsidR="008418A6" w:rsidRPr="00BF217C" w:rsidRDefault="00B76FAA" w:rsidP="008418A6">
      <w:pPr>
        <w:pStyle w:val="Heading2"/>
      </w:pPr>
      <w:bookmarkStart w:id="58" w:name="_Toc102453210"/>
      <w:r w:rsidRPr="00BF217C">
        <w:t>SICSURFIS</w:t>
      </w:r>
      <w:r w:rsidR="00C53238" w:rsidRPr="00BF217C">
        <w:t xml:space="preserve">-projektin </w:t>
      </w:r>
      <w:r w:rsidR="004677DB" w:rsidRPr="00BF217C">
        <w:t>s</w:t>
      </w:r>
      <w:r w:rsidR="008418A6" w:rsidRPr="00BF217C">
        <w:t>pektrikamera</w:t>
      </w:r>
      <w:bookmarkEnd w:id="58"/>
    </w:p>
    <w:p w:rsidR="00B76FAA" w:rsidRPr="00BF217C" w:rsidRDefault="00B76FAA" w:rsidP="00B76FAA">
      <w:pPr>
        <w:pStyle w:val="Heading3"/>
      </w:pPr>
      <w:bookmarkStart w:id="59" w:name="_Toc102453211"/>
      <w:r w:rsidRPr="00BF217C">
        <w:t>Johdanto</w:t>
      </w:r>
      <w:bookmarkEnd w:id="59"/>
    </w:p>
    <w:p w:rsidR="00B76FAA" w:rsidRPr="00BF217C" w:rsidRDefault="00B76FAA" w:rsidP="00B76FAA">
      <w:pPr>
        <w:pStyle w:val="BodyText"/>
        <w:rPr>
          <w:lang w:val="fi-FI"/>
        </w:rPr>
      </w:pPr>
      <w:r w:rsidRPr="00BF217C">
        <w:rPr>
          <w:lang w:val="fi-FI"/>
        </w:rPr>
        <w:t xml:space="preserve">Tässä kappaleessa kuvaan SICSURFIS-projektissa käytetyn VTT:n </w:t>
      </w:r>
      <w:r w:rsidR="00BF217C">
        <w:rPr>
          <w:lang w:val="fi-FI"/>
        </w:rPr>
        <w:t xml:space="preserve">AgMFPI-H019 </w:t>
      </w:r>
      <w:r w:rsidRPr="00BF217C">
        <w:rPr>
          <w:lang w:val="fi-FI"/>
        </w:rPr>
        <w:t>spektrikameran.</w:t>
      </w:r>
    </w:p>
    <w:p w:rsidR="00BF217C" w:rsidRPr="00BF217C" w:rsidRDefault="00BF217C" w:rsidP="00B76FAA">
      <w:pPr>
        <w:pStyle w:val="BodyText"/>
        <w:rPr>
          <w:lang w:val="fi-FI"/>
        </w:rPr>
      </w:pPr>
    </w:p>
    <w:p w:rsidR="00BF217C" w:rsidRPr="00BF217C" w:rsidRDefault="00BF217C" w:rsidP="00BF217C">
      <w:r w:rsidRPr="00BF217C">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 ja muut, 2020, s. 4 ja 17). Näiden ominaisuuksien perusteella on perusteltua kutsua VTT:n spektrikameraa hyperspektrikameraksi.</w:t>
      </w:r>
    </w:p>
    <w:p w:rsidR="00BF217C" w:rsidRPr="00BF217C" w:rsidRDefault="00BF217C" w:rsidP="00BF217C"/>
    <w:p w:rsidR="00BF217C" w:rsidRPr="00BF217C" w:rsidRDefault="00BF217C" w:rsidP="00BF217C">
      <w:pPr>
        <w:pStyle w:val="BodyText"/>
        <w:rPr>
          <w:lang w:val="fi-FI"/>
        </w:rPr>
      </w:pPr>
      <w:r w:rsidRPr="00BF217C">
        <w:rPr>
          <w:lang w:val="fi-FI"/>
        </w:rPr>
        <w:t>AgMFP-H019 spektrikameralla pystyy ottamaan VTT:n toimittamista kalibrointitiedostoista koostamillani kuvausasetustiedostoilla yhteensä 306 erillistä kuvaa eli valon aallonpituuskaistaa.</w:t>
      </w:r>
    </w:p>
    <w:p w:rsidR="00BF217C" w:rsidRPr="00BF217C" w:rsidRDefault="00BF217C" w:rsidP="00BF217C">
      <w:pPr>
        <w:pStyle w:val="BodyText"/>
        <w:rPr>
          <w:lang w:val="fi-FI"/>
        </w:rPr>
      </w:pPr>
    </w:p>
    <w:p w:rsidR="001C7279" w:rsidRDefault="001C7279" w:rsidP="00B76FAA">
      <w:pPr>
        <w:pStyle w:val="BodyText"/>
        <w:rPr>
          <w:lang w:val="fi-FI"/>
        </w:rPr>
      </w:pPr>
      <w:r w:rsidRPr="00BF217C">
        <w:rPr>
          <w:lang w:val="fi-FI"/>
        </w:rPr>
        <w:t xml:space="preserve">Spektrikameran toimintaidea on helpointa esittää seuraavan kuvan mukaisesti. Kuvassa vasemmalla näkyy värillisen kameramoduulin spektrivaste. Kuvassa oikealla ylhäällä näkyy spektrikameraan syötetty spektri, jossa näkyy kaksi MFPI-suodattimen läpi tulevaa </w:t>
      </w:r>
      <w:r w:rsidR="00713FD9" w:rsidRPr="00BF217C">
        <w:rPr>
          <w:lang w:val="fi-FI"/>
        </w:rPr>
        <w:t xml:space="preserve">kapeaa </w:t>
      </w:r>
      <w:r w:rsidRPr="00BF217C">
        <w:rPr>
          <w:lang w:val="fi-FI"/>
        </w:rPr>
        <w:t>huippua. Kuvassa oikealla alhaalla näkyy laskennallisesti saatu spektri, kun MFPI-suodattimen jälkeisen spektrin arvoja painotetaan kalibroinnin aikana määritetyillä sopivilla kertoimilla</w:t>
      </w:r>
      <w:r w:rsidR="0057164C" w:rsidRPr="00BF217C">
        <w:rPr>
          <w:lang w:val="fi-FI"/>
        </w:rPr>
        <w:t>. Tässä esimerkissä on haluttu suodattaa pois kuvassa vasemmalla näkyvä huippu ja saada lopputuloksena vain ku</w:t>
      </w:r>
      <w:r w:rsidR="00EA5D5B" w:rsidRPr="00BF217C">
        <w:rPr>
          <w:lang w:val="fi-FI"/>
        </w:rPr>
        <w:t>vassa oikealla näkyvä huippu. Kuvaa tarkastelemalla voidaan nähdä että tällöin punaisen värikanavan arvoa painotetaan negatiivisesti ja saadaan vasemmanpuoleinen huippu eliminoitua.</w:t>
      </w:r>
      <w:r w:rsidR="00713FD9" w:rsidRPr="00BF217C">
        <w:rPr>
          <w:lang w:val="fi-FI"/>
        </w:rPr>
        <w:t xml:space="preserve"> Painotuskertoimet haetaan kalibroinnilla sen suuruisiksi, että lopputuloksena saatavassa spektrissä huippu vastaisi todellista fyysistä fotonien määrää.</w:t>
      </w:r>
    </w:p>
    <w:p w:rsidR="00D65F52" w:rsidRPr="00BF217C" w:rsidRDefault="00D65F52" w:rsidP="00B76FAA">
      <w:pPr>
        <w:pStyle w:val="BodyText"/>
        <w:rPr>
          <w:lang w:val="fi-FI"/>
        </w:rPr>
      </w:pPr>
    </w:p>
    <w:p w:rsidR="001C7279" w:rsidRPr="00BF217C" w:rsidRDefault="001C7279" w:rsidP="00FC4C98">
      <w:pPr>
        <w:pStyle w:val="Figure"/>
      </w:pPr>
      <w:r w:rsidRPr="00BF217C">
        <w:rPr>
          <w:noProof/>
          <w:lang w:eastAsia="fi-FI" w:bidi="ar-SA"/>
        </w:rPr>
        <w:lastRenderedPageBreak/>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28850"/>
                    </a:xfrm>
                    <a:prstGeom prst="rect">
                      <a:avLst/>
                    </a:prstGeom>
                  </pic:spPr>
                </pic:pic>
              </a:graphicData>
            </a:graphic>
          </wp:inline>
        </w:drawing>
      </w:r>
    </w:p>
    <w:p w:rsidR="001C7279" w:rsidRPr="00BF217C" w:rsidRDefault="001C7279" w:rsidP="001C7279">
      <w:pPr>
        <w:pStyle w:val="Caption"/>
        <w:rPr>
          <w:b/>
        </w:rPr>
      </w:pPr>
      <w:bookmarkStart w:id="60" w:name="_Toc10245328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35</w:t>
      </w:r>
      <w:r w:rsidRPr="00BF217C">
        <w:rPr>
          <w:noProof/>
        </w:rPr>
        <w:fldChar w:fldCharType="end"/>
      </w:r>
      <w:r w:rsidRPr="00BF217C">
        <w:t>.</w:t>
      </w:r>
      <w:r w:rsidRPr="00BF217C">
        <w:tab/>
        <w:t>Spektrikameran kalibrointi (Näsilä ja muut 2018, s. 6).</w:t>
      </w:r>
      <w:bookmarkEnd w:id="60"/>
    </w:p>
    <w:p w:rsidR="00831A44" w:rsidRPr="00BF217C" w:rsidRDefault="00831A44" w:rsidP="00831A44"/>
    <w:p w:rsidR="002473DC" w:rsidRPr="00BF217C" w:rsidRDefault="00713FD9" w:rsidP="00831A44">
      <w:r w:rsidRPr="00BF217C">
        <w:t xml:space="preserve">Kuten yllä esitetty esimerkki osoittaa, SICSURFIS-spektrikamerassa käytetyn MFPI-suodattimesta tulee useita spektrihuippuja ja </w:t>
      </w:r>
      <w:r w:rsidR="002473DC" w:rsidRPr="00BF217C">
        <w:t xml:space="preserve">ylimääräiset spektrihuiput täytyy pystyä eliminoimaan </w:t>
      </w:r>
      <w:r w:rsidRPr="00BF217C">
        <w:t>oikean lopput</w:t>
      </w:r>
      <w:r w:rsidR="002473DC" w:rsidRPr="00BF217C">
        <w:t xml:space="preserve">uloksen saamiseksi. Ylimääräisten spektrihuippujen elimonointiin käytetään SICSURFIS-spektrikamerassa kolmea eri keinoa: RGB-kamerakenno, 500 nm optinen ylipäästösuodatin sekä kalibroitu LED-valaistus. Palaamme näihin seuraavissa kappaleissa, mutta spektrikamera edellyttää siis </w:t>
      </w:r>
      <w:r w:rsidR="00CB16E0" w:rsidRPr="00BF217C">
        <w:t xml:space="preserve">oikeaa </w:t>
      </w:r>
      <w:r w:rsidR="00831A44" w:rsidRPr="00BF217C">
        <w:t>sisäänrakennetun LED-valaistuksen käyttöä</w:t>
      </w:r>
      <w:r w:rsidR="00CB16E0" w:rsidRPr="00BF217C">
        <w:t xml:space="preserve"> </w:t>
      </w:r>
      <w:r w:rsidR="002473DC" w:rsidRPr="00BF217C">
        <w:t xml:space="preserve">pystyäkseen eliminoimaan ylimääräiset spektrihuiput ja </w:t>
      </w:r>
      <w:r w:rsidR="00CB16E0" w:rsidRPr="00BF217C">
        <w:t>toimiakseen kalibroinnin mukaisesti</w:t>
      </w:r>
      <w:r w:rsidR="00831A44" w:rsidRPr="00BF217C">
        <w:t>.</w:t>
      </w:r>
    </w:p>
    <w:p w:rsidR="00B76FAA" w:rsidRPr="00BF217C" w:rsidRDefault="00B76FAA" w:rsidP="00B76FAA">
      <w:pPr>
        <w:pStyle w:val="BodyText"/>
        <w:rPr>
          <w:lang w:val="fi-FI"/>
        </w:rPr>
      </w:pPr>
    </w:p>
    <w:p w:rsidR="00444376" w:rsidRPr="00BF217C" w:rsidRDefault="00444376" w:rsidP="00444376">
      <w:pPr>
        <w:pStyle w:val="Heading3"/>
      </w:pPr>
      <w:bookmarkStart w:id="61" w:name="_Toc102453212"/>
      <w:r w:rsidRPr="00BF217C">
        <w:t>Mekaniikka</w:t>
      </w:r>
      <w:bookmarkEnd w:id="61"/>
    </w:p>
    <w:p w:rsidR="00444376" w:rsidRPr="00BF217C" w:rsidRDefault="00444376" w:rsidP="00444376">
      <w:pPr>
        <w:pStyle w:val="BodyText"/>
        <w:rPr>
          <w:lang w:val="fi-FI"/>
        </w:rPr>
      </w:pPr>
      <w:r w:rsidRPr="00BF217C">
        <w:rPr>
          <w:lang w:val="fi-FI"/>
        </w:rPr>
        <w:t xml:space="preserve">Tässä kappaleessa esittelen VTT:n valmistaman </w:t>
      </w:r>
      <w:r w:rsidR="00A80056" w:rsidRPr="00BF217C">
        <w:rPr>
          <w:lang w:val="fi-FI"/>
        </w:rPr>
        <w:t>SICSURFIS-</w:t>
      </w:r>
      <w:r w:rsidRPr="00BF217C">
        <w:rPr>
          <w:lang w:val="fi-FI"/>
        </w:rPr>
        <w:t>spektrikameran rakenteen ja sen toiminnot.</w:t>
      </w:r>
    </w:p>
    <w:p w:rsidR="00444376" w:rsidRPr="00BF217C" w:rsidRDefault="00444376" w:rsidP="00444376">
      <w:pPr>
        <w:pStyle w:val="BodyText"/>
        <w:rPr>
          <w:lang w:val="fi-FI"/>
        </w:rPr>
      </w:pPr>
      <w:r w:rsidRPr="00BF217C">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BF217C" w:rsidRDefault="00444376" w:rsidP="00FC4C98">
      <w:pPr>
        <w:pStyle w:val="Figure"/>
      </w:pPr>
      <w:r w:rsidRPr="00BF217C">
        <w:rPr>
          <w:noProof/>
          <w:lang w:eastAsia="fi-FI" w:bidi="ar-SA"/>
        </w:rPr>
        <w:lastRenderedPageBreak/>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58">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BF217C" w:rsidRDefault="00444376" w:rsidP="00444376">
      <w:pPr>
        <w:pStyle w:val="Caption"/>
        <w:rPr>
          <w:b/>
        </w:rPr>
      </w:pPr>
      <w:bookmarkStart w:id="62" w:name="_Toc10245328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36</w:t>
      </w:r>
      <w:r w:rsidRPr="00BF217C">
        <w:rPr>
          <w:noProof/>
        </w:rPr>
        <w:fldChar w:fldCharType="end"/>
      </w:r>
      <w:r w:rsidRPr="00BF217C">
        <w:t>.</w:t>
      </w:r>
      <w:r w:rsidRPr="00BF217C">
        <w:tab/>
        <w:t>Spektrikamera sivusta.</w:t>
      </w:r>
      <w:bookmarkEnd w:id="62"/>
    </w:p>
    <w:p w:rsidR="00444376" w:rsidRPr="00BF217C" w:rsidRDefault="00444376" w:rsidP="00444376">
      <w:pPr>
        <w:pStyle w:val="BodyText"/>
        <w:rPr>
          <w:lang w:val="fi-FI"/>
        </w:rPr>
      </w:pPr>
      <w:r w:rsidRPr="00BF217C">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BF217C" w:rsidRDefault="00444376" w:rsidP="00FC4C98">
      <w:pPr>
        <w:pStyle w:val="Figure"/>
      </w:pPr>
      <w:r w:rsidRPr="00BF217C">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59">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BF217C" w:rsidRDefault="00444376" w:rsidP="00444376">
      <w:pPr>
        <w:pStyle w:val="Caption"/>
        <w:rPr>
          <w:b/>
        </w:rPr>
      </w:pPr>
      <w:bookmarkStart w:id="63" w:name="_Toc10245328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37</w:t>
      </w:r>
      <w:r w:rsidRPr="00BF217C">
        <w:rPr>
          <w:noProof/>
        </w:rPr>
        <w:fldChar w:fldCharType="end"/>
      </w:r>
      <w:r w:rsidRPr="00BF217C">
        <w:t>.</w:t>
      </w:r>
      <w:r w:rsidRPr="00BF217C">
        <w:tab/>
        <w:t>Spektrikamera kuvausoptiikan puolelta, varjostinosa avattuna ja LED-valonlähteen 27 LED:iä näkyvissä.</w:t>
      </w:r>
      <w:bookmarkEnd w:id="63"/>
    </w:p>
    <w:p w:rsidR="00444376" w:rsidRPr="00BF217C" w:rsidRDefault="00444376" w:rsidP="00444376"/>
    <w:p w:rsidR="00444376" w:rsidRPr="00BF217C" w:rsidRDefault="00444376" w:rsidP="00444376">
      <w:r w:rsidRPr="00BF217C">
        <w:lastRenderedPageBreak/>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rsidRPr="00BF217C">
        <w:t xml:space="preserve"> ja muut</w:t>
      </w:r>
      <w:r w:rsidRPr="00BF217C">
        <w:t>, 2020)</w:t>
      </w:r>
    </w:p>
    <w:p w:rsidR="00514855" w:rsidRPr="00BF217C" w:rsidRDefault="00514855" w:rsidP="00444376"/>
    <w:p w:rsidR="00514855" w:rsidRPr="00BF217C" w:rsidRDefault="00514855" w:rsidP="00514855">
      <w:pPr>
        <w:pStyle w:val="Heading3"/>
      </w:pPr>
      <w:bookmarkStart w:id="64" w:name="_Toc102453213"/>
      <w:r w:rsidRPr="00BF217C">
        <w:t>Optiikka</w:t>
      </w:r>
      <w:bookmarkEnd w:id="64"/>
    </w:p>
    <w:p w:rsidR="00514855" w:rsidRDefault="00655CB4" w:rsidP="00444376">
      <w:r w:rsidRPr="00BF217C">
        <w:t xml:space="preserve">Tässä kappaleessa kuvaan </w:t>
      </w:r>
      <w:r w:rsidR="00514855" w:rsidRPr="00BF217C">
        <w:t xml:space="preserve">SICSURFIS-spektrikameran </w:t>
      </w:r>
      <w:r w:rsidRPr="00BF217C">
        <w:t>optisen polun kokonaisuudessaan uloimmasta kameralinssistä alkaen kamerakennolle asti.</w:t>
      </w:r>
    </w:p>
    <w:p w:rsidR="001D1E97" w:rsidRDefault="001D1E97" w:rsidP="00444376"/>
    <w:p w:rsidR="001D1E97" w:rsidRDefault="001D1E97" w:rsidP="00444376">
      <w:r>
        <w:t>Saaren (2018, s. 5) mukaan spektrikameran optiikassa on kaksi peruskonfiguraatiota: kollimoitu tai telesentrinen. Edelleen Saaren mukaan kollimoitu antaa parhaimman spektriresoluution, mutta siinä esiintyy aallonpituuden siirtymiä kuvakentässä (FOV:ssä). Telesentrisessä ei esiinny siirtymiä kuvakentässä, mutta spektriresoluutio on heikompi suuremmasta valon kulmasta johtuen.</w:t>
      </w:r>
      <w:r w:rsidR="009B451A">
        <w:t xml:space="preserve"> Saaren ja muiden (2020, s. 11) mukaan SICSURFIS-spektrikamerassa käytetään kollimoitua konfiguraatiota.</w:t>
      </w:r>
    </w:p>
    <w:p w:rsidR="001D1E97" w:rsidRPr="00BF217C" w:rsidRDefault="001D1E97" w:rsidP="00444376"/>
    <w:p w:rsidR="00514855" w:rsidRPr="00BF217C" w:rsidRDefault="00514855" w:rsidP="00FC4C98">
      <w:pPr>
        <w:pStyle w:val="Figure"/>
      </w:pPr>
      <w:r w:rsidRPr="00BF217C">
        <w:rPr>
          <w:noProof/>
          <w:lang w:eastAsia="fi-FI" w:bidi="ar-SA"/>
        </w:rPr>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86635"/>
                    </a:xfrm>
                    <a:prstGeom prst="rect">
                      <a:avLst/>
                    </a:prstGeom>
                  </pic:spPr>
                </pic:pic>
              </a:graphicData>
            </a:graphic>
          </wp:inline>
        </w:drawing>
      </w:r>
    </w:p>
    <w:p w:rsidR="00514855" w:rsidRPr="00BF217C" w:rsidRDefault="00514855" w:rsidP="00514855">
      <w:pPr>
        <w:pStyle w:val="Caption"/>
        <w:rPr>
          <w:b/>
        </w:rPr>
      </w:pPr>
      <w:bookmarkStart w:id="65" w:name="_Toc10245328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38</w:t>
      </w:r>
      <w:r w:rsidRPr="00BF217C">
        <w:rPr>
          <w:noProof/>
        </w:rPr>
        <w:fldChar w:fldCharType="end"/>
      </w:r>
      <w:r w:rsidRPr="00BF217C">
        <w:t>.</w:t>
      </w:r>
      <w:r w:rsidRPr="00BF217C">
        <w:tab/>
        <w:t>SICSURFIS-spektrikameran optiikka sekä MEMS FPI-suodattimen ja kamerakennon sijainti. (</w:t>
      </w:r>
      <w:r w:rsidR="00EE446D" w:rsidRPr="00BF217C">
        <w:t>Saari ja muut</w:t>
      </w:r>
      <w:r w:rsidRPr="00BF217C">
        <w:t xml:space="preserve"> 2020, s. 11)</w:t>
      </w:r>
      <w:bookmarkEnd w:id="65"/>
    </w:p>
    <w:p w:rsidR="00655CB4" w:rsidRPr="00BF217C" w:rsidRDefault="00655CB4" w:rsidP="00655CB4"/>
    <w:p w:rsidR="00655CB4" w:rsidRPr="00BF217C" w:rsidRDefault="00655CB4" w:rsidP="00FC4C98">
      <w:pPr>
        <w:pStyle w:val="Figure"/>
      </w:pPr>
      <w:r w:rsidRPr="00BF217C">
        <w:rPr>
          <w:noProof/>
          <w:lang w:eastAsia="fi-FI" w:bidi="ar-SA"/>
        </w:rPr>
        <w:lastRenderedPageBreak/>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109" cy="814992"/>
                    </a:xfrm>
                    <a:prstGeom prst="rect">
                      <a:avLst/>
                    </a:prstGeom>
                  </pic:spPr>
                </pic:pic>
              </a:graphicData>
            </a:graphic>
          </wp:inline>
        </w:drawing>
      </w:r>
    </w:p>
    <w:p w:rsidR="0075615E" w:rsidRPr="00BF217C" w:rsidRDefault="00655CB4" w:rsidP="0075615E">
      <w:pPr>
        <w:pStyle w:val="Caption"/>
        <w:rPr>
          <w:b/>
        </w:rPr>
      </w:pPr>
      <w:bookmarkStart w:id="66" w:name="_Toc10245328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39</w:t>
      </w:r>
      <w:r w:rsidRPr="00BF217C">
        <w:rPr>
          <w:noProof/>
        </w:rPr>
        <w:fldChar w:fldCharType="end"/>
      </w:r>
      <w:r w:rsidRPr="00BF217C">
        <w:t>.</w:t>
      </w:r>
      <w:r w:rsidRPr="00BF217C">
        <w:tab/>
        <w:t>MEMS FPI-suodattimen aperturet, sisääntuleva aperture 2.0 mm kuparikerroksella, MFPI:n oma aperture 3.0 mm ja lähtevä aperture 2.5 mm. (Saari ja muut 2020, s. 10)</w:t>
      </w:r>
      <w:bookmarkEnd w:id="66"/>
    </w:p>
    <w:p w:rsidR="00444376" w:rsidRPr="00BF217C" w:rsidRDefault="0075615E" w:rsidP="00444376">
      <w:pPr>
        <w:pStyle w:val="BodyText"/>
        <w:rPr>
          <w:lang w:val="fi-FI"/>
        </w:rPr>
      </w:pPr>
      <w:r w:rsidRPr="00BF217C">
        <w:rPr>
          <w:lang w:val="fi-FI"/>
        </w:rPr>
        <w:t>Optisella polulla on myös 500 nm ylipäästösuodatin (Saari ja muut 2020, s. 12), jonka avulla eliminoidaan muuten AgMFPI-suodattimen läpi tulevat ja kalibroinnin kannalta ongelmia aiheuttavat ylimääräiset spektrihuiput.</w:t>
      </w:r>
    </w:p>
    <w:p w:rsidR="0075615E" w:rsidRPr="00BF217C" w:rsidRDefault="0075615E" w:rsidP="00444376">
      <w:pPr>
        <w:pStyle w:val="BodyText"/>
        <w:rPr>
          <w:lang w:val="fi-FI"/>
        </w:rPr>
      </w:pPr>
    </w:p>
    <w:p w:rsidR="00444376" w:rsidRPr="00BF217C" w:rsidRDefault="0076474D" w:rsidP="00444376">
      <w:pPr>
        <w:pStyle w:val="Heading3"/>
      </w:pPr>
      <w:bookmarkStart w:id="67" w:name="_Toc102453214"/>
      <w:r w:rsidRPr="00BF217C">
        <w:t>Kameramoduuli</w:t>
      </w:r>
      <w:bookmarkEnd w:id="67"/>
    </w:p>
    <w:p w:rsidR="00444376" w:rsidRPr="00BF217C" w:rsidRDefault="00EE7D25" w:rsidP="00444376">
      <w:pPr>
        <w:pStyle w:val="BodyText"/>
        <w:rPr>
          <w:lang w:val="fi-FI"/>
        </w:rPr>
      </w:pPr>
      <w:r w:rsidRPr="00BF217C">
        <w:rPr>
          <w:lang w:val="fi-FI"/>
        </w:rPr>
        <w:t xml:space="preserve">Tässä kappaleessa kerron SICSURFIS-spektrikameran käyttämästä kameramoduulista. </w:t>
      </w:r>
      <w:r w:rsidR="00444376" w:rsidRPr="00BF217C">
        <w:rPr>
          <w:lang w:val="fi-FI"/>
        </w:rPr>
        <w:t xml:space="preserve">Spektrikamerassa on Basler Dart USB3 </w:t>
      </w:r>
      <w:r w:rsidR="00A61829" w:rsidRPr="00BF217C">
        <w:rPr>
          <w:lang w:val="fi-FI"/>
        </w:rPr>
        <w:t xml:space="preserve">daA2500-14uc </w:t>
      </w:r>
      <w:r w:rsidR="00444376" w:rsidRPr="00BF217C">
        <w:rPr>
          <w:lang w:val="fi-FI"/>
        </w:rPr>
        <w:t>kameramoduuli ja se sisältää OnSemi MT9P031 kamera</w:t>
      </w:r>
      <w:r w:rsidR="00A61829" w:rsidRPr="00BF217C">
        <w:rPr>
          <w:lang w:val="fi-FI"/>
        </w:rPr>
        <w:t xml:space="preserve">kennon (Suomen Akatemia, 2019). Seuraavat kuvat esittävät </w:t>
      </w:r>
      <w:r w:rsidR="00B857E3" w:rsidRPr="00BF217C">
        <w:rPr>
          <w:lang w:val="fi-FI"/>
        </w:rPr>
        <w:t xml:space="preserve">vastaavan </w:t>
      </w:r>
      <w:r w:rsidR="00A61829" w:rsidRPr="00BF217C">
        <w:rPr>
          <w:lang w:val="fi-FI"/>
        </w:rPr>
        <w:t>kameramoduulin fyysisen ulkoasun.</w:t>
      </w:r>
    </w:p>
    <w:p w:rsidR="00444376" w:rsidRPr="00BF217C"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BF217C" w:rsidTr="008A72FC">
        <w:tc>
          <w:tcPr>
            <w:tcW w:w="3114" w:type="dxa"/>
          </w:tcPr>
          <w:p w:rsidR="00F87DD6" w:rsidRPr="00BF217C" w:rsidRDefault="00F87DD6" w:rsidP="00FC4C98">
            <w:pPr>
              <w:pStyle w:val="Figure"/>
            </w:pPr>
            <w:r w:rsidRPr="00BF217C">
              <w:rPr>
                <w:noProof/>
                <w:lang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1531" cy="1698946"/>
                          </a:xfrm>
                          <a:prstGeom prst="rect">
                            <a:avLst/>
                          </a:prstGeom>
                        </pic:spPr>
                      </pic:pic>
                    </a:graphicData>
                  </a:graphic>
                </wp:inline>
              </w:drawing>
            </w:r>
          </w:p>
        </w:tc>
        <w:tc>
          <w:tcPr>
            <w:tcW w:w="1984" w:type="dxa"/>
          </w:tcPr>
          <w:p w:rsidR="00F87DD6" w:rsidRPr="00BF217C" w:rsidRDefault="00F87DD6" w:rsidP="00FC4C98">
            <w:pPr>
              <w:pStyle w:val="Figure"/>
            </w:pPr>
            <w:r w:rsidRPr="00BF217C">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0089" cy="1713416"/>
                          </a:xfrm>
                          <a:prstGeom prst="rect">
                            <a:avLst/>
                          </a:prstGeom>
                        </pic:spPr>
                      </pic:pic>
                    </a:graphicData>
                  </a:graphic>
                </wp:inline>
              </w:drawing>
            </w:r>
          </w:p>
        </w:tc>
        <w:tc>
          <w:tcPr>
            <w:tcW w:w="3396" w:type="dxa"/>
          </w:tcPr>
          <w:p w:rsidR="00F87DD6" w:rsidRPr="00BF217C" w:rsidRDefault="00A76035" w:rsidP="00444376">
            <w:pPr>
              <w:pStyle w:val="BodyText"/>
              <w:rPr>
                <w:lang w:val="fi-FI"/>
              </w:rPr>
            </w:pPr>
            <w:r w:rsidRPr="00BF217C">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0672" cy="1731981"/>
                          </a:xfrm>
                          <a:prstGeom prst="rect">
                            <a:avLst/>
                          </a:prstGeom>
                        </pic:spPr>
                      </pic:pic>
                    </a:graphicData>
                  </a:graphic>
                </wp:inline>
              </w:drawing>
            </w:r>
          </w:p>
        </w:tc>
      </w:tr>
    </w:tbl>
    <w:p w:rsidR="00A61829" w:rsidRPr="00BF217C" w:rsidRDefault="008A015E" w:rsidP="00A61829">
      <w:pPr>
        <w:pStyle w:val="Caption"/>
        <w:rPr>
          <w:b/>
        </w:rPr>
      </w:pPr>
      <w:bookmarkStart w:id="68" w:name="_Toc10245328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40</w:t>
      </w:r>
      <w:r w:rsidRPr="00BF217C">
        <w:rPr>
          <w:noProof/>
        </w:rPr>
        <w:fldChar w:fldCharType="end"/>
      </w:r>
      <w:r w:rsidRPr="00BF217C">
        <w:t>.</w:t>
      </w:r>
      <w:r w:rsidRPr="00BF217C">
        <w:tab/>
        <w:t>Basler Dart USB3 daA2500-14uc kameramoduuli kuvattuna takaa, sivulta ja edestä.</w:t>
      </w:r>
      <w:bookmarkEnd w:id="68"/>
    </w:p>
    <w:p w:rsidR="00A61829" w:rsidRPr="00BF217C" w:rsidRDefault="00A61829" w:rsidP="00A61829">
      <w:r w:rsidRPr="00BF217C">
        <w:t>Baslerin (2022) mukaan Basler dart USB 3.0 kameramoduulien suunnittelutavoitteena on ollut minimaalinen fyysinen koko, vähäinen paino ja vähäinen virrankulutus. Seuraavassa taulukossa on lueteltu kameramodulin tärkeimmät ominaisuudet.</w:t>
      </w:r>
    </w:p>
    <w:p w:rsidR="002A4E38" w:rsidRPr="00BF217C" w:rsidRDefault="002A4E38" w:rsidP="002A4E38">
      <w:pPr>
        <w:pStyle w:val="Caption"/>
        <w:rPr>
          <w:b/>
        </w:rPr>
      </w:pPr>
      <w:bookmarkStart w:id="69" w:name="_Toc102453317"/>
      <w:r w:rsidRPr="00BF217C">
        <w:lastRenderedPageBreak/>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4</w:t>
      </w:r>
      <w:r w:rsidRPr="00BF217C">
        <w:rPr>
          <w:noProof/>
        </w:rPr>
        <w:fldChar w:fldCharType="end"/>
      </w:r>
      <w:r w:rsidRPr="00BF217C">
        <w:t>.</w:t>
      </w:r>
      <w:r w:rsidRPr="00BF217C">
        <w:tab/>
        <w:t>Basler Dart USB3 daA2500-14uc kameramodulin ominaisuudet (Basler 2022, Area Scan Cameras/Models/Basler dart USB 3.0).</w:t>
      </w:r>
      <w:bookmarkEnd w:id="69"/>
    </w:p>
    <w:tbl>
      <w:tblPr>
        <w:tblStyle w:val="TableGrid"/>
        <w:tblW w:w="0" w:type="auto"/>
        <w:tblLook w:val="04A0" w:firstRow="1" w:lastRow="0" w:firstColumn="1" w:lastColumn="0" w:noHBand="0" w:noVBand="1"/>
      </w:tblPr>
      <w:tblGrid>
        <w:gridCol w:w="4247"/>
        <w:gridCol w:w="4247"/>
      </w:tblGrid>
      <w:tr w:rsidR="002A4E38" w:rsidRPr="00BF217C" w:rsidTr="002E1BC5">
        <w:tc>
          <w:tcPr>
            <w:tcW w:w="4247" w:type="dxa"/>
          </w:tcPr>
          <w:p w:rsidR="002A4E38" w:rsidRPr="00BF217C" w:rsidRDefault="003D4AC4" w:rsidP="002E1BC5">
            <w:pPr>
              <w:pStyle w:val="BodyText"/>
              <w:rPr>
                <w:lang w:val="fi-FI"/>
              </w:rPr>
            </w:pPr>
            <w:r w:rsidRPr="00BF217C">
              <w:rPr>
                <w:lang w:val="fi-FI"/>
              </w:rPr>
              <w:t>Anturityyppi</w:t>
            </w:r>
          </w:p>
        </w:tc>
        <w:tc>
          <w:tcPr>
            <w:tcW w:w="4247" w:type="dxa"/>
          </w:tcPr>
          <w:p w:rsidR="002A4E38" w:rsidRPr="00BF217C" w:rsidRDefault="003D4AC4" w:rsidP="002E1BC5">
            <w:pPr>
              <w:pStyle w:val="BodyText"/>
              <w:rPr>
                <w:lang w:val="fi-FI"/>
              </w:rPr>
            </w:pPr>
            <w:r w:rsidRPr="00BF217C">
              <w:rPr>
                <w:lang w:val="fi-FI"/>
              </w:rPr>
              <w:t>OnSemi MT9P031</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Liitäntä</w:t>
            </w:r>
          </w:p>
        </w:tc>
        <w:tc>
          <w:tcPr>
            <w:tcW w:w="4247" w:type="dxa"/>
          </w:tcPr>
          <w:p w:rsidR="003D4AC4" w:rsidRPr="00BF217C" w:rsidRDefault="003D4AC4" w:rsidP="003D4AC4">
            <w:pPr>
              <w:pStyle w:val="BodyText"/>
              <w:rPr>
                <w:lang w:val="fi-FI"/>
              </w:rPr>
            </w:pPr>
            <w:r w:rsidRPr="00BF217C">
              <w:rPr>
                <w:lang w:val="fi-FI"/>
              </w:rPr>
              <w:t>USB 3.0</w:t>
            </w:r>
          </w:p>
        </w:tc>
      </w:tr>
      <w:tr w:rsidR="003D4AC4" w:rsidRPr="00BF217C" w:rsidTr="002E1BC5">
        <w:tc>
          <w:tcPr>
            <w:tcW w:w="4247" w:type="dxa"/>
          </w:tcPr>
          <w:p w:rsidR="003D4AC4" w:rsidRPr="00BF217C" w:rsidRDefault="003D4AC4" w:rsidP="003D4AC4">
            <w:pPr>
              <w:pStyle w:val="BodyText"/>
              <w:rPr>
                <w:lang w:val="fi-FI"/>
              </w:rPr>
            </w:pPr>
            <w:r w:rsidRPr="00BF217C">
              <w:rPr>
                <w:lang w:val="fi-FI"/>
              </w:rPr>
              <w:t>Tehonkulutus</w:t>
            </w:r>
          </w:p>
        </w:tc>
        <w:tc>
          <w:tcPr>
            <w:tcW w:w="4247" w:type="dxa"/>
          </w:tcPr>
          <w:p w:rsidR="003D4AC4" w:rsidRPr="00BF217C" w:rsidRDefault="003D4AC4" w:rsidP="003D4AC4">
            <w:pPr>
              <w:pStyle w:val="BodyText"/>
              <w:rPr>
                <w:lang w:val="fi-FI"/>
              </w:rPr>
            </w:pPr>
            <w:r w:rsidRPr="00BF217C">
              <w:rPr>
                <w:lang w:val="fi-FI"/>
              </w:rPr>
              <w:t>~1.3W @ 5VDC</w:t>
            </w:r>
          </w:p>
        </w:tc>
      </w:tr>
      <w:tr w:rsidR="003D4AC4" w:rsidRPr="00E2798A" w:rsidTr="002E1BC5">
        <w:tc>
          <w:tcPr>
            <w:tcW w:w="4247" w:type="dxa"/>
          </w:tcPr>
          <w:p w:rsidR="003D4AC4" w:rsidRPr="00BF217C" w:rsidRDefault="003D4AC4" w:rsidP="003D4AC4">
            <w:pPr>
              <w:pStyle w:val="BodyText"/>
              <w:rPr>
                <w:lang w:val="fi-FI"/>
              </w:rPr>
            </w:pPr>
            <w:r w:rsidRPr="00BF217C">
              <w:rPr>
                <w:lang w:val="fi-FI"/>
              </w:rPr>
              <w:t>Koko</w:t>
            </w:r>
          </w:p>
        </w:tc>
        <w:tc>
          <w:tcPr>
            <w:tcW w:w="4247" w:type="dxa"/>
          </w:tcPr>
          <w:p w:rsidR="003D4AC4" w:rsidRPr="00E72A9A" w:rsidRDefault="003D4AC4" w:rsidP="003D4AC4">
            <w:pPr>
              <w:pStyle w:val="BodyText"/>
              <w:rPr>
                <w:lang w:val="en-US"/>
              </w:rPr>
            </w:pPr>
            <w:r w:rsidRPr="00E72A9A">
              <w:rPr>
                <w:lang w:val="en-US"/>
              </w:rPr>
              <w:t>20 mm x 29 mm x 29 mm (S / CS mount)</w:t>
            </w:r>
            <w:r w:rsidRPr="00E72A9A">
              <w:rPr>
                <w:lang w:val="en-US"/>
              </w:rPr>
              <w:br/>
              <w:t>7.2 mm x 27 mm x 27 mm (piirilevymalli)</w:t>
            </w:r>
          </w:p>
        </w:tc>
      </w:tr>
      <w:tr w:rsidR="003D4AC4" w:rsidRPr="00E2798A" w:rsidTr="002E1BC5">
        <w:tc>
          <w:tcPr>
            <w:tcW w:w="4247" w:type="dxa"/>
          </w:tcPr>
          <w:p w:rsidR="003D4AC4" w:rsidRPr="00BF217C" w:rsidRDefault="003D4AC4" w:rsidP="003D4AC4">
            <w:pPr>
              <w:pStyle w:val="BodyText"/>
              <w:rPr>
                <w:lang w:val="fi-FI"/>
              </w:rPr>
            </w:pPr>
            <w:r w:rsidRPr="00BF217C">
              <w:rPr>
                <w:lang w:val="fi-FI"/>
              </w:rPr>
              <w:t>Paino</w:t>
            </w:r>
          </w:p>
        </w:tc>
        <w:tc>
          <w:tcPr>
            <w:tcW w:w="4247" w:type="dxa"/>
          </w:tcPr>
          <w:p w:rsidR="003D4AC4" w:rsidRPr="00E72A9A" w:rsidRDefault="003D4AC4" w:rsidP="003D4AC4">
            <w:pPr>
              <w:pStyle w:val="BodyText"/>
              <w:jc w:val="left"/>
              <w:rPr>
                <w:lang w:val="en-US"/>
              </w:rPr>
            </w:pPr>
            <w:r w:rsidRPr="00E72A9A">
              <w:rPr>
                <w:lang w:val="en-US"/>
              </w:rPr>
              <w:t>&lt; 15 g (S / CS mount)</w:t>
            </w:r>
            <w:r w:rsidRPr="00E72A9A">
              <w:rPr>
                <w:lang w:val="en-US"/>
              </w:rPr>
              <w:br/>
              <w:t>&lt; 5 g (piirilevymalli)</w:t>
            </w:r>
          </w:p>
        </w:tc>
      </w:tr>
    </w:tbl>
    <w:p w:rsidR="008A015E" w:rsidRPr="00E72A9A" w:rsidRDefault="008A015E" w:rsidP="008A015E">
      <w:pPr>
        <w:rPr>
          <w:lang w:val="en-US"/>
        </w:rPr>
      </w:pPr>
    </w:p>
    <w:p w:rsidR="00A61829" w:rsidRPr="00BF217C" w:rsidRDefault="00A61829" w:rsidP="008A015E">
      <w:r w:rsidRPr="00BF217C">
        <w:t>Kameramoduuli sisältää OnSemi MT9P031 kamerakennon, jonka tärkeimmät ominaisuudet on lueteltu seuraavassa taulukossa.</w:t>
      </w:r>
    </w:p>
    <w:p w:rsidR="00B77C72" w:rsidRPr="00BF217C" w:rsidRDefault="00B77C72" w:rsidP="00B77C72">
      <w:pPr>
        <w:pStyle w:val="Caption"/>
        <w:rPr>
          <w:b/>
        </w:rPr>
      </w:pPr>
      <w:bookmarkStart w:id="70" w:name="_Toc10245331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5</w:t>
      </w:r>
      <w:r w:rsidRPr="00BF217C">
        <w:rPr>
          <w:noProof/>
        </w:rPr>
        <w:fldChar w:fldCharType="end"/>
      </w:r>
      <w:r w:rsidRPr="00BF217C">
        <w:t>.</w:t>
      </w:r>
      <w:r w:rsidRPr="00BF217C">
        <w:tab/>
        <w:t>M</w:t>
      </w:r>
      <w:r w:rsidR="00CE6F23" w:rsidRPr="00BF217C">
        <w:t xml:space="preserve">T9P031 kamerakennon </w:t>
      </w:r>
      <w:r w:rsidRPr="00BF217C">
        <w:t>ominaisuudet (ONSEMI 2021, s. 1).</w:t>
      </w:r>
      <w:bookmarkEnd w:id="70"/>
    </w:p>
    <w:tbl>
      <w:tblPr>
        <w:tblStyle w:val="TableGrid"/>
        <w:tblW w:w="0" w:type="auto"/>
        <w:tblLook w:val="04A0" w:firstRow="1" w:lastRow="0" w:firstColumn="1" w:lastColumn="0" w:noHBand="0" w:noVBand="1"/>
      </w:tblPr>
      <w:tblGrid>
        <w:gridCol w:w="4247"/>
        <w:gridCol w:w="4247"/>
      </w:tblGrid>
      <w:tr w:rsidR="00B77C72" w:rsidRPr="00BF217C" w:rsidTr="002E1BC5">
        <w:tc>
          <w:tcPr>
            <w:tcW w:w="4247" w:type="dxa"/>
          </w:tcPr>
          <w:p w:rsidR="00B77C72" w:rsidRPr="00BF217C" w:rsidRDefault="00912140" w:rsidP="00B77C72">
            <w:pPr>
              <w:pStyle w:val="BodyText"/>
              <w:rPr>
                <w:lang w:val="fi-FI"/>
              </w:rPr>
            </w:pPr>
            <w:r w:rsidRPr="00BF217C">
              <w:rPr>
                <w:lang w:val="fi-FI"/>
              </w:rPr>
              <w:t>Tyyppi</w:t>
            </w:r>
          </w:p>
        </w:tc>
        <w:tc>
          <w:tcPr>
            <w:tcW w:w="4247" w:type="dxa"/>
          </w:tcPr>
          <w:p w:rsidR="00B77C72" w:rsidRPr="00BF217C" w:rsidRDefault="00912140" w:rsidP="002E1BC5">
            <w:pPr>
              <w:pStyle w:val="BodyText"/>
              <w:rPr>
                <w:lang w:val="fi-FI"/>
              </w:rPr>
            </w:pPr>
            <w:r w:rsidRPr="00BF217C">
              <w:rPr>
                <w:lang w:val="fi-FI"/>
              </w:rPr>
              <w:t>CMOS active pixel</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w:t>
            </w:r>
          </w:p>
        </w:tc>
        <w:tc>
          <w:tcPr>
            <w:tcW w:w="4247" w:type="dxa"/>
          </w:tcPr>
          <w:p w:rsidR="00912140" w:rsidRPr="00BF217C" w:rsidRDefault="00912140" w:rsidP="00912140">
            <w:pPr>
              <w:pStyle w:val="BodyText"/>
              <w:rPr>
                <w:lang w:val="fi-FI"/>
              </w:rPr>
            </w:pPr>
            <w:r w:rsidRPr="00BF217C">
              <w:rPr>
                <w:lang w:val="fi-FI"/>
              </w:rPr>
              <w:t>5.7 mm (H) x 4.28 mm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Kuvausalan pikselimäärä</w:t>
            </w:r>
          </w:p>
        </w:tc>
        <w:tc>
          <w:tcPr>
            <w:tcW w:w="4247" w:type="dxa"/>
          </w:tcPr>
          <w:p w:rsidR="00912140" w:rsidRPr="00BF217C" w:rsidRDefault="00912140" w:rsidP="00912140">
            <w:pPr>
              <w:pStyle w:val="BodyText"/>
              <w:rPr>
                <w:lang w:val="fi-FI"/>
              </w:rPr>
            </w:pPr>
            <w:r w:rsidRPr="00BF217C">
              <w:rPr>
                <w:lang w:val="fi-FI"/>
              </w:rPr>
              <w:t>2592 (H) x 1944 (V)</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Pikselin koko</w:t>
            </w:r>
          </w:p>
        </w:tc>
        <w:tc>
          <w:tcPr>
            <w:tcW w:w="4247" w:type="dxa"/>
          </w:tcPr>
          <w:p w:rsidR="00912140" w:rsidRPr="00BF217C" w:rsidRDefault="00912140" w:rsidP="00912140">
            <w:pPr>
              <w:pStyle w:val="BodyText"/>
              <w:rPr>
                <w:lang w:val="fi-FI"/>
              </w:rPr>
            </w:pPr>
            <w:r w:rsidRPr="00BF217C">
              <w:rPr>
                <w:lang w:val="fi-FI"/>
              </w:rPr>
              <w:t xml:space="preserve">2.2 </w:t>
            </w:r>
            <w:r w:rsidRPr="00BF217C">
              <w:rPr>
                <w:rFonts w:cstheme="minorHAnsi"/>
                <w:lang w:val="fi-FI"/>
              </w:rPr>
              <w:t>μ</w:t>
            </w:r>
            <w:r w:rsidRPr="00BF217C">
              <w:rPr>
                <w:lang w:val="fi-FI"/>
              </w:rPr>
              <w:t xml:space="preserve">m x 2.2 </w:t>
            </w:r>
            <w:r w:rsidRPr="00BF217C">
              <w:rPr>
                <w:rFonts w:cstheme="minorHAnsi"/>
                <w:lang w:val="fi-FI"/>
              </w:rPr>
              <w:t>μ</w:t>
            </w:r>
            <w:r w:rsidRPr="00BF217C">
              <w:rPr>
                <w:lang w:val="fi-FI"/>
              </w:rPr>
              <w:t>m</w:t>
            </w:r>
          </w:p>
        </w:tc>
      </w:tr>
      <w:tr w:rsidR="00912140" w:rsidRPr="00BF217C" w:rsidTr="002E1BC5">
        <w:tc>
          <w:tcPr>
            <w:tcW w:w="4247" w:type="dxa"/>
          </w:tcPr>
          <w:p w:rsidR="00912140" w:rsidRPr="00BF217C" w:rsidRDefault="00912140" w:rsidP="00912140">
            <w:pPr>
              <w:pStyle w:val="BodyText"/>
              <w:rPr>
                <w:lang w:val="fi-FI"/>
              </w:rPr>
            </w:pPr>
            <w:r w:rsidRPr="00BF217C">
              <w:rPr>
                <w:lang w:val="fi-FI"/>
              </w:rPr>
              <w:t>A/D-muunnoksen resoluutio</w:t>
            </w:r>
          </w:p>
        </w:tc>
        <w:tc>
          <w:tcPr>
            <w:tcW w:w="4247" w:type="dxa"/>
          </w:tcPr>
          <w:p w:rsidR="00912140" w:rsidRPr="00BF217C" w:rsidRDefault="00912140" w:rsidP="00912140">
            <w:pPr>
              <w:pStyle w:val="BodyText"/>
              <w:rPr>
                <w:lang w:val="fi-FI"/>
              </w:rPr>
            </w:pPr>
            <w:r w:rsidRPr="00BF217C">
              <w:rPr>
                <w:lang w:val="fi-FI"/>
              </w:rPr>
              <w:t>12-bittiä</w:t>
            </w:r>
          </w:p>
        </w:tc>
      </w:tr>
    </w:tbl>
    <w:p w:rsidR="00185B6F" w:rsidRPr="00BF217C" w:rsidRDefault="00185B6F" w:rsidP="00444376">
      <w:pPr>
        <w:pStyle w:val="BodyText"/>
        <w:rPr>
          <w:lang w:val="fi-FI"/>
        </w:rPr>
      </w:pPr>
    </w:p>
    <w:p w:rsidR="00A20E32" w:rsidRPr="00BF217C" w:rsidRDefault="00A20E32" w:rsidP="00A61829">
      <w:pPr>
        <w:pStyle w:val="BodyText"/>
        <w:rPr>
          <w:lang w:val="fi-FI"/>
        </w:rPr>
      </w:pPr>
      <w:r w:rsidRPr="00BF217C">
        <w:rPr>
          <w:lang w:val="fi-FI"/>
        </w:rPr>
        <w:t>Onsemin (2021, s. 25) mukaan kamerakennon spektrivaste on seuraavan kuvan mukainen</w:t>
      </w:r>
      <w:r w:rsidR="00972646" w:rsidRPr="00BF217C">
        <w:rPr>
          <w:lang w:val="fi-FI"/>
        </w:rPr>
        <w:t xml:space="preserve"> aallonpituusalueella 350-1050 nm</w:t>
      </w:r>
      <w:r w:rsidRPr="00BF217C">
        <w:rPr>
          <w:lang w:val="fi-FI"/>
        </w:rPr>
        <w:t>.</w:t>
      </w:r>
    </w:p>
    <w:p w:rsidR="00A20E32" w:rsidRPr="00BF217C" w:rsidRDefault="00A20E32" w:rsidP="00A20E32">
      <w:pPr>
        <w:pStyle w:val="Figure"/>
      </w:pPr>
      <w:r w:rsidRPr="00BF217C">
        <w:rPr>
          <w:noProof/>
          <w:lang w:eastAsia="fi-FI" w:bidi="ar-SA"/>
        </w:rPr>
        <w:lastRenderedPageBreak/>
        <w:drawing>
          <wp:inline distT="0" distB="0" distL="0" distR="0" wp14:anchorId="0982F60E" wp14:editId="601A5CE7">
            <wp:extent cx="4941580" cy="260560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697" cy="2608827"/>
                    </a:xfrm>
                    <a:prstGeom prst="rect">
                      <a:avLst/>
                    </a:prstGeom>
                  </pic:spPr>
                </pic:pic>
              </a:graphicData>
            </a:graphic>
          </wp:inline>
        </w:drawing>
      </w:r>
    </w:p>
    <w:p w:rsidR="00A20E32" w:rsidRPr="00BF217C" w:rsidRDefault="00A20E32" w:rsidP="00A20E32">
      <w:pPr>
        <w:pStyle w:val="Caption"/>
        <w:rPr>
          <w:b/>
        </w:rPr>
      </w:pPr>
      <w:bookmarkStart w:id="71" w:name="_Toc10245328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41</w:t>
      </w:r>
      <w:r w:rsidRPr="00BF217C">
        <w:rPr>
          <w:noProof/>
        </w:rPr>
        <w:fldChar w:fldCharType="end"/>
      </w:r>
      <w:r w:rsidRPr="00BF217C">
        <w:t>.</w:t>
      </w:r>
      <w:r w:rsidRPr="00BF217C">
        <w:tab/>
        <w:t>Spektrikamerassa käytetyn kamerakennon spektrivaste (ONSEMI 2021, s. 25).</w:t>
      </w:r>
      <w:bookmarkEnd w:id="71"/>
    </w:p>
    <w:p w:rsidR="00A20E32" w:rsidRPr="00BF217C" w:rsidRDefault="00A20E32" w:rsidP="00A61829">
      <w:pPr>
        <w:pStyle w:val="BodyText"/>
        <w:rPr>
          <w:lang w:val="fi-FI"/>
        </w:rPr>
      </w:pPr>
    </w:p>
    <w:p w:rsidR="00881F55" w:rsidRPr="00BF217C" w:rsidRDefault="00A61829" w:rsidP="00A61829">
      <w:pPr>
        <w:pStyle w:val="BodyText"/>
        <w:rPr>
          <w:lang w:val="fi-FI"/>
        </w:rPr>
      </w:pPr>
      <w:r w:rsidRPr="00BF217C">
        <w:rPr>
          <w:lang w:val="fi-FI"/>
        </w:rPr>
        <w:t>Baslerin (2022) mukaan kameramoduulin spektrivaste on seuraavan kuvan mukainen</w:t>
      </w:r>
      <w:r w:rsidR="00135D3E" w:rsidRPr="00BF217C">
        <w:rPr>
          <w:lang w:val="fi-FI"/>
        </w:rPr>
        <w:t xml:space="preserve"> aallonpituusalueella 350-750 nm</w:t>
      </w:r>
      <w:r w:rsidRPr="00BF217C">
        <w:rPr>
          <w:lang w:val="fi-FI"/>
        </w:rPr>
        <w:t>.</w:t>
      </w:r>
    </w:p>
    <w:p w:rsidR="00881F55" w:rsidRPr="00BF217C" w:rsidRDefault="00881F55" w:rsidP="00135D3E">
      <w:pPr>
        <w:pStyle w:val="Figure"/>
      </w:pPr>
      <w:r w:rsidRPr="00BF217C">
        <w:rPr>
          <w:noProof/>
          <w:lang w:eastAsia="fi-FI" w:bidi="ar-SA"/>
        </w:rPr>
        <w:drawing>
          <wp:inline distT="0" distB="0" distL="0" distR="0" wp14:anchorId="36EECEEB" wp14:editId="47A54DF5">
            <wp:extent cx="4634084" cy="32336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043" cy="3243355"/>
                    </a:xfrm>
                    <a:prstGeom prst="rect">
                      <a:avLst/>
                    </a:prstGeom>
                  </pic:spPr>
                </pic:pic>
              </a:graphicData>
            </a:graphic>
          </wp:inline>
        </w:drawing>
      </w:r>
    </w:p>
    <w:p w:rsidR="00881F55" w:rsidRPr="00BF217C" w:rsidRDefault="00881F55" w:rsidP="00881F55">
      <w:pPr>
        <w:pStyle w:val="Caption"/>
        <w:rPr>
          <w:b/>
        </w:rPr>
      </w:pPr>
      <w:r w:rsidRPr="00BF217C">
        <w:t xml:space="preserve"> </w:t>
      </w:r>
      <w:bookmarkStart w:id="72" w:name="_Toc10245328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42</w:t>
      </w:r>
      <w:r w:rsidRPr="00BF217C">
        <w:rPr>
          <w:noProof/>
        </w:rPr>
        <w:fldChar w:fldCharType="end"/>
      </w:r>
      <w:r w:rsidRPr="00BF217C">
        <w:t>.</w:t>
      </w:r>
      <w:r w:rsidRPr="00BF217C">
        <w:tab/>
        <w:t>Spektrikamerassa käytetyn kamerakennon spektrivaste</w:t>
      </w:r>
      <w:r w:rsidR="00EE7D25" w:rsidRPr="00BF217C">
        <w:t xml:space="preserve"> (Basler 2022, Area Scan Cameras/Models/Basler dart USB 3.0/daA2500-14uc)</w:t>
      </w:r>
      <w:r w:rsidRPr="00BF217C">
        <w:t>.</w:t>
      </w:r>
      <w:bookmarkEnd w:id="72"/>
    </w:p>
    <w:p w:rsidR="00450A76" w:rsidRPr="00BF217C" w:rsidRDefault="00A61829" w:rsidP="00881F55">
      <w:r w:rsidRPr="00BF217C">
        <w:t>Spektrikameran kanssa käytettäessä kameramoduulilta pyydetään kuvadata ”BayerGB12”-formaatissa (tästä lähteenä Ilkan esimerkkiskripti). Seuraava kuva esittää BayerGB12-formaatin Genicam-standardin mukaisesti.</w:t>
      </w:r>
    </w:p>
    <w:p w:rsidR="00450A76" w:rsidRPr="00BF217C" w:rsidRDefault="00450A76" w:rsidP="00FC4C98">
      <w:pPr>
        <w:pStyle w:val="Figure"/>
      </w:pPr>
      <w:r w:rsidRPr="00BF217C">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737" cy="2965502"/>
                    </a:xfrm>
                    <a:prstGeom prst="rect">
                      <a:avLst/>
                    </a:prstGeom>
                  </pic:spPr>
                </pic:pic>
              </a:graphicData>
            </a:graphic>
          </wp:inline>
        </w:drawing>
      </w:r>
    </w:p>
    <w:p w:rsidR="00450A76" w:rsidRPr="00BF217C" w:rsidRDefault="00450A76" w:rsidP="00450A76">
      <w:pPr>
        <w:pStyle w:val="Caption"/>
        <w:rPr>
          <w:b/>
        </w:rPr>
      </w:pPr>
      <w:bookmarkStart w:id="73" w:name="_Toc10245329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43</w:t>
      </w:r>
      <w:r w:rsidRPr="00BF217C">
        <w:rPr>
          <w:noProof/>
        </w:rPr>
        <w:fldChar w:fldCharType="end"/>
      </w:r>
      <w:r w:rsidRPr="00BF217C">
        <w:t>.</w:t>
      </w:r>
      <w:r w:rsidRPr="00BF217C">
        <w:tab/>
        <w:t>Kameramoduulin BayerGB12-formaatin kuvaus</w:t>
      </w:r>
      <w:r w:rsidR="00A4777C" w:rsidRPr="00BF217C">
        <w:t xml:space="preserve"> (Genicam 2016, s. 19).</w:t>
      </w:r>
      <w:bookmarkEnd w:id="73"/>
    </w:p>
    <w:p w:rsidR="00654AC2" w:rsidRPr="00BF217C" w:rsidRDefault="00A61829" w:rsidP="00881F55">
      <w:r w:rsidRPr="00BF217C">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BF217C" w:rsidRDefault="008F5A35" w:rsidP="00FC4C98">
      <w:pPr>
        <w:pStyle w:val="Figure"/>
      </w:pPr>
      <w:r w:rsidRPr="00BF217C">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65225"/>
                    </a:xfrm>
                    <a:prstGeom prst="rect">
                      <a:avLst/>
                    </a:prstGeom>
                  </pic:spPr>
                </pic:pic>
              </a:graphicData>
            </a:graphic>
          </wp:inline>
        </w:drawing>
      </w:r>
    </w:p>
    <w:p w:rsidR="008F5A35" w:rsidRPr="00BF217C" w:rsidRDefault="008F5A35" w:rsidP="008F5A35">
      <w:pPr>
        <w:pStyle w:val="Caption"/>
        <w:rPr>
          <w:b/>
        </w:rPr>
      </w:pPr>
      <w:bookmarkStart w:id="74" w:name="_Toc10245329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44</w:t>
      </w:r>
      <w:r w:rsidRPr="00BF217C">
        <w:rPr>
          <w:noProof/>
        </w:rPr>
        <w:fldChar w:fldCharType="end"/>
      </w:r>
      <w:r w:rsidRPr="00BF217C">
        <w:t>.</w:t>
      </w:r>
      <w:r w:rsidRPr="00BF217C">
        <w:tab/>
      </w:r>
      <w:r w:rsidR="00A61829" w:rsidRPr="00BF217C">
        <w:t>12-bittisen p</w:t>
      </w:r>
      <w:r w:rsidRPr="00BF217C">
        <w:t>ikseli</w:t>
      </w:r>
      <w:r w:rsidR="00A61829" w:rsidRPr="00BF217C">
        <w:t>n lukuarvon</w:t>
      </w:r>
      <w:r w:rsidRPr="00BF217C">
        <w:t xml:space="preserve"> sijoittuminen kameramoduulilta luettavassa datatavuissa BayerGB12-formaatissa (</w:t>
      </w:r>
      <w:r w:rsidR="00967E0A" w:rsidRPr="00BF217C">
        <w:t xml:space="preserve">Basler </w:t>
      </w:r>
      <w:r w:rsidR="00267E9E" w:rsidRPr="00BF217C">
        <w:t>2022,</w:t>
      </w:r>
      <w:r w:rsidRPr="00BF217C">
        <w:t xml:space="preserve"> </w:t>
      </w:r>
      <w:r w:rsidR="00267E9E" w:rsidRPr="00BF217C">
        <w:t>Area Scan Cameras/Pixel Format</w:t>
      </w:r>
      <w:r w:rsidRPr="00BF217C">
        <w:t>).</w:t>
      </w:r>
      <w:bookmarkEnd w:id="74"/>
    </w:p>
    <w:p w:rsidR="00444376" w:rsidRPr="00BF217C" w:rsidRDefault="00444376" w:rsidP="00444376">
      <w:pPr>
        <w:spacing w:line="240" w:lineRule="auto"/>
        <w:jc w:val="left"/>
        <w:rPr>
          <w:rFonts w:eastAsia="Microsoft YaHei"/>
          <w:b/>
          <w:bCs/>
          <w:sz w:val="28"/>
          <w:szCs w:val="32"/>
        </w:rPr>
      </w:pPr>
      <w:r w:rsidRPr="00BF217C">
        <w:br w:type="page"/>
      </w:r>
    </w:p>
    <w:p w:rsidR="00444376" w:rsidRPr="00BF217C" w:rsidRDefault="00EE6F5A" w:rsidP="00444376">
      <w:pPr>
        <w:pStyle w:val="Heading3"/>
      </w:pPr>
      <w:bookmarkStart w:id="75" w:name="_Toc102453215"/>
      <w:r w:rsidRPr="00BF217C">
        <w:lastRenderedPageBreak/>
        <w:t xml:space="preserve">MEMS FPI </w:t>
      </w:r>
      <w:r w:rsidR="00444376" w:rsidRPr="00BF217C">
        <w:t>suodatin</w:t>
      </w:r>
      <w:r w:rsidR="00C13ADD" w:rsidRPr="00BF217C">
        <w:t xml:space="preserve"> (AgMFPI)</w:t>
      </w:r>
      <w:bookmarkEnd w:id="75"/>
    </w:p>
    <w:p w:rsidR="00872A3D" w:rsidRPr="00BF217C" w:rsidRDefault="00872A3D" w:rsidP="00CE2CD0">
      <w:pPr>
        <w:pStyle w:val="BodyText"/>
        <w:rPr>
          <w:lang w:val="fi-FI"/>
        </w:rPr>
      </w:pPr>
      <w:r w:rsidRPr="00BF217C">
        <w:rPr>
          <w:lang w:val="fi-FI"/>
        </w:rPr>
        <w:t>Tässä kappaleessa kerron tarkemmin SICSURFIS-spektrikameran tärkeimmän osan eli valoa sen aallonpituuden mukaan suodattavan MEMS-tekniikalla toteutetun Fabry-Perot interferometri</w:t>
      </w:r>
      <w:r w:rsidR="00760130" w:rsidRPr="00BF217C">
        <w:rPr>
          <w:lang w:val="fi-FI"/>
        </w:rPr>
        <w:t>sta (MFPI).</w:t>
      </w:r>
      <w:r w:rsidR="00285F2B" w:rsidRPr="00BF217C">
        <w:rPr>
          <w:lang w:val="fi-FI"/>
        </w:rPr>
        <w:t xml:space="preserve"> Tästä voidaan käyttää myös nimitystä AgMFPI, jossa Ag viittaa peilimateriaalina käytettyyn hopeaan.</w:t>
      </w:r>
    </w:p>
    <w:p w:rsidR="00285F2B" w:rsidRPr="00BF217C" w:rsidRDefault="00285F2B" w:rsidP="00CE2CD0">
      <w:pPr>
        <w:pStyle w:val="BodyText"/>
        <w:rPr>
          <w:lang w:val="fi-FI"/>
        </w:rPr>
      </w:pPr>
    </w:p>
    <w:p w:rsidR="00CE2CD0" w:rsidRPr="00BF217C" w:rsidRDefault="00CE2CD0" w:rsidP="00CE2CD0">
      <w:pPr>
        <w:pStyle w:val="BodyText"/>
        <w:rPr>
          <w:lang w:val="fi-FI"/>
        </w:rPr>
      </w:pPr>
      <w:r w:rsidRPr="00BF217C">
        <w:rPr>
          <w:lang w:val="fi-FI"/>
        </w:rPr>
        <w:t xml:space="preserve">Seuraavassa valokuvassa näkyy oikealla SICSURFIS-tutkimushankkeen MEMS-teknologialla toteutettu MFPI-suodatin ja vasemmalla puolella sen eteen kiinnitettava kansilevy (Suomen Akatemia, 2019, s. 12). </w:t>
      </w:r>
    </w:p>
    <w:p w:rsidR="00CE2CD0" w:rsidRPr="00BF217C" w:rsidRDefault="00FC4C98" w:rsidP="00FC4C98">
      <w:pPr>
        <w:pStyle w:val="Figure"/>
      </w:pPr>
      <w:r w:rsidRPr="00BF217C">
        <w:rPr>
          <w:noProof/>
          <w:lang w:eastAsia="fi-FI" w:bidi="ar-SA"/>
        </w:rPr>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4905"/>
                    </a:xfrm>
                    <a:prstGeom prst="rect">
                      <a:avLst/>
                    </a:prstGeom>
                  </pic:spPr>
                </pic:pic>
              </a:graphicData>
            </a:graphic>
          </wp:inline>
        </w:drawing>
      </w:r>
    </w:p>
    <w:p w:rsidR="00CE2CD0" w:rsidRPr="00BF217C" w:rsidRDefault="00CE2CD0" w:rsidP="00CE2CD0">
      <w:pPr>
        <w:pStyle w:val="Caption"/>
        <w:rPr>
          <w:b/>
        </w:rPr>
      </w:pPr>
      <w:bookmarkStart w:id="76" w:name="_Toc10245329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45</w:t>
      </w:r>
      <w:r w:rsidRPr="00BF217C">
        <w:rPr>
          <w:noProof/>
        </w:rPr>
        <w:fldChar w:fldCharType="end"/>
      </w:r>
      <w:r w:rsidRPr="00BF217C">
        <w:t>.</w:t>
      </w:r>
      <w:r w:rsidRPr="00BF217C">
        <w:tab/>
        <w:t>Säädettävä AgMFPI-suodatin (</w:t>
      </w:r>
      <w:r w:rsidR="00FC4C98" w:rsidRPr="00BF217C">
        <w:t>Saari ja muut 2020, s.10</w:t>
      </w:r>
      <w:r w:rsidRPr="00BF217C">
        <w:t>).</w:t>
      </w:r>
      <w:bookmarkEnd w:id="76"/>
    </w:p>
    <w:p w:rsidR="00CE2CD0" w:rsidRPr="00BF217C" w:rsidRDefault="00CE2CD0" w:rsidP="00CE2CD0">
      <w:pPr>
        <w:pStyle w:val="BodyText"/>
        <w:rPr>
          <w:rStyle w:val="Hyperlink"/>
          <w:lang w:val="fi-FI"/>
        </w:rPr>
      </w:pPr>
    </w:p>
    <w:p w:rsidR="0007077B" w:rsidRPr="00BF217C" w:rsidRDefault="00EE6F5A" w:rsidP="00CE2CD0">
      <w:pPr>
        <w:pStyle w:val="BodyText"/>
        <w:rPr>
          <w:rStyle w:val="Hyperlink"/>
          <w:lang w:val="fi-FI"/>
        </w:rPr>
      </w:pPr>
      <w:r w:rsidRPr="00BF217C">
        <w:rPr>
          <w:rStyle w:val="Hyperlink"/>
          <w:lang w:val="fi-FI"/>
        </w:rPr>
        <w:t>Se</w:t>
      </w:r>
      <w:r w:rsidR="00D906C5" w:rsidRPr="00BF217C">
        <w:rPr>
          <w:rStyle w:val="Hyperlink"/>
          <w:lang w:val="fi-FI"/>
        </w:rPr>
        <w:t>uraava kuva havainnollistaa ensin vasemmalla MFPI-suodattimen mekaanisen toiminnan ja sitten oikealla MFPI-suodattimen kerrosmaisen rakenteen ja sähköisen kytkennän.</w:t>
      </w:r>
    </w:p>
    <w:p w:rsidR="0007077B" w:rsidRPr="00BF217C" w:rsidRDefault="0007077B" w:rsidP="00FC4C98">
      <w:pPr>
        <w:pStyle w:val="Figure"/>
      </w:pPr>
      <w:r w:rsidRPr="00BF217C">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60755"/>
                    </a:xfrm>
                    <a:prstGeom prst="rect">
                      <a:avLst/>
                    </a:prstGeom>
                  </pic:spPr>
                </pic:pic>
              </a:graphicData>
            </a:graphic>
          </wp:inline>
        </w:drawing>
      </w:r>
    </w:p>
    <w:p w:rsidR="0007077B" w:rsidRPr="00BF217C" w:rsidRDefault="0007077B" w:rsidP="0007077B">
      <w:pPr>
        <w:pStyle w:val="Caption"/>
        <w:rPr>
          <w:b/>
        </w:rPr>
      </w:pPr>
      <w:bookmarkStart w:id="77" w:name="_Toc10245329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46</w:t>
      </w:r>
      <w:r w:rsidRPr="00BF217C">
        <w:rPr>
          <w:noProof/>
        </w:rPr>
        <w:fldChar w:fldCharType="end"/>
      </w:r>
      <w:r w:rsidRPr="00BF217C">
        <w:t>.</w:t>
      </w:r>
      <w:r w:rsidRPr="00BF217C">
        <w:tab/>
        <w:t>Vasemmalla puolella MFPI-suodattimen toimintaperiaate. Oikealla MEMS Fabry-Perot interferometrin</w:t>
      </w:r>
      <w:r w:rsidR="00861372" w:rsidRPr="00BF217C">
        <w:t xml:space="preserve"> rakenne</w:t>
      </w:r>
      <w:r w:rsidRPr="00BF217C">
        <w:t xml:space="preserve"> (N</w:t>
      </w:r>
      <w:r w:rsidR="00B07266" w:rsidRPr="00BF217C">
        <w:t>äsilä ja muut 201</w:t>
      </w:r>
      <w:r w:rsidR="00627D0E" w:rsidRPr="00BF217C">
        <w:t>9</w:t>
      </w:r>
      <w:r w:rsidR="00B07266" w:rsidRPr="00BF217C">
        <w:t xml:space="preserve">, s. </w:t>
      </w:r>
      <w:r w:rsidR="00627D0E" w:rsidRPr="00BF217C">
        <w:t>3</w:t>
      </w:r>
      <w:r w:rsidRPr="00BF217C">
        <w:t>).</w:t>
      </w:r>
      <w:bookmarkEnd w:id="77"/>
    </w:p>
    <w:p w:rsidR="0092799A" w:rsidRPr="00BF217C" w:rsidRDefault="0092799A" w:rsidP="0092799A"/>
    <w:p w:rsidR="00D906C5" w:rsidRPr="00BF217C" w:rsidRDefault="00406539" w:rsidP="0007077B">
      <w:pPr>
        <w:pStyle w:val="BodyText"/>
        <w:rPr>
          <w:lang w:val="fi-FI"/>
        </w:rPr>
      </w:pPr>
      <w:r w:rsidRPr="00BF217C">
        <w:rPr>
          <w:lang w:val="fi-FI"/>
        </w:rPr>
        <w:lastRenderedPageBreak/>
        <w:t xml:space="preserve">Kerron seuraavaksi </w:t>
      </w:r>
      <w:r w:rsidR="00605256" w:rsidRPr="00BF217C">
        <w:rPr>
          <w:lang w:val="fi-FI"/>
        </w:rPr>
        <w:t xml:space="preserve">Guon </w:t>
      </w:r>
      <w:r w:rsidR="0072432B" w:rsidRPr="00BF217C">
        <w:rPr>
          <w:lang w:val="fi-FI"/>
        </w:rPr>
        <w:t xml:space="preserve">ja muiden </w:t>
      </w:r>
      <w:r w:rsidR="00760130" w:rsidRPr="00BF217C">
        <w:rPr>
          <w:lang w:val="fi-FI"/>
        </w:rPr>
        <w:t>(2018, s. 5</w:t>
      </w:r>
      <w:r w:rsidR="00B275FB" w:rsidRPr="00BF217C">
        <w:rPr>
          <w:lang w:val="fi-FI"/>
        </w:rPr>
        <w:t>-6</w:t>
      </w:r>
      <w:r w:rsidR="00760130" w:rsidRPr="00BF217C">
        <w:rPr>
          <w:lang w:val="fi-FI"/>
        </w:rPr>
        <w:t xml:space="preserve">) </w:t>
      </w:r>
      <w:r w:rsidRPr="00BF217C">
        <w:rPr>
          <w:lang w:val="fi-FI"/>
        </w:rPr>
        <w:t xml:space="preserve">käyttämän </w:t>
      </w:r>
      <w:r w:rsidR="00B275FB" w:rsidRPr="00BF217C">
        <w:rPr>
          <w:lang w:val="fi-FI"/>
        </w:rPr>
        <w:t>Ag</w:t>
      </w:r>
      <w:r w:rsidR="0072432B" w:rsidRPr="00BF217C">
        <w:rPr>
          <w:lang w:val="fi-FI"/>
        </w:rPr>
        <w:t>MFPI:n valmistus</w:t>
      </w:r>
      <w:r w:rsidRPr="00BF217C">
        <w:rPr>
          <w:lang w:val="fi-FI"/>
        </w:rPr>
        <w:t xml:space="preserve">prosessin ja viittaan samalla jäljempänä esitetyssä kuvassa mainittuihin vaiheisiin A - E. Vaiheessa A </w:t>
      </w:r>
      <w:r w:rsidR="0072432B" w:rsidRPr="00BF217C">
        <w:rPr>
          <w:lang w:val="fi-FI"/>
        </w:rPr>
        <w:t xml:space="preserve">käytetään </w:t>
      </w:r>
      <w:r w:rsidRPr="00BF217C">
        <w:rPr>
          <w:lang w:val="fi-FI"/>
        </w:rPr>
        <w:t xml:space="preserve">pohjana </w:t>
      </w:r>
      <w:r w:rsidR="0072432B" w:rsidRPr="00BF217C">
        <w:rPr>
          <w:lang w:val="fi-FI"/>
        </w:rPr>
        <w:t>kvartsikerrosta</w:t>
      </w:r>
      <w:r w:rsidR="00A80F4F" w:rsidRPr="00BF217C">
        <w:rPr>
          <w:lang w:val="fi-FI"/>
        </w:rPr>
        <w:t xml:space="preserve">. Näsilän ja muiden (2018, s. 2) mukaan kvartsi on läpinäkyvää (lähes nollahäviöt) näkyvän valon alueella. Edelleen Guon mukaan kvartsiin </w:t>
      </w:r>
      <w:r w:rsidRPr="00BF217C">
        <w:rPr>
          <w:lang w:val="fi-FI"/>
        </w:rPr>
        <w:t>pinnoitetaan siihen ohuina kalvoina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pohjakerros, peilinä toimiva ohut Ag-kerros ja Al</w:t>
      </w:r>
      <w:r w:rsidRPr="00BF217C">
        <w:rPr>
          <w:vertAlign w:val="subscript"/>
          <w:lang w:val="fi-FI"/>
        </w:rPr>
        <w:t>2</w:t>
      </w:r>
      <w:r w:rsidRPr="00BF217C">
        <w:rPr>
          <w:lang w:val="fi-FI"/>
        </w:rPr>
        <w:t>O</w:t>
      </w:r>
      <w:r w:rsidRPr="00BF217C">
        <w:rPr>
          <w:vertAlign w:val="subscript"/>
          <w:lang w:val="fi-FI"/>
        </w:rPr>
        <w:t>3</w:t>
      </w:r>
      <w:r w:rsidRPr="00BF217C">
        <w:rPr>
          <w:lang w:val="fi-FI"/>
        </w:rPr>
        <w:t xml:space="preserve"> suojakerros. Tämä Ag-kerros</w:t>
      </w:r>
      <w:r w:rsidR="00D75A82" w:rsidRPr="00BF217C">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BF217C">
        <w:rPr>
          <w:vertAlign w:val="subscript"/>
          <w:lang w:val="fi-FI"/>
        </w:rPr>
        <w:t>2</w:t>
      </w:r>
      <w:r w:rsidR="00D75A82" w:rsidRPr="00BF217C">
        <w:rPr>
          <w:lang w:val="fi-FI"/>
        </w:rPr>
        <w:t xml:space="preserve"> kerros, joka erottaa peilipinnat toisistaan. Vaiheessa C lisätään taas ylempää liikkuvaa peiliä varten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pohjakerros (70 nm), peilinä toimiva ohut Ag-kerros (30 nm) ja Al</w:t>
      </w:r>
      <w:r w:rsidR="00D75A82" w:rsidRPr="00BF217C">
        <w:rPr>
          <w:vertAlign w:val="subscript"/>
          <w:lang w:val="fi-FI"/>
        </w:rPr>
        <w:t>2</w:t>
      </w:r>
      <w:r w:rsidR="00D75A82" w:rsidRPr="00BF217C">
        <w:rPr>
          <w:lang w:val="fi-FI"/>
        </w:rPr>
        <w:t>O</w:t>
      </w:r>
      <w:r w:rsidR="00D75A82" w:rsidRPr="00BF217C">
        <w:rPr>
          <w:vertAlign w:val="subscript"/>
          <w:lang w:val="fi-FI"/>
        </w:rPr>
        <w:t>3</w:t>
      </w:r>
      <w:r w:rsidR="00D75A82" w:rsidRPr="00BF217C">
        <w:rPr>
          <w:lang w:val="fi-FI"/>
        </w:rPr>
        <w:t xml:space="preserve"> suojakerros (70 nm). Vaiheessa D aukotetaan </w:t>
      </w:r>
      <w:r w:rsidR="00E905B9" w:rsidRPr="00BF217C">
        <w:rPr>
          <w:lang w:val="fi-FI"/>
        </w:rPr>
        <w:t>ylempi peilipinta. Vaiheessa E poistetaan HF-kaasun avulla kahden peilipinnan välinen PECVD TEOS SiO</w:t>
      </w:r>
      <w:r w:rsidR="00E905B9" w:rsidRPr="00BF217C">
        <w:rPr>
          <w:vertAlign w:val="subscript"/>
          <w:lang w:val="fi-FI"/>
        </w:rPr>
        <w:t>2</w:t>
      </w:r>
      <w:r w:rsidR="00E905B9" w:rsidRPr="00BF217C">
        <w:rPr>
          <w:lang w:val="fi-FI"/>
        </w:rPr>
        <w:t xml:space="preserve"> kerros, jolloin ylemmästä peilipinnasta tulee itseään kannatteleva kalvo</w:t>
      </w:r>
      <w:r w:rsidR="00A80F4F" w:rsidRPr="00BF217C">
        <w:rPr>
          <w:lang w:val="fi-FI"/>
        </w:rPr>
        <w:t xml:space="preserve"> ja peilien väliin jää säädettävä ilmarako</w:t>
      </w:r>
      <w:r w:rsidR="00E905B9" w:rsidRPr="00BF217C">
        <w:rPr>
          <w:lang w:val="fi-FI"/>
        </w:rPr>
        <w:t>.</w:t>
      </w:r>
    </w:p>
    <w:p w:rsidR="006563EA" w:rsidRPr="00BF217C" w:rsidRDefault="006563EA" w:rsidP="00FC4C98">
      <w:pPr>
        <w:pStyle w:val="Figure"/>
      </w:pPr>
      <w:r w:rsidRPr="00BF217C">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8881" cy="3234394"/>
                    </a:xfrm>
                    <a:prstGeom prst="rect">
                      <a:avLst/>
                    </a:prstGeom>
                  </pic:spPr>
                </pic:pic>
              </a:graphicData>
            </a:graphic>
          </wp:inline>
        </w:drawing>
      </w:r>
    </w:p>
    <w:p w:rsidR="006563EA" w:rsidRPr="00BF217C" w:rsidRDefault="006563EA" w:rsidP="006563EA">
      <w:pPr>
        <w:pStyle w:val="Caption"/>
        <w:rPr>
          <w:b/>
        </w:rPr>
      </w:pPr>
      <w:bookmarkStart w:id="78" w:name="_Toc10245329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47</w:t>
      </w:r>
      <w:r w:rsidRPr="00BF217C">
        <w:rPr>
          <w:noProof/>
        </w:rPr>
        <w:fldChar w:fldCharType="end"/>
      </w:r>
      <w:r w:rsidRPr="00BF217C">
        <w:t>.</w:t>
      </w:r>
      <w:r w:rsidRPr="00BF217C">
        <w:tab/>
        <w:t>AgMFPI valmistusprosessi (</w:t>
      </w:r>
      <w:r w:rsidR="008259A6" w:rsidRPr="00BF217C">
        <w:t>Guo</w:t>
      </w:r>
      <w:r w:rsidRPr="00BF217C">
        <w:t xml:space="preserve"> ja muut 2018, s. 5</w:t>
      </w:r>
      <w:r w:rsidR="00B275FB" w:rsidRPr="00BF217C">
        <w:t>-6</w:t>
      </w:r>
      <w:r w:rsidRPr="00BF217C">
        <w:t>).</w:t>
      </w:r>
      <w:bookmarkEnd w:id="78"/>
    </w:p>
    <w:p w:rsidR="006563EA" w:rsidRPr="00BF217C" w:rsidRDefault="006563EA" w:rsidP="00627D0E">
      <w:pPr>
        <w:pStyle w:val="BodyText"/>
        <w:rPr>
          <w:lang w:val="fi-FI"/>
        </w:rPr>
      </w:pPr>
    </w:p>
    <w:p w:rsidR="00F417EF" w:rsidRPr="00BF217C" w:rsidRDefault="00D93651" w:rsidP="00627D0E">
      <w:pPr>
        <w:pStyle w:val="BodyText"/>
        <w:rPr>
          <w:lang w:val="fi-FI"/>
        </w:rPr>
      </w:pPr>
      <w:r w:rsidRPr="00BF217C">
        <w:rPr>
          <w:lang w:val="fi-FI"/>
        </w:rPr>
        <w:t xml:space="preserve">MFPI-suodattimen transmissio kuvaa MFPI-suodattimen spektrivastetta eli käytännössä valon </w:t>
      </w:r>
      <w:r w:rsidR="00C13ADD" w:rsidRPr="00BF217C">
        <w:rPr>
          <w:lang w:val="fi-FI"/>
        </w:rPr>
        <w:t xml:space="preserve">intensiteettiä (ts. </w:t>
      </w:r>
      <w:r w:rsidRPr="00BF217C">
        <w:rPr>
          <w:lang w:val="fi-FI"/>
        </w:rPr>
        <w:t>amplitudia</w:t>
      </w:r>
      <w:r w:rsidR="00C13ADD" w:rsidRPr="00BF217C">
        <w:rPr>
          <w:lang w:val="fi-FI"/>
        </w:rPr>
        <w:t>)</w:t>
      </w:r>
      <w:r w:rsidRPr="00BF217C">
        <w:rPr>
          <w:lang w:val="fi-FI"/>
        </w:rPr>
        <w:t xml:space="preserve"> eri aallonpituuksilla sen kulkeutuessa MFPI-</w:t>
      </w:r>
      <w:r w:rsidRPr="00BF217C">
        <w:rPr>
          <w:lang w:val="fi-FI"/>
        </w:rPr>
        <w:lastRenderedPageBreak/>
        <w:t>suodattimen läpi.</w:t>
      </w:r>
      <w:r w:rsidR="00DE0A93" w:rsidRPr="00BF217C">
        <w:rPr>
          <w:lang w:val="fi-FI"/>
        </w:rPr>
        <w:t xml:space="preserve"> Seuraavassa kuvassa </w:t>
      </w:r>
      <w:r w:rsidR="00B4242F" w:rsidRPr="00BF217C">
        <w:rPr>
          <w:lang w:val="fi-FI"/>
        </w:rPr>
        <w:t xml:space="preserve">(Saari ja muut 2020, s. 13) </w:t>
      </w:r>
      <w:r w:rsidR="00DE0A93" w:rsidRPr="00BF217C">
        <w:rPr>
          <w:lang w:val="fi-FI"/>
        </w:rPr>
        <w:t>on esitetty viisi eri transmission mittausta M1-M5 valon a</w:t>
      </w:r>
      <w:r w:rsidR="0022511F" w:rsidRPr="00BF217C">
        <w:rPr>
          <w:lang w:val="fi-FI"/>
        </w:rPr>
        <w:t xml:space="preserve">allonpituusalueella 400-950 nm. Kukin mittaus on tehty käyttämällä eri ilmaväliä, jolloin transmission huiput sijoittuvat hieman eri valon aallonpituuden kohtaan. </w:t>
      </w:r>
      <w:r w:rsidR="001953ED" w:rsidRPr="00BF217C">
        <w:rPr>
          <w:lang w:val="fi-FI"/>
        </w:rPr>
        <w:t xml:space="preserve">Esimerkiksi mittauksessa M1 on käytetty </w:t>
      </w:r>
      <w:r w:rsidR="00F9415E" w:rsidRPr="00BF217C">
        <w:rPr>
          <w:lang w:val="fi-FI"/>
        </w:rPr>
        <w:t xml:space="preserve">MFPI:lle </w:t>
      </w:r>
      <w:r w:rsidR="001953ED" w:rsidRPr="00BF217C">
        <w:rPr>
          <w:lang w:val="fi-FI"/>
        </w:rPr>
        <w:t xml:space="preserve">ohjausjännitettä 0 ja tällöin interferometrin ilmaväli on 1268 nm ja transmission huiput asettuvat aallonpituuksille 430 nm, 499.7 nm, 591.1 nm sekä 723.8 nm. </w:t>
      </w:r>
    </w:p>
    <w:p w:rsidR="00F417EF" w:rsidRPr="00BF217C" w:rsidRDefault="00F417EF" w:rsidP="00627D0E">
      <w:pPr>
        <w:pStyle w:val="BodyText"/>
        <w:rPr>
          <w:lang w:val="fi-FI"/>
        </w:rPr>
      </w:pPr>
    </w:p>
    <w:p w:rsidR="00F417EF" w:rsidRPr="00BF217C" w:rsidRDefault="00F417EF" w:rsidP="00F417EF">
      <w:pPr>
        <w:pStyle w:val="Figure"/>
      </w:pPr>
      <w:r w:rsidRPr="00BF217C">
        <w:rPr>
          <w:noProof/>
          <w:lang w:eastAsia="fi-FI" w:bidi="ar-SA"/>
        </w:rPr>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675"/>
                    </a:xfrm>
                    <a:prstGeom prst="rect">
                      <a:avLst/>
                    </a:prstGeom>
                  </pic:spPr>
                </pic:pic>
              </a:graphicData>
            </a:graphic>
          </wp:inline>
        </w:drawing>
      </w:r>
    </w:p>
    <w:p w:rsidR="00F417EF" w:rsidRPr="00BF217C" w:rsidRDefault="00F417EF" w:rsidP="00F417EF">
      <w:pPr>
        <w:pStyle w:val="Caption"/>
        <w:rPr>
          <w:b/>
        </w:rPr>
      </w:pPr>
      <w:bookmarkStart w:id="79" w:name="_Toc10245329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48</w:t>
      </w:r>
      <w:r w:rsidRPr="00BF217C">
        <w:rPr>
          <w:noProof/>
        </w:rPr>
        <w:fldChar w:fldCharType="end"/>
      </w:r>
      <w:r w:rsidRPr="00BF217C">
        <w:t>.</w:t>
      </w:r>
      <w:r w:rsidRPr="00BF217C">
        <w:tab/>
        <w:t>SICSURFIS-spektrikameran AgMFPI transmissio (Saari ja muut 2020, s. 13).</w:t>
      </w:r>
      <w:bookmarkEnd w:id="79"/>
    </w:p>
    <w:p w:rsidR="00F417EF" w:rsidRPr="00BF217C" w:rsidRDefault="00F417EF" w:rsidP="00F417EF">
      <w:pPr>
        <w:pStyle w:val="BodyText"/>
        <w:rPr>
          <w:lang w:val="fi-FI"/>
        </w:rPr>
      </w:pPr>
    </w:p>
    <w:p w:rsidR="002E1BC5" w:rsidRPr="00BF217C" w:rsidRDefault="0057164C" w:rsidP="00F417EF">
      <w:pPr>
        <w:pStyle w:val="BodyText"/>
        <w:rPr>
          <w:lang w:val="fi-FI"/>
        </w:rPr>
      </w:pPr>
      <w:r w:rsidRPr="00BF217C">
        <w:rPr>
          <w:lang w:val="fi-FI"/>
        </w:rPr>
        <w:t>Fotonien määrän mittaus tietyllä valon aallonpituudella olisi yksinkertaisinta silloin, jos MFPI-suodattimen jälkeen meillä oli</w:t>
      </w:r>
      <w:r w:rsidR="00C04EEE" w:rsidRPr="00BF217C">
        <w:rPr>
          <w:lang w:val="fi-FI"/>
        </w:rPr>
        <w:t>si vain yksi huippu. Tähän ideaalitilanteeseen ei kuitenkaan suurelta osin päästä.</w:t>
      </w:r>
    </w:p>
    <w:p w:rsidR="002E1BC5" w:rsidRPr="00BF217C" w:rsidRDefault="002E1BC5" w:rsidP="00F417EF">
      <w:pPr>
        <w:pStyle w:val="BodyText"/>
        <w:rPr>
          <w:lang w:val="fi-FI"/>
        </w:rPr>
      </w:pPr>
    </w:p>
    <w:p w:rsidR="00F13760" w:rsidRPr="00BF217C" w:rsidRDefault="00F13760" w:rsidP="00F417EF">
      <w:pPr>
        <w:pStyle w:val="BodyText"/>
        <w:rPr>
          <w:lang w:val="fi-FI"/>
        </w:rPr>
      </w:pPr>
      <w:r w:rsidRPr="00BF217C">
        <w:rPr>
          <w:lang w:val="fi-FI"/>
        </w:rPr>
        <w:t>SICSURFIS-kameran transmissiosta nähdään huiput ja nämä voidaan esittää suhteessa MFPI:n ilmarakoa säätävään ohjausjännitteeseen.</w:t>
      </w:r>
    </w:p>
    <w:p w:rsidR="00F13760" w:rsidRPr="00BF217C" w:rsidRDefault="00F13760" w:rsidP="00F417EF">
      <w:pPr>
        <w:pStyle w:val="BodyText"/>
        <w:rPr>
          <w:lang w:val="fi-FI"/>
        </w:rPr>
      </w:pPr>
    </w:p>
    <w:p w:rsidR="00F13760" w:rsidRPr="00BF217C" w:rsidRDefault="00F13760" w:rsidP="00F13760">
      <w:pPr>
        <w:pStyle w:val="Figure"/>
      </w:pPr>
      <w:r w:rsidRPr="00BF217C">
        <w:rPr>
          <w:noProof/>
          <w:lang w:eastAsia="fi-FI" w:bidi="ar-SA"/>
        </w:rPr>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6415"/>
                    </a:xfrm>
                    <a:prstGeom prst="rect">
                      <a:avLst/>
                    </a:prstGeom>
                  </pic:spPr>
                </pic:pic>
              </a:graphicData>
            </a:graphic>
          </wp:inline>
        </w:drawing>
      </w:r>
    </w:p>
    <w:p w:rsidR="00F13760" w:rsidRPr="00BF217C" w:rsidRDefault="00F13760" w:rsidP="00F13760">
      <w:pPr>
        <w:pStyle w:val="Caption"/>
        <w:rPr>
          <w:b/>
        </w:rPr>
      </w:pPr>
      <w:bookmarkStart w:id="80" w:name="_Toc10245329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49</w:t>
      </w:r>
      <w:r w:rsidRPr="00BF217C">
        <w:rPr>
          <w:noProof/>
        </w:rPr>
        <w:fldChar w:fldCharType="end"/>
      </w:r>
      <w:r w:rsidR="00274F3F">
        <w:t>.</w:t>
      </w:r>
      <w:r w:rsidR="00274F3F">
        <w:tab/>
        <w:t>Pelkän</w:t>
      </w:r>
      <w:r w:rsidRPr="00BF217C">
        <w:t xml:space="preserve"> AgMFPI</w:t>
      </w:r>
      <w:r w:rsidR="00274F3F">
        <w:t xml:space="preserve">-suodattimen </w:t>
      </w:r>
      <w:r w:rsidRPr="00BF217C">
        <w:t xml:space="preserve">huippuaallonpituudet </w:t>
      </w:r>
      <w:r w:rsidR="001576D9">
        <w:t xml:space="preserve">420 – 870 nm </w:t>
      </w:r>
      <w:r w:rsidRPr="00BF217C">
        <w:t>(Saari ja muut 2020, s. 14).</w:t>
      </w:r>
      <w:bookmarkEnd w:id="80"/>
    </w:p>
    <w:p w:rsidR="006563EA" w:rsidRPr="00BF217C" w:rsidRDefault="006563EA" w:rsidP="00627D0E">
      <w:pPr>
        <w:pStyle w:val="BodyText"/>
        <w:rPr>
          <w:lang w:val="fi-FI"/>
        </w:rPr>
      </w:pPr>
    </w:p>
    <w:p w:rsidR="00627D0E" w:rsidRPr="00BF217C" w:rsidRDefault="00627D0E" w:rsidP="00627D0E">
      <w:pPr>
        <w:pStyle w:val="BodyText"/>
        <w:rPr>
          <w:lang w:val="fi-FI"/>
        </w:rPr>
      </w:pPr>
      <w:r w:rsidRPr="00BF217C">
        <w:rPr>
          <w:lang w:val="fi-FI"/>
        </w:rPr>
        <w:t>Myös tästä:</w:t>
      </w:r>
    </w:p>
    <w:p w:rsidR="00627D0E" w:rsidRPr="00BF217C" w:rsidRDefault="00424632" w:rsidP="00627D0E">
      <w:pPr>
        <w:pStyle w:val="BodyText"/>
        <w:rPr>
          <w:rStyle w:val="Hyperlink"/>
          <w:lang w:val="fi-FI"/>
        </w:rPr>
      </w:pPr>
      <w:hyperlink r:id="rId73" w:history="1">
        <w:r w:rsidR="00627D0E" w:rsidRPr="00BF217C">
          <w:rPr>
            <w:rStyle w:val="Hyperlink"/>
            <w:lang w:val="fi-FI"/>
          </w:rPr>
          <w:t>https://jyx.jyu.fi/bitstream/handle/123456789/48460/1/URN%3ANBN%3Afi%3Ajyu-201601261277.pdf</w:t>
        </w:r>
      </w:hyperlink>
    </w:p>
    <w:p w:rsidR="00627D0E" w:rsidRPr="00BF217C" w:rsidRDefault="00627D0E" w:rsidP="00627D0E">
      <w:pPr>
        <w:pStyle w:val="BodyText"/>
        <w:rPr>
          <w:lang w:val="fi-FI"/>
        </w:rPr>
      </w:pPr>
    </w:p>
    <w:p w:rsidR="00A14782" w:rsidRPr="00BF217C" w:rsidRDefault="00A14782" w:rsidP="0007077B">
      <w:pPr>
        <w:pStyle w:val="BodyText"/>
        <w:rPr>
          <w:lang w:val="fi-FI"/>
        </w:rPr>
      </w:pPr>
    </w:p>
    <w:p w:rsidR="00A14782" w:rsidRPr="00BF217C" w:rsidRDefault="00A14782" w:rsidP="0007077B">
      <w:pPr>
        <w:pStyle w:val="BodyText"/>
        <w:rPr>
          <w:lang w:val="fi-FI"/>
        </w:rPr>
      </w:pPr>
      <w:r w:rsidRPr="00BF217C">
        <w:rPr>
          <w:lang w:val="fi-FI"/>
        </w:rPr>
        <w:t>SICSURFIS-tutkimushankkeen AgMFPI-H019 spektrikamerassa sisääntuleva valo johdetaan MFPI-suodattimen jälkeen digitaaliselle kuvauskennolle (</w:t>
      </w:r>
      <w:r w:rsidR="00EE446D" w:rsidRPr="00BF217C">
        <w:rPr>
          <w:lang w:val="fi-FI"/>
        </w:rPr>
        <w:t>Saari ja muut</w:t>
      </w:r>
      <w:r w:rsidRPr="00BF217C">
        <w:rPr>
          <w:lang w:val="fi-FI"/>
        </w:rPr>
        <w:t>, 2020, s. 5).</w:t>
      </w:r>
    </w:p>
    <w:p w:rsidR="0007077B" w:rsidRPr="00BF217C" w:rsidRDefault="0007077B" w:rsidP="00CE2CD0">
      <w:pPr>
        <w:pStyle w:val="BodyText"/>
        <w:rPr>
          <w:lang w:val="fi-FI"/>
        </w:rPr>
      </w:pPr>
    </w:p>
    <w:p w:rsidR="00CE2CD0" w:rsidRPr="00BF217C" w:rsidRDefault="00CE2CD0" w:rsidP="00CE2CD0">
      <w:pPr>
        <w:pStyle w:val="BodyText"/>
        <w:rPr>
          <w:lang w:val="fi-FI"/>
        </w:rPr>
      </w:pPr>
    </w:p>
    <w:p w:rsidR="00444376" w:rsidRPr="00BF217C" w:rsidRDefault="00444376" w:rsidP="00444376">
      <w:pPr>
        <w:pStyle w:val="BodyText"/>
        <w:rPr>
          <w:lang w:val="fi-FI"/>
        </w:rPr>
      </w:pPr>
      <w:r w:rsidRPr="00BF217C">
        <w:rPr>
          <w:lang w:val="fi-FI"/>
        </w:rPr>
        <w:t>Seuraava taulukko esittää MFPI-suodattimen ominaisuuksia.</w:t>
      </w:r>
    </w:p>
    <w:p w:rsidR="00444376" w:rsidRPr="00BF217C" w:rsidRDefault="00444376" w:rsidP="00444376">
      <w:pPr>
        <w:pStyle w:val="Caption"/>
        <w:rPr>
          <w:b/>
        </w:rPr>
      </w:pPr>
      <w:bookmarkStart w:id="81" w:name="_Toc10245331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6</w:t>
      </w:r>
      <w:r w:rsidRPr="00BF217C">
        <w:rPr>
          <w:noProof/>
        </w:rPr>
        <w:fldChar w:fldCharType="end"/>
      </w:r>
      <w:r w:rsidRPr="00BF217C">
        <w:t>.</w:t>
      </w:r>
      <w:r w:rsidRPr="00BF217C">
        <w:tab/>
        <w:t>MFPI-suodattimen ominaisuudet (</w:t>
      </w:r>
      <w:r w:rsidR="00EE446D" w:rsidRPr="00BF217C">
        <w:t>Saari ja muut</w:t>
      </w:r>
      <w:r w:rsidRPr="00BF217C">
        <w:t>, 2020).</w:t>
      </w:r>
      <w:bookmarkEnd w:id="81"/>
    </w:p>
    <w:tbl>
      <w:tblPr>
        <w:tblStyle w:val="TableGrid"/>
        <w:tblW w:w="0" w:type="auto"/>
        <w:tblLook w:val="04A0" w:firstRow="1" w:lastRow="0" w:firstColumn="1" w:lastColumn="0" w:noHBand="0" w:noVBand="1"/>
      </w:tblPr>
      <w:tblGrid>
        <w:gridCol w:w="4247"/>
        <w:gridCol w:w="4247"/>
      </w:tblGrid>
      <w:tr w:rsidR="00444376" w:rsidRPr="00BF217C" w:rsidTr="00CE7FCE">
        <w:tc>
          <w:tcPr>
            <w:tcW w:w="4247" w:type="dxa"/>
          </w:tcPr>
          <w:p w:rsidR="00444376" w:rsidRPr="00BF217C" w:rsidRDefault="00444376" w:rsidP="00CE7FCE">
            <w:pPr>
              <w:pStyle w:val="BodyText"/>
              <w:rPr>
                <w:lang w:val="fi-FI"/>
              </w:rPr>
            </w:pPr>
            <w:r w:rsidRPr="00BF217C">
              <w:rPr>
                <w:lang w:val="fi-FI"/>
              </w:rPr>
              <w:t>MFPI spectral range</w:t>
            </w:r>
          </w:p>
        </w:tc>
        <w:tc>
          <w:tcPr>
            <w:tcW w:w="4247" w:type="dxa"/>
          </w:tcPr>
          <w:p w:rsidR="00444376" w:rsidRPr="00BF217C" w:rsidRDefault="00444376" w:rsidP="00CE7FCE">
            <w:pPr>
              <w:pStyle w:val="BodyText"/>
              <w:rPr>
                <w:lang w:val="fi-FI"/>
              </w:rPr>
            </w:pPr>
            <w:r w:rsidRPr="00BF217C">
              <w:rPr>
                <w:lang w:val="fi-FI"/>
              </w:rPr>
              <w:t>500 – 950 nm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resolution</w:t>
            </w:r>
          </w:p>
        </w:tc>
        <w:tc>
          <w:tcPr>
            <w:tcW w:w="4247" w:type="dxa"/>
          </w:tcPr>
          <w:p w:rsidR="00444376" w:rsidRPr="00BF217C" w:rsidRDefault="00444376" w:rsidP="00CE7FCE">
            <w:pPr>
              <w:pStyle w:val="BodyText"/>
              <w:rPr>
                <w:lang w:val="fi-FI"/>
              </w:rPr>
            </w:pPr>
            <w:r w:rsidRPr="00BF217C">
              <w:rPr>
                <w:lang w:val="fi-FI"/>
              </w:rPr>
              <w:t>15 … 32 nm @ FWHM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Spectral step</w:t>
            </w:r>
          </w:p>
        </w:tc>
        <w:tc>
          <w:tcPr>
            <w:tcW w:w="4247" w:type="dxa"/>
          </w:tcPr>
          <w:p w:rsidR="00444376" w:rsidRPr="00BF217C" w:rsidRDefault="00444376" w:rsidP="00CE7FCE">
            <w:pPr>
              <w:pStyle w:val="BodyText"/>
              <w:rPr>
                <w:lang w:val="fi-FI"/>
              </w:rPr>
            </w:pPr>
            <w:r w:rsidRPr="00BF217C">
              <w:rPr>
                <w:lang w:val="fi-FI"/>
              </w:rPr>
              <w:t>&lt; 1 nm</w:t>
            </w:r>
          </w:p>
        </w:tc>
      </w:tr>
      <w:tr w:rsidR="00905F1D" w:rsidRPr="00BF217C" w:rsidTr="00CE7FCE">
        <w:tc>
          <w:tcPr>
            <w:tcW w:w="4247" w:type="dxa"/>
          </w:tcPr>
          <w:p w:rsidR="00905F1D" w:rsidRPr="00E72A9A" w:rsidRDefault="00905F1D" w:rsidP="00CE7FCE">
            <w:pPr>
              <w:pStyle w:val="BodyText"/>
              <w:rPr>
                <w:lang w:val="en-US"/>
              </w:rPr>
            </w:pPr>
            <w:r w:rsidRPr="00E72A9A">
              <w:rPr>
                <w:lang w:val="en-US"/>
              </w:rPr>
              <w:lastRenderedPageBreak/>
              <w:t>Settling time from FPI setting to other FPI setting</w:t>
            </w:r>
          </w:p>
        </w:tc>
        <w:tc>
          <w:tcPr>
            <w:tcW w:w="4247" w:type="dxa"/>
          </w:tcPr>
          <w:p w:rsidR="00905F1D" w:rsidRPr="00BF217C" w:rsidRDefault="00905F1D" w:rsidP="00CE7FCE">
            <w:pPr>
              <w:pStyle w:val="BodyText"/>
              <w:rPr>
                <w:lang w:val="fi-FI"/>
              </w:rPr>
            </w:pPr>
            <w:r w:rsidRPr="00BF217C">
              <w:rPr>
                <w:lang w:val="fi-FI"/>
              </w:rPr>
              <w:t>&lt; 3 milliseconds</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Optical aperture</w:t>
            </w:r>
          </w:p>
        </w:tc>
        <w:tc>
          <w:tcPr>
            <w:tcW w:w="4247" w:type="dxa"/>
          </w:tcPr>
          <w:p w:rsidR="00444376" w:rsidRPr="00BF217C" w:rsidRDefault="00444376" w:rsidP="00CE7FCE">
            <w:pPr>
              <w:pStyle w:val="BodyText"/>
              <w:rPr>
                <w:lang w:val="fi-FI"/>
              </w:rPr>
            </w:pPr>
            <w:r w:rsidRPr="00BF217C">
              <w:rPr>
                <w:lang w:val="fi-FI"/>
              </w:rPr>
              <w:t>3 mm</w:t>
            </w:r>
            <w:r w:rsidR="00B228D5" w:rsidRPr="00BF217C">
              <w:rPr>
                <w:lang w:val="fi-FI"/>
              </w:rPr>
              <w:t xml:space="preserve"> (2.0 mm clear aperture)</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Chip size</w:t>
            </w:r>
          </w:p>
        </w:tc>
        <w:tc>
          <w:tcPr>
            <w:tcW w:w="4247" w:type="dxa"/>
          </w:tcPr>
          <w:p w:rsidR="00444376" w:rsidRPr="00BF217C" w:rsidRDefault="00444376" w:rsidP="00CE7FCE">
            <w:pPr>
              <w:pStyle w:val="BodyText"/>
              <w:rPr>
                <w:lang w:val="fi-FI"/>
              </w:rPr>
            </w:pPr>
            <w:r w:rsidRPr="00BF217C">
              <w:rPr>
                <w:lang w:val="fi-FI"/>
              </w:rPr>
              <w:t>5.1 mm x 5.1 mm</w:t>
            </w:r>
          </w:p>
        </w:tc>
      </w:tr>
      <w:tr w:rsidR="00444376" w:rsidRPr="00BF217C" w:rsidTr="00CE7FCE">
        <w:tc>
          <w:tcPr>
            <w:tcW w:w="4247" w:type="dxa"/>
          </w:tcPr>
          <w:p w:rsidR="00444376" w:rsidRPr="00BF217C" w:rsidRDefault="00444376" w:rsidP="00CE7FCE">
            <w:pPr>
              <w:pStyle w:val="BodyText"/>
              <w:rPr>
                <w:lang w:val="fi-FI"/>
              </w:rPr>
            </w:pPr>
            <w:r w:rsidRPr="00BF217C">
              <w:rPr>
                <w:lang w:val="fi-FI"/>
              </w:rPr>
              <w:t>PCB size</w:t>
            </w:r>
          </w:p>
        </w:tc>
        <w:tc>
          <w:tcPr>
            <w:tcW w:w="4247" w:type="dxa"/>
          </w:tcPr>
          <w:p w:rsidR="00444376" w:rsidRPr="00BF217C" w:rsidRDefault="00444376" w:rsidP="00CE7FCE">
            <w:pPr>
              <w:pStyle w:val="BodyText"/>
              <w:rPr>
                <w:lang w:val="fi-FI"/>
              </w:rPr>
            </w:pPr>
            <w:r w:rsidRPr="00BF217C">
              <w:rPr>
                <w:lang w:val="fi-FI"/>
              </w:rPr>
              <w:t>25 mm x 30 mm x 1.6 mm</w:t>
            </w:r>
          </w:p>
        </w:tc>
      </w:tr>
    </w:tbl>
    <w:p w:rsidR="00444376" w:rsidRPr="00BF217C" w:rsidRDefault="00444376" w:rsidP="00444376">
      <w:pPr>
        <w:pStyle w:val="BodyText"/>
        <w:rPr>
          <w:lang w:val="fi-FI"/>
        </w:rPr>
      </w:pPr>
    </w:p>
    <w:p w:rsidR="00CE2CD0" w:rsidRPr="00BF217C" w:rsidRDefault="00444376" w:rsidP="00444376">
      <w:pPr>
        <w:pStyle w:val="BodyText"/>
        <w:rPr>
          <w:lang w:val="fi-FI"/>
        </w:rPr>
      </w:pPr>
      <w:r w:rsidRPr="00BF217C">
        <w:rPr>
          <w:lang w:val="fi-FI"/>
        </w:rPr>
        <w:t>MFPI-suodattimessa on USB-liitäntä (</w:t>
      </w:r>
      <w:r w:rsidR="00EE446D" w:rsidRPr="00BF217C">
        <w:rPr>
          <w:lang w:val="fi-FI"/>
        </w:rPr>
        <w:t>Saari ja muut</w:t>
      </w:r>
      <w:r w:rsidRPr="00BF217C">
        <w:rPr>
          <w:lang w:val="fi-FI"/>
        </w:rPr>
        <w:t>, 2020).</w:t>
      </w:r>
    </w:p>
    <w:p w:rsidR="00444376" w:rsidRPr="00BF217C" w:rsidRDefault="00444376" w:rsidP="00444376">
      <w:pPr>
        <w:spacing w:line="240" w:lineRule="auto"/>
        <w:jc w:val="left"/>
        <w:rPr>
          <w:rFonts w:eastAsia="Microsoft YaHei"/>
          <w:b/>
          <w:bCs/>
          <w:sz w:val="28"/>
          <w:szCs w:val="32"/>
        </w:rPr>
      </w:pPr>
    </w:p>
    <w:p w:rsidR="00444376" w:rsidRPr="00BF217C" w:rsidRDefault="00444376" w:rsidP="00444376">
      <w:pPr>
        <w:pStyle w:val="Heading3"/>
      </w:pPr>
      <w:bookmarkStart w:id="82" w:name="_Toc102453216"/>
      <w:r w:rsidRPr="00BF217C">
        <w:t>LED-valonlähde</w:t>
      </w:r>
      <w:bookmarkEnd w:id="82"/>
    </w:p>
    <w:p w:rsidR="00461A32" w:rsidRPr="00BF217C" w:rsidRDefault="00461A32" w:rsidP="00461A32">
      <w:pPr>
        <w:pStyle w:val="BodyText"/>
        <w:rPr>
          <w:lang w:val="fi-FI"/>
        </w:rPr>
      </w:pPr>
      <w:r w:rsidRPr="00BF217C">
        <w:rPr>
          <w:lang w:val="fi-FI"/>
        </w:rPr>
        <w:t>Tässä kappaleessa kerron SICSURFIS-spektrikameran LED-valonlähteestä.</w:t>
      </w:r>
    </w:p>
    <w:p w:rsidR="00461A32" w:rsidRPr="00BF217C" w:rsidRDefault="00461A32" w:rsidP="00FC4C98">
      <w:pPr>
        <w:pStyle w:val="Figure"/>
      </w:pPr>
      <w:r w:rsidRPr="00BF217C">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653155"/>
                    </a:xfrm>
                    <a:prstGeom prst="rect">
                      <a:avLst/>
                    </a:prstGeom>
                  </pic:spPr>
                </pic:pic>
              </a:graphicData>
            </a:graphic>
          </wp:inline>
        </w:drawing>
      </w:r>
    </w:p>
    <w:p w:rsidR="00461A32" w:rsidRPr="00BF217C" w:rsidRDefault="00461A32" w:rsidP="00461A32">
      <w:pPr>
        <w:pStyle w:val="Caption"/>
        <w:rPr>
          <w:b/>
        </w:rPr>
      </w:pPr>
      <w:bookmarkStart w:id="83" w:name="_Toc10245329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50</w:t>
      </w:r>
      <w:r w:rsidRPr="00BF217C">
        <w:rPr>
          <w:noProof/>
        </w:rPr>
        <w:fldChar w:fldCharType="end"/>
      </w:r>
      <w:r w:rsidRPr="00BF217C">
        <w:t>.</w:t>
      </w:r>
      <w:r w:rsidRPr="00BF217C">
        <w:tab/>
        <w:t>LED-valonlähteessä käytettyjen LED:ien spektri (</w:t>
      </w:r>
      <w:r w:rsidR="00EE446D" w:rsidRPr="00BF217C">
        <w:t>Saari ja muut</w:t>
      </w:r>
      <w:r w:rsidRPr="00BF217C">
        <w:t xml:space="preserve"> 2020, s. 9).</w:t>
      </w:r>
      <w:bookmarkEnd w:id="83"/>
    </w:p>
    <w:p w:rsidR="00461A32" w:rsidRPr="00BF217C" w:rsidRDefault="00461A32" w:rsidP="00461A32">
      <w:pPr>
        <w:pStyle w:val="BodyText"/>
        <w:rPr>
          <w:lang w:val="fi-FI"/>
        </w:rPr>
      </w:pPr>
    </w:p>
    <w:p w:rsidR="00444376" w:rsidRPr="00BF217C" w:rsidRDefault="00444376" w:rsidP="00444376">
      <w:pPr>
        <w:pStyle w:val="BodyText"/>
        <w:rPr>
          <w:lang w:val="fi-FI"/>
        </w:rPr>
      </w:pPr>
      <w:r w:rsidRPr="00BF217C">
        <w:rPr>
          <w:lang w:val="fi-FI"/>
        </w:rPr>
        <w:t>LED-valonlähteessä on USB-liitäntä. LED-valonlähteessä on yhteensä 27 kpl LED:ejä seuraavan taulukon mukaisesti.</w:t>
      </w:r>
    </w:p>
    <w:p w:rsidR="00444376" w:rsidRPr="00BF217C" w:rsidRDefault="00444376" w:rsidP="00444376">
      <w:pPr>
        <w:pStyle w:val="Caption"/>
        <w:rPr>
          <w:b/>
        </w:rPr>
      </w:pPr>
      <w:bookmarkStart w:id="84" w:name="_Toc10245332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7</w:t>
      </w:r>
      <w:r w:rsidRPr="00BF217C">
        <w:rPr>
          <w:noProof/>
        </w:rPr>
        <w:fldChar w:fldCharType="end"/>
      </w:r>
      <w:r w:rsidRPr="00BF217C">
        <w:t>.</w:t>
      </w:r>
      <w:r w:rsidRPr="00BF217C">
        <w:tab/>
        <w:t>LED valaisun ominaisuudet (</w:t>
      </w:r>
      <w:r w:rsidR="00EE446D" w:rsidRPr="00BF217C">
        <w:t>Saari ja muut</w:t>
      </w:r>
      <w:r w:rsidRPr="00BF217C">
        <w:t>, 2020).</w:t>
      </w:r>
      <w:bookmarkEnd w:id="84"/>
    </w:p>
    <w:tbl>
      <w:tblPr>
        <w:tblStyle w:val="TableGrid"/>
        <w:tblW w:w="0" w:type="auto"/>
        <w:tblLook w:val="04A0" w:firstRow="1" w:lastRow="0" w:firstColumn="1" w:lastColumn="0" w:noHBand="0" w:noVBand="1"/>
      </w:tblPr>
      <w:tblGrid>
        <w:gridCol w:w="3539"/>
        <w:gridCol w:w="3260"/>
        <w:gridCol w:w="1695"/>
      </w:tblGrid>
      <w:tr w:rsidR="00444376" w:rsidRPr="00BF217C" w:rsidTr="00CE7FCE">
        <w:tc>
          <w:tcPr>
            <w:tcW w:w="3539" w:type="dxa"/>
          </w:tcPr>
          <w:p w:rsidR="00444376" w:rsidRPr="00BF217C" w:rsidRDefault="00444376" w:rsidP="00CE7FCE">
            <w:pPr>
              <w:pStyle w:val="BodyText"/>
              <w:rPr>
                <w:lang w:val="fi-FI"/>
              </w:rPr>
            </w:pPr>
            <w:r w:rsidRPr="00BF217C">
              <w:rPr>
                <w:lang w:val="fi-FI"/>
              </w:rPr>
              <w:t>Kuvaus</w:t>
            </w:r>
          </w:p>
        </w:tc>
        <w:tc>
          <w:tcPr>
            <w:tcW w:w="3260" w:type="dxa"/>
          </w:tcPr>
          <w:p w:rsidR="00444376" w:rsidRPr="00BF217C" w:rsidRDefault="00444376" w:rsidP="00CE7FCE">
            <w:pPr>
              <w:pStyle w:val="BodyText"/>
              <w:rPr>
                <w:lang w:val="fi-FI"/>
              </w:rPr>
            </w:pPr>
            <w:r w:rsidRPr="00BF217C">
              <w:rPr>
                <w:lang w:val="fi-FI"/>
              </w:rPr>
              <w:t>Arvot</w:t>
            </w:r>
          </w:p>
        </w:tc>
        <w:tc>
          <w:tcPr>
            <w:tcW w:w="1695" w:type="dxa"/>
          </w:tcPr>
          <w:p w:rsidR="00444376" w:rsidRPr="00BF217C" w:rsidRDefault="00444376" w:rsidP="00CE7FCE">
            <w:pPr>
              <w:pStyle w:val="BodyText"/>
              <w:rPr>
                <w:lang w:val="fi-FI"/>
              </w:rPr>
            </w:pPr>
            <w:r w:rsidRPr="00BF217C">
              <w:rPr>
                <w:lang w:val="fi-FI"/>
              </w:rPr>
              <w:t>Huomioita</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lastRenderedPageBreak/>
              <w:t>Valaistu eli kuvattava kohdealue</w:t>
            </w:r>
          </w:p>
        </w:tc>
        <w:tc>
          <w:tcPr>
            <w:tcW w:w="3260" w:type="dxa"/>
          </w:tcPr>
          <w:p w:rsidR="00444376" w:rsidRPr="00BF217C" w:rsidRDefault="00444376" w:rsidP="00CE7FCE">
            <w:pPr>
              <w:pStyle w:val="BodyText"/>
              <w:rPr>
                <w:lang w:val="fi-FI"/>
              </w:rPr>
            </w:pPr>
            <w:r w:rsidRPr="00BF217C">
              <w:rPr>
                <w:lang w:val="fi-FI"/>
              </w:rPr>
              <w:t>30 x 40 mm</w:t>
            </w:r>
          </w:p>
        </w:tc>
        <w:tc>
          <w:tcPr>
            <w:tcW w:w="1695" w:type="dxa"/>
          </w:tcPr>
          <w:p w:rsidR="00444376" w:rsidRPr="00BF217C" w:rsidRDefault="00444376" w:rsidP="00CE7FCE">
            <w:pPr>
              <w:pStyle w:val="BodyText"/>
              <w:rPr>
                <w:lang w:val="fi-FI"/>
              </w:rPr>
            </w:pPr>
          </w:p>
        </w:tc>
      </w:tr>
      <w:tr w:rsidR="00444376" w:rsidRPr="00BF217C" w:rsidTr="00CE7FCE">
        <w:tc>
          <w:tcPr>
            <w:tcW w:w="3539" w:type="dxa"/>
          </w:tcPr>
          <w:p w:rsidR="00444376" w:rsidRPr="00BF217C" w:rsidRDefault="00444376" w:rsidP="00CE7FCE">
            <w:pPr>
              <w:pStyle w:val="BodyText"/>
              <w:rPr>
                <w:lang w:val="fi-FI"/>
              </w:rPr>
            </w:pPr>
            <w:r w:rsidRPr="00BF217C">
              <w:rPr>
                <w:lang w:val="fi-FI"/>
              </w:rPr>
              <w:t>Valkoiset LEDit</w:t>
            </w:r>
          </w:p>
        </w:tc>
        <w:tc>
          <w:tcPr>
            <w:tcW w:w="3260" w:type="dxa"/>
          </w:tcPr>
          <w:p w:rsidR="00444376" w:rsidRPr="00BF217C" w:rsidRDefault="00444376" w:rsidP="00CE7FCE">
            <w:pPr>
              <w:pStyle w:val="BodyText"/>
              <w:rPr>
                <w:lang w:val="fi-FI"/>
              </w:rPr>
            </w:pPr>
            <w:r w:rsidRPr="00BF217C">
              <w:rPr>
                <w:lang w:val="fi-FI"/>
              </w:rPr>
              <w:t>500 nm … 650 nm</w:t>
            </w:r>
          </w:p>
        </w:tc>
        <w:tc>
          <w:tcPr>
            <w:tcW w:w="1695" w:type="dxa"/>
          </w:tcPr>
          <w:p w:rsidR="00444376" w:rsidRPr="00BF217C" w:rsidRDefault="00444376" w:rsidP="00CE7FCE">
            <w:pPr>
              <w:pStyle w:val="BodyText"/>
              <w:rPr>
                <w:lang w:val="fi-FI"/>
              </w:rPr>
            </w:pPr>
            <w:r w:rsidRPr="00BF217C">
              <w:rPr>
                <w:lang w:val="fi-FI"/>
              </w:rPr>
              <w:t>3 kpl</w:t>
            </w:r>
          </w:p>
        </w:tc>
      </w:tr>
      <w:tr w:rsidR="00444376" w:rsidRPr="00BF217C" w:rsidTr="00CE7FCE">
        <w:tc>
          <w:tcPr>
            <w:tcW w:w="3539" w:type="dxa"/>
          </w:tcPr>
          <w:p w:rsidR="00444376" w:rsidRPr="00BF217C" w:rsidRDefault="00444376" w:rsidP="00CE7FCE">
            <w:pPr>
              <w:pStyle w:val="BodyText"/>
              <w:rPr>
                <w:lang w:val="fi-FI"/>
              </w:rPr>
            </w:pPr>
            <w:r w:rsidRPr="00BF217C">
              <w:rPr>
                <w:lang w:val="fi-FI"/>
              </w:rPr>
              <w:t>Yhden aallonpituuden LEDit</w:t>
            </w:r>
          </w:p>
        </w:tc>
        <w:tc>
          <w:tcPr>
            <w:tcW w:w="3260" w:type="dxa"/>
          </w:tcPr>
          <w:p w:rsidR="00444376" w:rsidRPr="00BF217C" w:rsidRDefault="00444376" w:rsidP="00CE7FCE">
            <w:pPr>
              <w:pStyle w:val="BodyText"/>
              <w:rPr>
                <w:lang w:val="fi-FI"/>
              </w:rPr>
            </w:pPr>
            <w:r w:rsidRPr="00BF217C">
              <w:rPr>
                <w:lang w:val="fi-FI"/>
              </w:rPr>
              <w:t>680, 720, 750, 780, 810, 850, 880, 940 nm</w:t>
            </w:r>
          </w:p>
        </w:tc>
        <w:tc>
          <w:tcPr>
            <w:tcW w:w="1695" w:type="dxa"/>
          </w:tcPr>
          <w:p w:rsidR="00444376" w:rsidRPr="00BF217C" w:rsidRDefault="00444376" w:rsidP="00CE7FCE">
            <w:pPr>
              <w:pStyle w:val="BodyText"/>
              <w:rPr>
                <w:lang w:val="fi-FI"/>
              </w:rPr>
            </w:pPr>
            <w:r w:rsidRPr="00BF217C">
              <w:rPr>
                <w:lang w:val="fi-FI"/>
              </w:rPr>
              <w:t>3 kpl jokaista aallonpituutta</w:t>
            </w:r>
          </w:p>
        </w:tc>
      </w:tr>
    </w:tbl>
    <w:p w:rsidR="00444376" w:rsidRPr="00BF217C" w:rsidRDefault="00444376" w:rsidP="00444376">
      <w:pPr>
        <w:pStyle w:val="BodyText"/>
        <w:rPr>
          <w:lang w:val="fi-FI"/>
        </w:rPr>
      </w:pPr>
    </w:p>
    <w:p w:rsidR="003A1FA7" w:rsidRPr="00BF217C" w:rsidRDefault="003A1FA7" w:rsidP="003A1FA7">
      <w:pPr>
        <w:pStyle w:val="Heading3"/>
      </w:pPr>
      <w:bookmarkStart w:id="85" w:name="_Toc102453217"/>
      <w:r w:rsidRPr="00BF217C">
        <w:t>VTT</w:t>
      </w:r>
      <w:r w:rsidR="00CE56F6" w:rsidRPr="00BF217C">
        <w:t xml:space="preserve"> kalibraatio spektrikameralle</w:t>
      </w:r>
      <w:bookmarkEnd w:id="85"/>
    </w:p>
    <w:p w:rsidR="006814C8" w:rsidRDefault="004F0BE8" w:rsidP="003A1FA7">
      <w:pPr>
        <w:pStyle w:val="BodyText"/>
        <w:rPr>
          <w:lang w:val="fi-FI"/>
        </w:rPr>
      </w:pPr>
      <w:r w:rsidRPr="00BF217C">
        <w:rPr>
          <w:lang w:val="fi-FI"/>
        </w:rPr>
        <w:t xml:space="preserve">Tässä kappaleessa kuvaan </w:t>
      </w:r>
      <w:r w:rsidR="00931CE3">
        <w:rPr>
          <w:lang w:val="fi-FI"/>
        </w:rPr>
        <w:t xml:space="preserve">VTT:n kalibraatiomenetelmän </w:t>
      </w:r>
      <w:r w:rsidRPr="00BF217C">
        <w:rPr>
          <w:lang w:val="fi-FI"/>
        </w:rPr>
        <w:t>SI</w:t>
      </w:r>
      <w:r w:rsidR="00931CE3">
        <w:rPr>
          <w:lang w:val="fi-FI"/>
        </w:rPr>
        <w:t xml:space="preserve">CSURFIS-projektin spektrikameralle esittelen kalibraation tuloksena syntyneet </w:t>
      </w:r>
      <w:r w:rsidRPr="00BF217C">
        <w:rPr>
          <w:lang w:val="fi-FI"/>
        </w:rPr>
        <w:t>VTT:lt</w:t>
      </w:r>
      <w:r w:rsidR="00931CE3">
        <w:rPr>
          <w:lang w:val="fi-FI"/>
        </w:rPr>
        <w:t>ä saadut kalibraatiotiedostot</w:t>
      </w:r>
      <w:r w:rsidR="006814C8" w:rsidRPr="00BF217C">
        <w:rPr>
          <w:lang w:val="fi-FI"/>
        </w:rPr>
        <w:t>.</w:t>
      </w:r>
    </w:p>
    <w:p w:rsidR="00D65F52" w:rsidRDefault="00D65F52" w:rsidP="003A1FA7">
      <w:pPr>
        <w:pStyle w:val="BodyText"/>
        <w:rPr>
          <w:lang w:val="fi-FI"/>
        </w:rPr>
      </w:pPr>
    </w:p>
    <w:p w:rsidR="00B83FB5" w:rsidRDefault="00B83FB5" w:rsidP="003A1FA7">
      <w:pPr>
        <w:pStyle w:val="BodyText"/>
        <w:rPr>
          <w:lang w:val="fi-FI"/>
        </w:rPr>
      </w:pPr>
      <w:r>
        <w:rPr>
          <w:lang w:val="fi-FI"/>
        </w:rPr>
        <w:t>Saaren ja muiden (2020, s. 17) mukaan spektrikameran järjestelmäkalibroinnissa haetaan keino yhdistää spektrikameran optiikan syöttöapertuurin tuleva spektriradianssi [</w:t>
      </w:r>
      <w:r w:rsidRPr="00B83FB5">
        <w:rPr>
          <w:lang w:val="fi-FI"/>
        </w:rPr>
        <w:t>W</w:t>
      </w:r>
      <w:r w:rsidR="003D111F">
        <w:rPr>
          <w:lang w:val="fi-FI"/>
        </w:rPr>
        <w:t>/(sr</w:t>
      </w:r>
      <w:r w:rsidR="003D111F" w:rsidRPr="003D111F">
        <w:rPr>
          <w:lang w:val="fi-FI"/>
        </w:rPr>
        <w:t>•</w:t>
      </w:r>
      <w:r>
        <w:rPr>
          <w:lang w:val="fi-FI"/>
        </w:rPr>
        <w:t>m</w:t>
      </w:r>
      <w:r>
        <w:rPr>
          <w:vertAlign w:val="superscript"/>
          <w:lang w:val="fi-FI"/>
        </w:rPr>
        <w:t>2</w:t>
      </w:r>
      <w:r w:rsidR="003D111F" w:rsidRPr="003D111F">
        <w:rPr>
          <w:lang w:val="fi-FI"/>
        </w:rPr>
        <w:t>•</w:t>
      </w:r>
      <w:r w:rsidRPr="00B83FB5">
        <w:rPr>
          <w:lang w:val="fi-FI"/>
        </w:rPr>
        <w:t>nm</w:t>
      </w:r>
      <w:r>
        <w:rPr>
          <w:lang w:val="fi-FI"/>
        </w:rPr>
        <w:t>]</w:t>
      </w:r>
      <w:r w:rsidRPr="00B83FB5">
        <w:rPr>
          <w:lang w:val="fi-FI"/>
        </w:rPr>
        <w:t xml:space="preserve"> </w:t>
      </w:r>
      <w:r>
        <w:rPr>
          <w:lang w:val="fi-FI"/>
        </w:rPr>
        <w:t>spektrikameran kamerakennon antamiin raakoihin pikseliarvoihin [DN].</w:t>
      </w:r>
    </w:p>
    <w:p w:rsidR="004F10C9" w:rsidRDefault="00AA3D1D" w:rsidP="003A1FA7">
      <w:pPr>
        <w:pStyle w:val="BodyText"/>
        <w:rPr>
          <w:lang w:val="fi-FI"/>
        </w:rPr>
      </w:pPr>
      <w:r>
        <w:rPr>
          <w:lang w:val="fi-FI"/>
        </w:rPr>
        <w:t xml:space="preserve">Edelleen Saaren ja muiden mukaan järjestelmäkalibroinnissa valonlähteenä on halogeenivalo, jonka laaja aallonpituuskaista rajoitetaan kapeaksi aallonpituuskaistaksi </w:t>
      </w:r>
      <w:r w:rsidR="005935C5">
        <w:rPr>
          <w:lang w:val="fi-FI"/>
        </w:rPr>
        <w:t>monokromaattori</w:t>
      </w:r>
      <w:r>
        <w:rPr>
          <w:lang w:val="fi-FI"/>
        </w:rPr>
        <w:t>lla, syötetään t</w:t>
      </w:r>
      <w:r w:rsidR="00E2798A">
        <w:rPr>
          <w:lang w:val="fi-FI"/>
        </w:rPr>
        <w:t>ä</w:t>
      </w:r>
      <w:r>
        <w:rPr>
          <w:lang w:val="fi-FI"/>
        </w:rPr>
        <w:t>m</w:t>
      </w:r>
      <w:r w:rsidR="00E2798A">
        <w:rPr>
          <w:lang w:val="fi-FI"/>
        </w:rPr>
        <w:t>ä</w:t>
      </w:r>
      <w:r>
        <w:rPr>
          <w:lang w:val="fi-FI"/>
        </w:rPr>
        <w:t xml:space="preserve"> kapea aallonpituuskaista integroivaan palloon ja </w:t>
      </w:r>
      <w:r w:rsidR="004F10C9">
        <w:rPr>
          <w:lang w:val="fi-FI"/>
        </w:rPr>
        <w:t xml:space="preserve">integroivasta pallosta </w:t>
      </w:r>
      <w:r w:rsidR="00E2798A">
        <w:rPr>
          <w:lang w:val="fi-FI"/>
        </w:rPr>
        <w:t xml:space="preserve">sama valo </w:t>
      </w:r>
      <w:r w:rsidR="004F10C9">
        <w:rPr>
          <w:lang w:val="fi-FI"/>
        </w:rPr>
        <w:t xml:space="preserve">kulkeutuu </w:t>
      </w:r>
      <w:r w:rsidR="00FC131E">
        <w:rPr>
          <w:lang w:val="fi-FI"/>
        </w:rPr>
        <w:t xml:space="preserve">sekä </w:t>
      </w:r>
      <w:r w:rsidR="005935C5">
        <w:rPr>
          <w:lang w:val="fi-FI"/>
        </w:rPr>
        <w:t>SICSURFIS-spektr</w:t>
      </w:r>
      <w:r w:rsidR="004F10C9">
        <w:rPr>
          <w:lang w:val="fi-FI"/>
        </w:rPr>
        <w:t xml:space="preserve">ikameralle, </w:t>
      </w:r>
      <w:r w:rsidR="00E2798A">
        <w:rPr>
          <w:lang w:val="fi-FI"/>
        </w:rPr>
        <w:t xml:space="preserve">että </w:t>
      </w:r>
      <w:r w:rsidR="00FC131E">
        <w:rPr>
          <w:lang w:val="fi-FI"/>
        </w:rPr>
        <w:t>valotehon mittarille.</w:t>
      </w:r>
      <w:r w:rsidR="00A13F11">
        <w:rPr>
          <w:lang w:val="fi-FI"/>
        </w:rPr>
        <w:t xml:space="preserve"> </w:t>
      </w:r>
      <w:r w:rsidR="00E97045">
        <w:rPr>
          <w:lang w:val="fi-FI"/>
        </w:rPr>
        <w:t>Seuraava kuva esittää järjestelmäkalibraation laitteiston</w:t>
      </w:r>
      <w:r w:rsidR="00E2798A">
        <w:rPr>
          <w:lang w:val="fi-FI"/>
        </w:rPr>
        <w:t xml:space="preserve"> ja toimintaperiaatteen</w:t>
      </w:r>
      <w:r w:rsidR="00E97045">
        <w:rPr>
          <w:lang w:val="fi-FI"/>
        </w:rPr>
        <w:t>.</w:t>
      </w:r>
    </w:p>
    <w:p w:rsidR="00AA1CA9" w:rsidRDefault="00AA1CA9" w:rsidP="00E97045">
      <w:pPr>
        <w:pStyle w:val="Figure"/>
      </w:pPr>
      <w:r w:rsidRPr="00AA1CA9">
        <w:rPr>
          <w:noProof/>
          <w:lang w:eastAsia="fi-FI" w:bidi="ar-SA"/>
        </w:rPr>
        <w:drawing>
          <wp:inline distT="0" distB="0" distL="0" distR="0" wp14:anchorId="303E8AC9" wp14:editId="6E5AC656">
            <wp:extent cx="5400040" cy="2125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125980"/>
                    </a:xfrm>
                    <a:prstGeom prst="rect">
                      <a:avLst/>
                    </a:prstGeom>
                  </pic:spPr>
                </pic:pic>
              </a:graphicData>
            </a:graphic>
          </wp:inline>
        </w:drawing>
      </w:r>
    </w:p>
    <w:p w:rsidR="00AA1CA9" w:rsidRPr="00BF217C" w:rsidRDefault="00AA1CA9" w:rsidP="00AA1CA9">
      <w:pPr>
        <w:pStyle w:val="Caption"/>
        <w:rPr>
          <w:b/>
        </w:rPr>
      </w:pPr>
      <w:bookmarkStart w:id="86" w:name="_Toc10245329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51</w:t>
      </w:r>
      <w:r w:rsidRPr="00BF217C">
        <w:rPr>
          <w:noProof/>
        </w:rPr>
        <w:fldChar w:fldCharType="end"/>
      </w:r>
      <w:r w:rsidRPr="00BF217C">
        <w:t>.</w:t>
      </w:r>
      <w:r w:rsidRPr="00BF217C">
        <w:tab/>
      </w:r>
      <w:r w:rsidR="00E97045">
        <w:t>VTT spektrikameran järjestelmäkalibraation laitteisto</w:t>
      </w:r>
      <w:r w:rsidR="00E2798A">
        <w:t xml:space="preserve"> ja toimintaperiaate</w:t>
      </w:r>
      <w:r w:rsidR="00E97045">
        <w:t xml:space="preserve"> </w:t>
      </w:r>
      <w:r w:rsidRPr="00BF217C">
        <w:t>(</w:t>
      </w:r>
      <w:r w:rsidR="00E97045">
        <w:t xml:space="preserve">Näsilä </w:t>
      </w:r>
      <w:r w:rsidRPr="00BF217C">
        <w:t>ja muut 20</w:t>
      </w:r>
      <w:r w:rsidR="00E97045">
        <w:t>18, s. 6</w:t>
      </w:r>
      <w:r w:rsidRPr="00BF217C">
        <w:t>).</w:t>
      </w:r>
      <w:bookmarkEnd w:id="86"/>
    </w:p>
    <w:p w:rsidR="00AA1CA9" w:rsidRDefault="00AA1CA9" w:rsidP="003806C2">
      <w:pPr>
        <w:pStyle w:val="BodyText"/>
        <w:rPr>
          <w:lang w:val="fi-FI"/>
        </w:rPr>
      </w:pPr>
    </w:p>
    <w:p w:rsidR="003D111F" w:rsidRDefault="004F10C9" w:rsidP="003806C2">
      <w:pPr>
        <w:pStyle w:val="BodyText"/>
        <w:rPr>
          <w:lang w:val="fi-FI"/>
        </w:rPr>
      </w:pPr>
      <w:r>
        <w:rPr>
          <w:lang w:val="fi-FI"/>
        </w:rPr>
        <w:lastRenderedPageBreak/>
        <w:t xml:space="preserve">Saaren ja muiden (2020, s. 19) mukaan </w:t>
      </w:r>
      <w:r w:rsidR="0079421F">
        <w:rPr>
          <w:lang w:val="fi-FI"/>
        </w:rPr>
        <w:t>spektrikamera antaa lukeman</w:t>
      </w:r>
      <w:r w:rsidR="00A13F11">
        <w:rPr>
          <w:lang w:val="fi-FI"/>
        </w:rPr>
        <w:t xml:space="preserve"> kalibrointia varten</w:t>
      </w:r>
      <w:r w:rsidR="0079421F">
        <w:rPr>
          <w:lang w:val="fi-FI"/>
        </w:rPr>
        <w:t xml:space="preserve"> kuvana, jossa on 2592 x 1944 pikseliä. Tämä kuvadata jaetaan 9x9 pikselin kokoisiin alikuviin (288 x 216 alikuvaa)</w:t>
      </w:r>
      <w:r w:rsidR="00A13F11">
        <w:rPr>
          <w:lang w:val="fi-FI"/>
        </w:rPr>
        <w:t xml:space="preserve">. Saaren (2020b) mukaan </w:t>
      </w:r>
      <w:r w:rsidR="00FC131E">
        <w:rPr>
          <w:lang w:val="fi-FI"/>
        </w:rPr>
        <w:t xml:space="preserve">näistä alikuvista </w:t>
      </w:r>
      <w:r w:rsidR="00A13F11">
        <w:rPr>
          <w:lang w:val="fi-FI"/>
        </w:rPr>
        <w:t xml:space="preserve">otetaan </w:t>
      </w:r>
      <w:r w:rsidR="0079421F">
        <w:rPr>
          <w:lang w:val="fi-FI"/>
        </w:rPr>
        <w:t>keskimmäi</w:t>
      </w:r>
      <w:r w:rsidR="00A13F11">
        <w:rPr>
          <w:lang w:val="fi-FI"/>
        </w:rPr>
        <w:t>n</w:t>
      </w:r>
      <w:r w:rsidR="0079421F">
        <w:rPr>
          <w:lang w:val="fi-FI"/>
        </w:rPr>
        <w:t xml:space="preserve">en </w:t>
      </w:r>
      <w:r w:rsidR="00A13F11">
        <w:rPr>
          <w:lang w:val="fi-FI"/>
        </w:rPr>
        <w:t xml:space="preserve">ja sen </w:t>
      </w:r>
      <w:r w:rsidR="0079421F">
        <w:rPr>
          <w:lang w:val="fi-FI"/>
        </w:rPr>
        <w:t>alikuvan pikseleistä lasketaan värikanavakohtaisesti keskiarvo eli saadaan R-keskiarvo, G-keskiarvo sekä B-keskiarvo</w:t>
      </w:r>
      <w:r>
        <w:rPr>
          <w:lang w:val="fi-FI"/>
        </w:rPr>
        <w:t>, näm</w:t>
      </w:r>
      <w:r w:rsidR="000A487B">
        <w:rPr>
          <w:lang w:val="fi-FI"/>
        </w:rPr>
        <w:t>ä keskiarvot ovat yksikössä [DN]</w:t>
      </w:r>
      <w:r w:rsidR="003D111F">
        <w:rPr>
          <w:lang w:val="fi-FI"/>
        </w:rPr>
        <w:t xml:space="preserve">. Valotehon mittarilta saadaan </w:t>
      </w:r>
      <w:r w:rsidR="00297B4E">
        <w:rPr>
          <w:lang w:val="fi-FI"/>
        </w:rPr>
        <w:t>Thorlabsin (2022, s. 2) mukaan va</w:t>
      </w:r>
      <w:r w:rsidR="003806C2">
        <w:rPr>
          <w:lang w:val="fi-FI"/>
        </w:rPr>
        <w:t>loteho</w:t>
      </w:r>
      <w:r w:rsidR="00E2798A">
        <w:rPr>
          <w:lang w:val="fi-FI"/>
        </w:rPr>
        <w:t xml:space="preserve"> </w:t>
      </w:r>
      <w:r w:rsidR="003D111F">
        <w:rPr>
          <w:lang w:val="fi-FI"/>
        </w:rPr>
        <w:t>yksikö</w:t>
      </w:r>
      <w:r w:rsidR="00297B4E">
        <w:rPr>
          <w:lang w:val="fi-FI"/>
        </w:rPr>
        <w:t xml:space="preserve">ssä </w:t>
      </w:r>
      <w:r w:rsidR="003D111F">
        <w:rPr>
          <w:lang w:val="fi-FI"/>
        </w:rPr>
        <w:t>[</w:t>
      </w:r>
      <w:r w:rsidR="00297B4E">
        <w:rPr>
          <w:lang w:val="fi-FI"/>
        </w:rPr>
        <w:t>W</w:t>
      </w:r>
      <w:r w:rsidR="003D111F">
        <w:rPr>
          <w:lang w:val="fi-FI"/>
        </w:rPr>
        <w:t>].</w:t>
      </w:r>
    </w:p>
    <w:p w:rsidR="003D111F" w:rsidRDefault="003D111F" w:rsidP="003806C2">
      <w:pPr>
        <w:pStyle w:val="BodyText"/>
        <w:rPr>
          <w:lang w:val="fi-FI"/>
        </w:rPr>
      </w:pPr>
    </w:p>
    <w:p w:rsidR="0093281E" w:rsidRDefault="001F48E1" w:rsidP="003806C2">
      <w:pPr>
        <w:pStyle w:val="BodyText"/>
        <w:rPr>
          <w:lang w:val="fi-FI"/>
        </w:rPr>
      </w:pPr>
      <w:r>
        <w:rPr>
          <w:lang w:val="fi-FI"/>
        </w:rPr>
        <w:t>Saaren ja muiden (2020, s. 17) mukaan järjestelmäkalibroinnissa voidaan määrittää kokonaisspektrivaste.</w:t>
      </w:r>
    </w:p>
    <w:p w:rsidR="009E39EB" w:rsidRDefault="00424632" w:rsidP="003806C2">
      <w:pPr>
        <w:pStyle w:val="BodyText"/>
        <w:rPr>
          <w:lang w:val="fi-FI"/>
        </w:rPr>
      </w:pPr>
      <m:oMathPara>
        <m:oMath>
          <m:sSub>
            <m:sSubPr>
              <m:ctrlPr>
                <w:rPr>
                  <w:rFonts w:ascii="Cambria Math" w:hAnsi="Cambria Math"/>
                  <w:i/>
                  <w:lang w:val="fi-FI"/>
                </w:rPr>
              </m:ctrlPr>
            </m:sSubPr>
            <m:e>
              <m:r>
                <w:rPr>
                  <w:rFonts w:ascii="Cambria Math" w:hAnsi="Cambria Math"/>
                  <w:lang w:val="fi-FI"/>
                </w:rPr>
                <m:t>S</m:t>
              </m:r>
            </m:e>
            <m:sub>
              <m:r>
                <w:rPr>
                  <w:rFonts w:ascii="Cambria Math" w:hAnsi="Cambria Math"/>
                  <w:lang w:val="fi-FI"/>
                </w:rPr>
                <m:t>sys</m:t>
              </m:r>
            </m:sub>
          </m:sSub>
          <m:d>
            <m:dPr>
              <m:ctrlPr>
                <w:rPr>
                  <w:rFonts w:ascii="Cambria Math" w:hAnsi="Cambria Math"/>
                  <w:i/>
                  <w:lang w:val="fi-FI"/>
                </w:rPr>
              </m:ctrlPr>
            </m:dPr>
            <m:e>
              <m:r>
                <w:rPr>
                  <w:rFonts w:ascii="Cambria Math" w:hAnsi="Cambria Math"/>
                  <w:lang w:val="fi-FI"/>
                </w:rPr>
                <m:t>λ</m:t>
              </m:r>
            </m:e>
          </m:d>
          <m:r>
            <w:rPr>
              <w:rFonts w:ascii="Cambria Math" w:hAnsi="Cambria Math"/>
              <w:lang w:val="fi-FI"/>
            </w:rPr>
            <m:t xml:space="preserve">= </m:t>
          </m:r>
          <m:f>
            <m:fPr>
              <m:ctrlPr>
                <w:rPr>
                  <w:rFonts w:ascii="Cambria Math" w:hAnsi="Cambria Math"/>
                  <w:i/>
                  <w:lang w:val="fi-FI"/>
                </w:rPr>
              </m:ctrlPr>
            </m:fPr>
            <m:num>
              <m:sSub>
                <m:sSubPr>
                  <m:ctrlPr>
                    <w:rPr>
                      <w:rFonts w:ascii="Cambria Math" w:hAnsi="Cambria Math"/>
                      <w:i/>
                      <w:lang w:val="fi-FI"/>
                    </w:rPr>
                  </m:ctrlPr>
                </m:sSubPr>
                <m:e>
                  <m:r>
                    <w:rPr>
                      <w:rFonts w:ascii="Cambria Math" w:hAnsi="Cambria Math"/>
                      <w:lang w:val="fi-FI"/>
                    </w:rPr>
                    <m:t>K</m:t>
                  </m:r>
                </m:e>
                <m:sub>
                  <m:r>
                    <w:rPr>
                      <w:rFonts w:ascii="Cambria Math" w:hAnsi="Cambria Math"/>
                      <w:lang w:val="fi-FI"/>
                    </w:rPr>
                    <m:t>DN</m:t>
                  </m:r>
                </m:sub>
              </m:sSub>
              <m:r>
                <w:rPr>
                  <w:rFonts w:ascii="Cambria Math" w:hAnsi="Cambria Math"/>
                  <w:lang w:val="fi-FI"/>
                </w:rPr>
                <m:t xml:space="preserve">∙ </m:t>
              </m:r>
              <m:sSub>
                <m:sSubPr>
                  <m:ctrlPr>
                    <w:rPr>
                      <w:rFonts w:ascii="Cambria Math" w:hAnsi="Cambria Math"/>
                      <w:i/>
                      <w:lang w:val="fi-FI"/>
                    </w:rPr>
                  </m:ctrlPr>
                </m:sSubPr>
                <m:e>
                  <m:r>
                    <w:rPr>
                      <w:rFonts w:ascii="Cambria Math" w:hAnsi="Cambria Math"/>
                      <w:lang w:val="fi-FI"/>
                    </w:rPr>
                    <m:t>η</m:t>
                  </m:r>
                </m:e>
                <m:sub>
                  <m:r>
                    <w:rPr>
                      <w:rFonts w:ascii="Cambria Math" w:hAnsi="Cambria Math"/>
                      <w:lang w:val="fi-FI"/>
                    </w:rPr>
                    <m:t>R</m:t>
                  </m:r>
                </m:sub>
              </m:sSub>
              <m:r>
                <w:rPr>
                  <w:rFonts w:ascii="Cambria Math" w:hAnsi="Cambria Math"/>
                  <w:lang w:val="fi-FI"/>
                </w:rPr>
                <m:t>(λ)</m:t>
              </m:r>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FPI</m:t>
                  </m:r>
                </m:sub>
              </m:sSub>
              <m:r>
                <w:rPr>
                  <w:rFonts w:ascii="Cambria Math" w:hAnsi="Cambria Math"/>
                  <w:lang w:val="fi-FI"/>
                </w:rPr>
                <m:t>(λ,</m:t>
              </m:r>
              <m:sSub>
                <m:sSubPr>
                  <m:ctrlPr>
                    <w:rPr>
                      <w:rFonts w:ascii="Cambria Math" w:hAnsi="Cambria Math"/>
                      <w:i/>
                      <w:lang w:val="fi-FI"/>
                    </w:rPr>
                  </m:ctrlPr>
                </m:sSubPr>
                <m:e>
                  <m:r>
                    <w:rPr>
                      <w:rFonts w:ascii="Cambria Math" w:hAnsi="Cambria Math"/>
                      <w:lang w:val="fi-FI"/>
                    </w:rPr>
                    <m:t>d</m:t>
                  </m:r>
                </m:e>
                <m:sub>
                  <m:r>
                    <w:rPr>
                      <w:rFonts w:ascii="Cambria Math" w:hAnsi="Cambria Math"/>
                      <w:lang w:val="fi-FI"/>
                    </w:rPr>
                    <m:t>gap</m:t>
                  </m:r>
                </m:sub>
              </m:sSub>
              <m:r>
                <w:rPr>
                  <w:rFonts w:ascii="Cambria Math" w:hAnsi="Cambria Math"/>
                  <w:lang w:val="fi-FI"/>
                </w:rPr>
                <m:t>)</m:t>
              </m:r>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sys</m:t>
                  </m:r>
                </m:sub>
              </m:sSub>
              <m:r>
                <w:rPr>
                  <w:rFonts w:ascii="Cambria Math" w:hAnsi="Cambria Math"/>
                  <w:lang w:val="fi-FI"/>
                </w:rPr>
                <m:t>(λ)</m:t>
              </m:r>
              <m:sSub>
                <m:sSubPr>
                  <m:ctrlPr>
                    <w:rPr>
                      <w:rFonts w:ascii="Cambria Math" w:hAnsi="Cambria Math"/>
                      <w:lang w:val="fi-FI"/>
                    </w:rPr>
                  </m:ctrlPr>
                </m:sSubPr>
                <m:e>
                  <m:r>
                    <m:rPr>
                      <m:sty m:val="p"/>
                    </m:rPr>
                    <w:rPr>
                      <w:rFonts w:ascii="Cambria Math" w:hAnsi="Cambria Math"/>
                      <w:lang w:val="fi-FI"/>
                    </w:rPr>
                    <m:t>Φ</m:t>
                  </m:r>
                </m:e>
                <m:sub>
                  <m:r>
                    <w:rPr>
                      <w:rFonts w:ascii="Cambria Math" w:hAnsi="Cambria Math"/>
                      <w:lang w:val="fi-FI"/>
                    </w:rPr>
                    <m:t>ph</m:t>
                  </m:r>
                </m:sub>
              </m:sSub>
              <m:r>
                <w:rPr>
                  <w:rFonts w:ascii="Cambria Math" w:hAnsi="Cambria Math"/>
                  <w:lang w:val="fi-FI"/>
                </w:rPr>
                <m:t>(λ)</m:t>
              </m:r>
              <m:r>
                <w:rPr>
                  <w:rFonts w:ascii="Cambria Math" w:hAnsi="Cambria Math"/>
                  <w:lang w:val="fi-FI"/>
                </w:rPr>
                <m:t xml:space="preserve"> </m:t>
              </m:r>
            </m:num>
            <m:den>
              <m:sSub>
                <m:sSubPr>
                  <m:ctrlPr>
                    <w:rPr>
                      <w:rFonts w:ascii="Cambria Math" w:hAnsi="Cambria Math"/>
                      <w:lang w:val="fi-FI"/>
                    </w:rPr>
                  </m:ctrlPr>
                </m:sSubPr>
                <m:e>
                  <m:r>
                    <m:rPr>
                      <m:sty m:val="p"/>
                    </m:rPr>
                    <w:rPr>
                      <w:rFonts w:ascii="Cambria Math" w:hAnsi="Cambria Math"/>
                      <w:lang w:val="fi-FI"/>
                    </w:rPr>
                    <m:t>Φ</m:t>
                  </m:r>
                </m:e>
                <m:sub>
                  <m:r>
                    <w:rPr>
                      <w:rFonts w:ascii="Cambria Math" w:hAnsi="Cambria Math"/>
                      <w:lang w:val="fi-FI"/>
                    </w:rPr>
                    <m:t>ph</m:t>
                  </m:r>
                </m:sub>
              </m:sSub>
              <m:r>
                <w:rPr>
                  <w:rFonts w:ascii="Cambria Math" w:hAnsi="Cambria Math"/>
                  <w:lang w:val="fi-FI"/>
                </w:rPr>
                <m:t>(λ)</m:t>
              </m:r>
            </m:den>
          </m:f>
        </m:oMath>
      </m:oMathPara>
    </w:p>
    <w:p w:rsidR="009E39EB" w:rsidRDefault="009E39EB" w:rsidP="003806C2">
      <w:pPr>
        <w:pStyle w:val="BodyText"/>
        <w:rPr>
          <w:lang w:val="fi-FI"/>
        </w:rPr>
      </w:pPr>
      <w:bookmarkStart w:id="87" w:name="_GoBack"/>
      <w:bookmarkEnd w:id="87"/>
    </w:p>
    <w:p w:rsidR="001F48E1" w:rsidRDefault="001F48E1" w:rsidP="001F48E1">
      <w:pPr>
        <w:pStyle w:val="BodyText"/>
        <w:rPr>
          <w:lang w:val="fi-FI"/>
        </w:rPr>
      </w:pPr>
      <w:r>
        <w:rPr>
          <w:lang w:val="fi-FI"/>
        </w:rPr>
        <w:t>K</w:t>
      </w:r>
      <w:r>
        <w:rPr>
          <w:vertAlign w:val="subscript"/>
          <w:lang w:val="fi-FI"/>
        </w:rPr>
        <w:t>DN</w:t>
      </w:r>
      <w:r>
        <w:rPr>
          <w:lang w:val="fi-FI"/>
        </w:rPr>
        <w:t xml:space="preserve"> yksiköt ovat DN/electrons.</w:t>
      </w:r>
    </w:p>
    <w:p w:rsidR="001F48E1" w:rsidRDefault="001F48E1" w:rsidP="001F48E1">
      <w:pPr>
        <w:pStyle w:val="BodyText"/>
        <w:rPr>
          <w:lang w:val="fi-FI"/>
        </w:rPr>
      </w:pPr>
      <w:r>
        <w:rPr>
          <w:lang w:val="fi-FI"/>
        </w:rPr>
        <w:t>S</w:t>
      </w:r>
      <w:r>
        <w:rPr>
          <w:vertAlign w:val="subscript"/>
          <w:lang w:val="fi-FI"/>
        </w:rPr>
        <w:t>sys</w:t>
      </w:r>
      <w:r>
        <w:rPr>
          <w:lang w:val="fi-FI"/>
        </w:rPr>
        <w:t>(</w:t>
      </w:r>
      <w:r>
        <w:rPr>
          <w:rFonts w:cstheme="minorHAnsi"/>
          <w:lang w:val="fi-FI"/>
        </w:rPr>
        <w:t>λ</w:t>
      </w:r>
      <w:r>
        <w:rPr>
          <w:lang w:val="fi-FI"/>
        </w:rPr>
        <w:t>) yksiköt ovat DN/photons.</w:t>
      </w:r>
    </w:p>
    <w:p w:rsidR="001F48E1" w:rsidRDefault="001F48E1" w:rsidP="001F48E1">
      <w:pPr>
        <w:pStyle w:val="BodyText"/>
        <w:rPr>
          <w:lang w:val="fi-FI"/>
        </w:rPr>
      </w:pPr>
    </w:p>
    <w:p w:rsidR="00FB081E" w:rsidRDefault="002C2811" w:rsidP="00FB081E">
      <w:pPr>
        <w:pStyle w:val="BodyText"/>
        <w:rPr>
          <w:lang w:val="fi-FI"/>
        </w:rPr>
      </w:pPr>
      <w:r>
        <w:rPr>
          <w:lang w:val="fi-FI"/>
        </w:rPr>
        <w:t>Kokonaisspektrivaste kolmelle värikanavalla R, G ja B.</w:t>
      </w:r>
    </w:p>
    <w:p w:rsidR="002C2811" w:rsidRDefault="002C2811" w:rsidP="00FB081E">
      <w:pPr>
        <w:pStyle w:val="BodyText"/>
        <w:rPr>
          <w:lang w:val="fi-FI"/>
        </w:rPr>
      </w:pPr>
      <m:oMathPara>
        <m:oMath>
          <m:sSub>
            <m:sSubPr>
              <m:ctrlPr>
                <w:rPr>
                  <w:rFonts w:ascii="Cambria Math" w:hAnsi="Cambria Math"/>
                  <w:i/>
                  <w:lang w:val="fi-FI"/>
                </w:rPr>
              </m:ctrlPr>
            </m:sSubPr>
            <m:e>
              <m:r>
                <w:rPr>
                  <w:rFonts w:ascii="Cambria Math" w:hAnsi="Cambria Math"/>
                  <w:lang w:val="fi-FI"/>
                </w:rPr>
                <m:t>S</m:t>
              </m:r>
            </m:e>
            <m:sub>
              <m:r>
                <w:rPr>
                  <w:rFonts w:ascii="Cambria Math" w:hAnsi="Cambria Math"/>
                  <w:lang w:val="fi-FI"/>
                </w:rPr>
                <m:t>sys</m:t>
              </m:r>
              <m:r>
                <w:rPr>
                  <w:rFonts w:ascii="Cambria Math" w:hAnsi="Cambria Math"/>
                  <w:lang w:val="fi-FI"/>
                </w:rPr>
                <m:t>R</m:t>
              </m:r>
            </m:sub>
          </m:sSub>
          <m:d>
            <m:dPr>
              <m:ctrlPr>
                <w:rPr>
                  <w:rFonts w:ascii="Cambria Math" w:hAnsi="Cambria Math"/>
                  <w:i/>
                  <w:lang w:val="fi-FI"/>
                </w:rPr>
              </m:ctrlPr>
            </m:dPr>
            <m:e>
              <m:r>
                <w:rPr>
                  <w:rFonts w:ascii="Cambria Math" w:hAnsi="Cambria Math"/>
                  <w:lang w:val="fi-FI"/>
                </w:rPr>
                <m:t>λ</m:t>
              </m:r>
            </m:e>
          </m:d>
          <m:r>
            <w:rPr>
              <w:rFonts w:ascii="Cambria Math" w:hAnsi="Cambria Math"/>
              <w:lang w:val="fi-FI"/>
            </w:rPr>
            <m:t>=</m:t>
          </m:r>
          <m:sSub>
            <m:sSubPr>
              <m:ctrlPr>
                <w:rPr>
                  <w:rFonts w:ascii="Cambria Math" w:hAnsi="Cambria Math"/>
                  <w:i/>
                  <w:lang w:val="fi-FI"/>
                </w:rPr>
              </m:ctrlPr>
            </m:sSubPr>
            <m:e>
              <m:r>
                <w:rPr>
                  <w:rFonts w:ascii="Cambria Math" w:hAnsi="Cambria Math"/>
                  <w:lang w:val="fi-FI"/>
                </w:rPr>
                <m:t>K</m:t>
              </m:r>
            </m:e>
            <m:sub>
              <m:r>
                <w:rPr>
                  <w:rFonts w:ascii="Cambria Math" w:hAnsi="Cambria Math"/>
                  <w:lang w:val="fi-FI"/>
                </w:rPr>
                <m:t>DN</m:t>
              </m:r>
            </m:sub>
          </m:sSub>
          <m:r>
            <w:rPr>
              <w:rFonts w:ascii="Cambria Math" w:hAnsi="Cambria Math"/>
              <w:lang w:val="fi-FI"/>
            </w:rPr>
            <m:t xml:space="preserve">∙ </m:t>
          </m:r>
          <m:sSub>
            <m:sSubPr>
              <m:ctrlPr>
                <w:rPr>
                  <w:rFonts w:ascii="Cambria Math" w:hAnsi="Cambria Math"/>
                  <w:i/>
                  <w:lang w:val="fi-FI"/>
                </w:rPr>
              </m:ctrlPr>
            </m:sSubPr>
            <m:e>
              <m:r>
                <w:rPr>
                  <w:rFonts w:ascii="Cambria Math" w:hAnsi="Cambria Math"/>
                  <w:lang w:val="fi-FI"/>
                </w:rPr>
                <m:t>η</m:t>
              </m:r>
            </m:e>
            <m:sub>
              <m:r>
                <w:rPr>
                  <w:rFonts w:ascii="Cambria Math" w:hAnsi="Cambria Math"/>
                  <w:lang w:val="fi-FI"/>
                </w:rPr>
                <m:t>R</m:t>
              </m:r>
            </m:sub>
          </m:sSub>
          <m:d>
            <m:dPr>
              <m:ctrlPr>
                <w:rPr>
                  <w:rFonts w:ascii="Cambria Math" w:hAnsi="Cambria Math"/>
                  <w:i/>
                  <w:lang w:val="fi-FI"/>
                </w:rPr>
              </m:ctrlPr>
            </m:dPr>
            <m:e>
              <m:r>
                <w:rPr>
                  <w:rFonts w:ascii="Cambria Math" w:hAnsi="Cambria Math"/>
                  <w:lang w:val="fi-FI"/>
                </w:rPr>
                <m:t>λ</m:t>
              </m:r>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FPI</m:t>
              </m:r>
            </m:sub>
          </m:sSub>
          <m:d>
            <m:dPr>
              <m:ctrlPr>
                <w:rPr>
                  <w:rFonts w:ascii="Cambria Math" w:hAnsi="Cambria Math"/>
                  <w:i/>
                  <w:lang w:val="fi-FI"/>
                </w:rPr>
              </m:ctrlPr>
            </m:dPr>
            <m:e>
              <m:r>
                <w:rPr>
                  <w:rFonts w:ascii="Cambria Math" w:hAnsi="Cambria Math"/>
                  <w:lang w:val="fi-FI"/>
                </w:rPr>
                <m:t>λ,</m:t>
              </m:r>
              <m:sSub>
                <m:sSubPr>
                  <m:ctrlPr>
                    <w:rPr>
                      <w:rFonts w:ascii="Cambria Math" w:hAnsi="Cambria Math"/>
                      <w:i/>
                      <w:lang w:val="fi-FI"/>
                    </w:rPr>
                  </m:ctrlPr>
                </m:sSubPr>
                <m:e>
                  <m:r>
                    <w:rPr>
                      <w:rFonts w:ascii="Cambria Math" w:hAnsi="Cambria Math"/>
                      <w:lang w:val="fi-FI"/>
                    </w:rPr>
                    <m:t>d</m:t>
                  </m:r>
                </m:e>
                <m:sub>
                  <m:r>
                    <w:rPr>
                      <w:rFonts w:ascii="Cambria Math" w:hAnsi="Cambria Math"/>
                      <w:lang w:val="fi-FI"/>
                    </w:rPr>
                    <m:t>gap</m:t>
                  </m:r>
                </m:sub>
              </m:sSub>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sys</m:t>
              </m:r>
            </m:sub>
          </m:sSub>
          <m:d>
            <m:dPr>
              <m:ctrlPr>
                <w:rPr>
                  <w:rFonts w:ascii="Cambria Math" w:hAnsi="Cambria Math"/>
                  <w:i/>
                  <w:lang w:val="fi-FI"/>
                </w:rPr>
              </m:ctrlPr>
            </m:dPr>
            <m:e>
              <m:r>
                <w:rPr>
                  <w:rFonts w:ascii="Cambria Math" w:hAnsi="Cambria Math"/>
                  <w:lang w:val="fi-FI"/>
                </w:rPr>
                <m:t>λ</m:t>
              </m:r>
            </m:e>
          </m:d>
        </m:oMath>
      </m:oMathPara>
    </w:p>
    <w:p w:rsidR="002C2811" w:rsidRDefault="002C2811" w:rsidP="002C2811">
      <w:pPr>
        <w:pStyle w:val="BodyText"/>
        <w:rPr>
          <w:lang w:val="fi-FI"/>
        </w:rPr>
      </w:pPr>
      <m:oMathPara>
        <m:oMath>
          <m:sSub>
            <m:sSubPr>
              <m:ctrlPr>
                <w:rPr>
                  <w:rFonts w:ascii="Cambria Math" w:hAnsi="Cambria Math"/>
                  <w:i/>
                  <w:lang w:val="fi-FI"/>
                </w:rPr>
              </m:ctrlPr>
            </m:sSubPr>
            <m:e>
              <m:r>
                <w:rPr>
                  <w:rFonts w:ascii="Cambria Math" w:hAnsi="Cambria Math"/>
                  <w:lang w:val="fi-FI"/>
                </w:rPr>
                <m:t>S</m:t>
              </m:r>
            </m:e>
            <m:sub>
              <m:r>
                <w:rPr>
                  <w:rFonts w:ascii="Cambria Math" w:hAnsi="Cambria Math"/>
                  <w:lang w:val="fi-FI"/>
                </w:rPr>
                <m:t>sys</m:t>
              </m:r>
              <m:r>
                <w:rPr>
                  <w:rFonts w:ascii="Cambria Math" w:hAnsi="Cambria Math"/>
                  <w:lang w:val="fi-FI"/>
                </w:rPr>
                <m:t>G</m:t>
              </m:r>
            </m:sub>
          </m:sSub>
          <m:d>
            <m:dPr>
              <m:ctrlPr>
                <w:rPr>
                  <w:rFonts w:ascii="Cambria Math" w:hAnsi="Cambria Math"/>
                  <w:i/>
                  <w:lang w:val="fi-FI"/>
                </w:rPr>
              </m:ctrlPr>
            </m:dPr>
            <m:e>
              <m:r>
                <w:rPr>
                  <w:rFonts w:ascii="Cambria Math" w:hAnsi="Cambria Math"/>
                  <w:lang w:val="fi-FI"/>
                </w:rPr>
                <m:t>λ</m:t>
              </m:r>
            </m:e>
          </m:d>
          <m:r>
            <w:rPr>
              <w:rFonts w:ascii="Cambria Math" w:hAnsi="Cambria Math"/>
              <w:lang w:val="fi-FI"/>
            </w:rPr>
            <m:t>=</m:t>
          </m:r>
          <m:sSub>
            <m:sSubPr>
              <m:ctrlPr>
                <w:rPr>
                  <w:rFonts w:ascii="Cambria Math" w:hAnsi="Cambria Math"/>
                  <w:i/>
                  <w:lang w:val="fi-FI"/>
                </w:rPr>
              </m:ctrlPr>
            </m:sSubPr>
            <m:e>
              <m:r>
                <w:rPr>
                  <w:rFonts w:ascii="Cambria Math" w:hAnsi="Cambria Math"/>
                  <w:lang w:val="fi-FI"/>
                </w:rPr>
                <m:t>K</m:t>
              </m:r>
            </m:e>
            <m:sub>
              <m:r>
                <w:rPr>
                  <w:rFonts w:ascii="Cambria Math" w:hAnsi="Cambria Math"/>
                  <w:lang w:val="fi-FI"/>
                </w:rPr>
                <m:t>DN</m:t>
              </m:r>
            </m:sub>
          </m:sSub>
          <m:r>
            <w:rPr>
              <w:rFonts w:ascii="Cambria Math" w:hAnsi="Cambria Math"/>
              <w:lang w:val="fi-FI"/>
            </w:rPr>
            <m:t xml:space="preserve">∙ </m:t>
          </m:r>
          <m:sSub>
            <m:sSubPr>
              <m:ctrlPr>
                <w:rPr>
                  <w:rFonts w:ascii="Cambria Math" w:hAnsi="Cambria Math"/>
                  <w:i/>
                  <w:lang w:val="fi-FI"/>
                </w:rPr>
              </m:ctrlPr>
            </m:sSubPr>
            <m:e>
              <m:r>
                <w:rPr>
                  <w:rFonts w:ascii="Cambria Math" w:hAnsi="Cambria Math"/>
                  <w:lang w:val="fi-FI"/>
                </w:rPr>
                <m:t>η</m:t>
              </m:r>
            </m:e>
            <m:sub>
              <m:r>
                <w:rPr>
                  <w:rFonts w:ascii="Cambria Math" w:hAnsi="Cambria Math"/>
                  <w:lang w:val="fi-FI"/>
                </w:rPr>
                <m:t>G</m:t>
              </m:r>
            </m:sub>
          </m:sSub>
          <m:d>
            <m:dPr>
              <m:ctrlPr>
                <w:rPr>
                  <w:rFonts w:ascii="Cambria Math" w:hAnsi="Cambria Math"/>
                  <w:i/>
                  <w:lang w:val="fi-FI"/>
                </w:rPr>
              </m:ctrlPr>
            </m:dPr>
            <m:e>
              <m:r>
                <w:rPr>
                  <w:rFonts w:ascii="Cambria Math" w:hAnsi="Cambria Math"/>
                  <w:lang w:val="fi-FI"/>
                </w:rPr>
                <m:t>λ</m:t>
              </m:r>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FPI</m:t>
              </m:r>
            </m:sub>
          </m:sSub>
          <m:d>
            <m:dPr>
              <m:ctrlPr>
                <w:rPr>
                  <w:rFonts w:ascii="Cambria Math" w:hAnsi="Cambria Math"/>
                  <w:i/>
                  <w:lang w:val="fi-FI"/>
                </w:rPr>
              </m:ctrlPr>
            </m:dPr>
            <m:e>
              <m:r>
                <w:rPr>
                  <w:rFonts w:ascii="Cambria Math" w:hAnsi="Cambria Math"/>
                  <w:lang w:val="fi-FI"/>
                </w:rPr>
                <m:t>λ,</m:t>
              </m:r>
              <m:sSub>
                <m:sSubPr>
                  <m:ctrlPr>
                    <w:rPr>
                      <w:rFonts w:ascii="Cambria Math" w:hAnsi="Cambria Math"/>
                      <w:i/>
                      <w:lang w:val="fi-FI"/>
                    </w:rPr>
                  </m:ctrlPr>
                </m:sSubPr>
                <m:e>
                  <m:r>
                    <w:rPr>
                      <w:rFonts w:ascii="Cambria Math" w:hAnsi="Cambria Math"/>
                      <w:lang w:val="fi-FI"/>
                    </w:rPr>
                    <m:t>d</m:t>
                  </m:r>
                </m:e>
                <m:sub>
                  <m:r>
                    <w:rPr>
                      <w:rFonts w:ascii="Cambria Math" w:hAnsi="Cambria Math"/>
                      <w:lang w:val="fi-FI"/>
                    </w:rPr>
                    <m:t>gap</m:t>
                  </m:r>
                </m:sub>
              </m:sSub>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sys</m:t>
              </m:r>
            </m:sub>
          </m:sSub>
          <m:d>
            <m:dPr>
              <m:ctrlPr>
                <w:rPr>
                  <w:rFonts w:ascii="Cambria Math" w:hAnsi="Cambria Math"/>
                  <w:i/>
                  <w:lang w:val="fi-FI"/>
                </w:rPr>
              </m:ctrlPr>
            </m:dPr>
            <m:e>
              <m:r>
                <w:rPr>
                  <w:rFonts w:ascii="Cambria Math" w:hAnsi="Cambria Math"/>
                  <w:lang w:val="fi-FI"/>
                </w:rPr>
                <m:t>λ</m:t>
              </m:r>
            </m:e>
          </m:d>
        </m:oMath>
      </m:oMathPara>
    </w:p>
    <w:p w:rsidR="002C2811" w:rsidRDefault="002C2811" w:rsidP="002C2811">
      <w:pPr>
        <w:pStyle w:val="BodyText"/>
        <w:rPr>
          <w:lang w:val="fi-FI"/>
        </w:rPr>
      </w:pPr>
      <m:oMathPara>
        <m:oMath>
          <m:sSub>
            <m:sSubPr>
              <m:ctrlPr>
                <w:rPr>
                  <w:rFonts w:ascii="Cambria Math" w:hAnsi="Cambria Math"/>
                  <w:i/>
                  <w:lang w:val="fi-FI"/>
                </w:rPr>
              </m:ctrlPr>
            </m:sSubPr>
            <m:e>
              <m:r>
                <w:rPr>
                  <w:rFonts w:ascii="Cambria Math" w:hAnsi="Cambria Math"/>
                  <w:lang w:val="fi-FI"/>
                </w:rPr>
                <m:t>S</m:t>
              </m:r>
            </m:e>
            <m:sub>
              <m:r>
                <w:rPr>
                  <w:rFonts w:ascii="Cambria Math" w:hAnsi="Cambria Math"/>
                  <w:lang w:val="fi-FI"/>
                </w:rPr>
                <m:t>sys</m:t>
              </m:r>
              <m:r>
                <w:rPr>
                  <w:rFonts w:ascii="Cambria Math" w:hAnsi="Cambria Math"/>
                  <w:lang w:val="fi-FI"/>
                </w:rPr>
                <m:t>B</m:t>
              </m:r>
            </m:sub>
          </m:sSub>
          <m:d>
            <m:dPr>
              <m:ctrlPr>
                <w:rPr>
                  <w:rFonts w:ascii="Cambria Math" w:hAnsi="Cambria Math"/>
                  <w:i/>
                  <w:lang w:val="fi-FI"/>
                </w:rPr>
              </m:ctrlPr>
            </m:dPr>
            <m:e>
              <m:r>
                <w:rPr>
                  <w:rFonts w:ascii="Cambria Math" w:hAnsi="Cambria Math"/>
                  <w:lang w:val="fi-FI"/>
                </w:rPr>
                <m:t>λ</m:t>
              </m:r>
            </m:e>
          </m:d>
          <m:r>
            <w:rPr>
              <w:rFonts w:ascii="Cambria Math" w:hAnsi="Cambria Math"/>
              <w:lang w:val="fi-FI"/>
            </w:rPr>
            <m:t>=</m:t>
          </m:r>
          <m:sSub>
            <m:sSubPr>
              <m:ctrlPr>
                <w:rPr>
                  <w:rFonts w:ascii="Cambria Math" w:hAnsi="Cambria Math"/>
                  <w:i/>
                  <w:lang w:val="fi-FI"/>
                </w:rPr>
              </m:ctrlPr>
            </m:sSubPr>
            <m:e>
              <m:r>
                <w:rPr>
                  <w:rFonts w:ascii="Cambria Math" w:hAnsi="Cambria Math"/>
                  <w:lang w:val="fi-FI"/>
                </w:rPr>
                <m:t>K</m:t>
              </m:r>
            </m:e>
            <m:sub>
              <m:r>
                <w:rPr>
                  <w:rFonts w:ascii="Cambria Math" w:hAnsi="Cambria Math"/>
                  <w:lang w:val="fi-FI"/>
                </w:rPr>
                <m:t>DN</m:t>
              </m:r>
            </m:sub>
          </m:sSub>
          <m:r>
            <w:rPr>
              <w:rFonts w:ascii="Cambria Math" w:hAnsi="Cambria Math"/>
              <w:lang w:val="fi-FI"/>
            </w:rPr>
            <m:t xml:space="preserve">∙ </m:t>
          </m:r>
          <m:sSub>
            <m:sSubPr>
              <m:ctrlPr>
                <w:rPr>
                  <w:rFonts w:ascii="Cambria Math" w:hAnsi="Cambria Math"/>
                  <w:i/>
                  <w:lang w:val="fi-FI"/>
                </w:rPr>
              </m:ctrlPr>
            </m:sSubPr>
            <m:e>
              <m:r>
                <w:rPr>
                  <w:rFonts w:ascii="Cambria Math" w:hAnsi="Cambria Math"/>
                  <w:lang w:val="fi-FI"/>
                </w:rPr>
                <m:t>η</m:t>
              </m:r>
            </m:e>
            <m:sub>
              <m:r>
                <w:rPr>
                  <w:rFonts w:ascii="Cambria Math" w:hAnsi="Cambria Math"/>
                  <w:lang w:val="fi-FI"/>
                </w:rPr>
                <m:t>B</m:t>
              </m:r>
            </m:sub>
          </m:sSub>
          <m:d>
            <m:dPr>
              <m:ctrlPr>
                <w:rPr>
                  <w:rFonts w:ascii="Cambria Math" w:hAnsi="Cambria Math"/>
                  <w:i/>
                  <w:lang w:val="fi-FI"/>
                </w:rPr>
              </m:ctrlPr>
            </m:dPr>
            <m:e>
              <m:r>
                <w:rPr>
                  <w:rFonts w:ascii="Cambria Math" w:hAnsi="Cambria Math"/>
                  <w:lang w:val="fi-FI"/>
                </w:rPr>
                <m:t>λ</m:t>
              </m:r>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FPI</m:t>
              </m:r>
            </m:sub>
          </m:sSub>
          <m:d>
            <m:dPr>
              <m:ctrlPr>
                <w:rPr>
                  <w:rFonts w:ascii="Cambria Math" w:hAnsi="Cambria Math"/>
                  <w:i/>
                  <w:lang w:val="fi-FI"/>
                </w:rPr>
              </m:ctrlPr>
            </m:dPr>
            <m:e>
              <m:r>
                <w:rPr>
                  <w:rFonts w:ascii="Cambria Math" w:hAnsi="Cambria Math"/>
                  <w:lang w:val="fi-FI"/>
                </w:rPr>
                <m:t>λ,</m:t>
              </m:r>
              <m:sSub>
                <m:sSubPr>
                  <m:ctrlPr>
                    <w:rPr>
                      <w:rFonts w:ascii="Cambria Math" w:hAnsi="Cambria Math"/>
                      <w:i/>
                      <w:lang w:val="fi-FI"/>
                    </w:rPr>
                  </m:ctrlPr>
                </m:sSubPr>
                <m:e>
                  <m:r>
                    <w:rPr>
                      <w:rFonts w:ascii="Cambria Math" w:hAnsi="Cambria Math"/>
                      <w:lang w:val="fi-FI"/>
                    </w:rPr>
                    <m:t>d</m:t>
                  </m:r>
                </m:e>
                <m:sub>
                  <m:r>
                    <w:rPr>
                      <w:rFonts w:ascii="Cambria Math" w:hAnsi="Cambria Math"/>
                      <w:lang w:val="fi-FI"/>
                    </w:rPr>
                    <m:t>gap</m:t>
                  </m:r>
                </m:sub>
              </m:sSub>
            </m:e>
          </m:d>
          <m:sSub>
            <m:sSubPr>
              <m:ctrlPr>
                <w:rPr>
                  <w:rFonts w:ascii="Cambria Math" w:hAnsi="Cambria Math"/>
                  <w:i/>
                  <w:lang w:val="fi-FI"/>
                </w:rPr>
              </m:ctrlPr>
            </m:sSubPr>
            <m:e>
              <m:r>
                <w:rPr>
                  <w:rFonts w:ascii="Cambria Math" w:hAnsi="Cambria Math"/>
                  <w:lang w:val="fi-FI"/>
                </w:rPr>
                <m:t>T</m:t>
              </m:r>
            </m:e>
            <m:sub>
              <m:r>
                <w:rPr>
                  <w:rFonts w:ascii="Cambria Math" w:hAnsi="Cambria Math"/>
                  <w:lang w:val="fi-FI"/>
                </w:rPr>
                <m:t>sys</m:t>
              </m:r>
            </m:sub>
          </m:sSub>
          <m:d>
            <m:dPr>
              <m:ctrlPr>
                <w:rPr>
                  <w:rFonts w:ascii="Cambria Math" w:hAnsi="Cambria Math"/>
                  <w:i/>
                  <w:lang w:val="fi-FI"/>
                </w:rPr>
              </m:ctrlPr>
            </m:dPr>
            <m:e>
              <m:r>
                <w:rPr>
                  <w:rFonts w:ascii="Cambria Math" w:hAnsi="Cambria Math"/>
                  <w:lang w:val="fi-FI"/>
                </w:rPr>
                <m:t>λ</m:t>
              </m:r>
            </m:e>
          </m:d>
        </m:oMath>
      </m:oMathPara>
    </w:p>
    <w:p w:rsidR="001300EF" w:rsidRDefault="001300EF" w:rsidP="003806C2">
      <w:pPr>
        <w:pStyle w:val="BodyText"/>
        <w:rPr>
          <w:lang w:val="fi-FI"/>
        </w:rPr>
      </w:pPr>
    </w:p>
    <w:p w:rsidR="001300EF" w:rsidRDefault="001300EF" w:rsidP="003806C2">
      <w:pPr>
        <w:pStyle w:val="BodyText"/>
        <w:rPr>
          <w:lang w:val="fi-FI"/>
        </w:rPr>
      </w:pPr>
    </w:p>
    <w:p w:rsidR="003D111F" w:rsidRDefault="003D111F" w:rsidP="003806C2">
      <w:pPr>
        <w:pStyle w:val="BodyText"/>
        <w:rPr>
          <w:lang w:val="fi-FI"/>
        </w:rPr>
      </w:pPr>
      <w:r>
        <w:rPr>
          <w:lang w:val="fi-FI"/>
        </w:rPr>
        <w:t>Kamerakennon lukeman [DN] ja valotehon mittarin lukeman [W] yhdistämiseksi spektriradianssiksi [</w:t>
      </w:r>
      <w:r w:rsidRPr="00B83FB5">
        <w:rPr>
          <w:lang w:val="fi-FI"/>
        </w:rPr>
        <w:t>W</w:t>
      </w:r>
      <w:r>
        <w:rPr>
          <w:lang w:val="fi-FI"/>
        </w:rPr>
        <w:t>/(sr</w:t>
      </w:r>
      <w:r w:rsidRPr="003D111F">
        <w:rPr>
          <w:lang w:val="fi-FI"/>
        </w:rPr>
        <w:t>•</w:t>
      </w:r>
      <w:r>
        <w:rPr>
          <w:lang w:val="fi-FI"/>
        </w:rPr>
        <w:t>m</w:t>
      </w:r>
      <w:r>
        <w:rPr>
          <w:vertAlign w:val="superscript"/>
          <w:lang w:val="fi-FI"/>
        </w:rPr>
        <w:t>2</w:t>
      </w:r>
      <w:r w:rsidRPr="003D111F">
        <w:rPr>
          <w:lang w:val="fi-FI"/>
        </w:rPr>
        <w:t>•</w:t>
      </w:r>
      <w:r w:rsidRPr="00B83FB5">
        <w:rPr>
          <w:lang w:val="fi-FI"/>
        </w:rPr>
        <w:t>nm</w:t>
      </w:r>
      <w:r>
        <w:rPr>
          <w:lang w:val="fi-FI"/>
        </w:rPr>
        <w:t xml:space="preserve">] tarvitaan </w:t>
      </w:r>
    </w:p>
    <w:p w:rsidR="003D111F" w:rsidRDefault="003D111F" w:rsidP="003806C2">
      <w:pPr>
        <w:pStyle w:val="BodyText"/>
        <w:rPr>
          <w:lang w:val="fi-FI"/>
        </w:rPr>
      </w:pPr>
    </w:p>
    <w:p w:rsidR="003D111F" w:rsidRDefault="003D111F" w:rsidP="003806C2">
      <w:pPr>
        <w:pStyle w:val="BodyText"/>
        <w:rPr>
          <w:lang w:val="fi-FI"/>
        </w:rPr>
      </w:pPr>
      <w:r>
        <w:rPr>
          <w:lang w:val="fi-FI"/>
        </w:rPr>
        <w:t>Kalibrointitiedostossa on yksikkö [</w:t>
      </w:r>
      <w:r w:rsidRPr="003D111F">
        <w:rPr>
          <w:lang w:val="fi-FI"/>
        </w:rPr>
        <w:t>DN</w:t>
      </w:r>
      <w:r w:rsidR="007C2D12">
        <w:rPr>
          <w:lang w:val="fi-FI"/>
        </w:rPr>
        <w:t xml:space="preserve"> </w:t>
      </w:r>
      <w:r w:rsidRPr="003D111F">
        <w:rPr>
          <w:lang w:val="fi-FI"/>
        </w:rPr>
        <w:t>/</w:t>
      </w:r>
      <w:r w:rsidR="007C2D12">
        <w:rPr>
          <w:lang w:val="fi-FI"/>
        </w:rPr>
        <w:t xml:space="preserve"> </w:t>
      </w:r>
      <w:r w:rsidRPr="003D111F">
        <w:rPr>
          <w:lang w:val="fi-FI"/>
        </w:rPr>
        <w:t>(W/(m2•nm)</w:t>
      </w:r>
      <w:r>
        <w:rPr>
          <w:lang w:val="fi-FI"/>
        </w:rPr>
        <w:t>] jokaista aallonpituuden ja FPI:n ilmavälivalinnan yhdistelmää kohden.</w:t>
      </w:r>
    </w:p>
    <w:p w:rsidR="003D111F" w:rsidRDefault="003D111F" w:rsidP="003806C2">
      <w:pPr>
        <w:pStyle w:val="BodyText"/>
        <w:rPr>
          <w:lang w:val="fi-FI"/>
        </w:rPr>
      </w:pPr>
    </w:p>
    <w:p w:rsidR="00171572" w:rsidRDefault="00C4797A" w:rsidP="003806C2">
      <w:pPr>
        <w:pStyle w:val="BodyText"/>
        <w:rPr>
          <w:lang w:val="fi-FI"/>
        </w:rPr>
      </w:pPr>
      <w:r>
        <w:rPr>
          <w:lang w:val="fi-FI"/>
        </w:rPr>
        <w:t>Fotoneita vastaava arvo eli e</w:t>
      </w:r>
      <w:r w:rsidR="00171572">
        <w:rPr>
          <w:lang w:val="fi-FI"/>
        </w:rPr>
        <w:t xml:space="preserve">lektronimäärä </w:t>
      </w:r>
      <w:r>
        <w:rPr>
          <w:lang w:val="fi-FI"/>
        </w:rPr>
        <w:t xml:space="preserve">kamerakennon </w:t>
      </w:r>
      <w:r w:rsidR="00171572">
        <w:rPr>
          <w:lang w:val="fi-FI"/>
        </w:rPr>
        <w:t>A/D-muuntime</w:t>
      </w:r>
      <w:r>
        <w:rPr>
          <w:lang w:val="fi-FI"/>
        </w:rPr>
        <w:t>lta ovat värikanavakohtaisesti</w:t>
      </w:r>
      <w:r w:rsidR="00171572">
        <w:rPr>
          <w:lang w:val="fi-FI"/>
        </w:rPr>
        <w:t xml:space="preserve"> S</w:t>
      </w:r>
      <w:r w:rsidR="00171572">
        <w:rPr>
          <w:vertAlign w:val="subscript"/>
          <w:lang w:val="fi-FI"/>
        </w:rPr>
        <w:t>Bm</w:t>
      </w:r>
      <w:r w:rsidR="00171572">
        <w:rPr>
          <w:lang w:val="fi-FI"/>
        </w:rPr>
        <w:t xml:space="preserve">, </w:t>
      </w:r>
      <w:r w:rsidR="00171572">
        <w:rPr>
          <w:vertAlign w:val="subscript"/>
          <w:lang w:val="fi-FI"/>
        </w:rPr>
        <w:t xml:space="preserve"> </w:t>
      </w:r>
      <w:r w:rsidR="00171572">
        <w:rPr>
          <w:lang w:val="fi-FI"/>
        </w:rPr>
        <w:t>S</w:t>
      </w:r>
      <w:r w:rsidR="00171572">
        <w:rPr>
          <w:vertAlign w:val="subscript"/>
          <w:lang w:val="fi-FI"/>
        </w:rPr>
        <w:t>Gm</w:t>
      </w:r>
      <w:r w:rsidR="00171572">
        <w:rPr>
          <w:lang w:val="fi-FI"/>
        </w:rPr>
        <w:t xml:space="preserve">, </w:t>
      </w:r>
      <w:r w:rsidR="00171572">
        <w:rPr>
          <w:vertAlign w:val="subscript"/>
          <w:lang w:val="fi-FI"/>
        </w:rPr>
        <w:t xml:space="preserve"> </w:t>
      </w:r>
      <w:r w:rsidR="00171572">
        <w:rPr>
          <w:lang w:val="fi-FI"/>
        </w:rPr>
        <w:t>S</w:t>
      </w:r>
      <w:r w:rsidR="00171572">
        <w:rPr>
          <w:vertAlign w:val="subscript"/>
          <w:lang w:val="fi-FI"/>
        </w:rPr>
        <w:t>Rm</w:t>
      </w:r>
      <w:r w:rsidR="007C2D12">
        <w:rPr>
          <w:lang w:val="fi-FI"/>
        </w:rPr>
        <w:t>, yksikkö on [DN].</w:t>
      </w:r>
    </w:p>
    <w:p w:rsidR="007C2D12" w:rsidRDefault="007C2D12" w:rsidP="003806C2">
      <w:pPr>
        <w:pStyle w:val="BodyText"/>
        <w:rPr>
          <w:lang w:val="fi-FI"/>
        </w:rPr>
      </w:pPr>
    </w:p>
    <w:p w:rsidR="00C4797A" w:rsidRDefault="007C2D12" w:rsidP="003806C2">
      <w:pPr>
        <w:pStyle w:val="BodyText"/>
        <w:rPr>
          <w:lang w:val="fi-FI"/>
        </w:rPr>
      </w:pPr>
      <w:r>
        <w:rPr>
          <w:lang w:val="fi-FI"/>
        </w:rPr>
        <w:lastRenderedPageBreak/>
        <w:t>Käänteismatrsiisissa yksiköt ovat [</w:t>
      </w:r>
      <w:r w:rsidRPr="003D111F">
        <w:rPr>
          <w:lang w:val="fi-FI"/>
        </w:rPr>
        <w:t>(W/(m2•nm)</w:t>
      </w:r>
      <w:r>
        <w:rPr>
          <w:lang w:val="fi-FI"/>
        </w:rPr>
        <w:t xml:space="preserve"> / DN].</w:t>
      </w:r>
    </w:p>
    <w:p w:rsidR="00C4797A" w:rsidRDefault="00C4797A" w:rsidP="003806C2">
      <w:pPr>
        <w:pStyle w:val="BodyText"/>
        <w:rPr>
          <w:lang w:val="fi-FI"/>
        </w:rPr>
      </w:pPr>
    </w:p>
    <w:p w:rsidR="00795984" w:rsidRDefault="00795984" w:rsidP="003806C2">
      <w:pPr>
        <w:pStyle w:val="BodyText"/>
        <w:rPr>
          <w:lang w:val="fi-FI"/>
        </w:rPr>
      </w:pPr>
      <w:r>
        <w:rPr>
          <w:lang w:val="fi-FI"/>
        </w:rPr>
        <w:t>Kalibroinnin aikaisista mittauksista mitatut spektrivasteet kolmelle MFPI:n läpi kulkeutuvalla spektrihuipulle ovat värikanavakohtaisesti ja yksikössä [</w:t>
      </w:r>
      <w:r w:rsidRPr="003D111F">
        <w:rPr>
          <w:lang w:val="fi-FI"/>
        </w:rPr>
        <w:t>DN</w:t>
      </w:r>
      <w:r>
        <w:rPr>
          <w:lang w:val="fi-FI"/>
        </w:rPr>
        <w:t xml:space="preserve"> </w:t>
      </w:r>
      <w:r w:rsidRPr="003D111F">
        <w:rPr>
          <w:lang w:val="fi-FI"/>
        </w:rPr>
        <w:t>/</w:t>
      </w:r>
      <w:r>
        <w:rPr>
          <w:lang w:val="fi-FI"/>
        </w:rPr>
        <w:t xml:space="preserve"> </w:t>
      </w:r>
      <w:r w:rsidRPr="003D111F">
        <w:rPr>
          <w:lang w:val="fi-FI"/>
        </w:rPr>
        <w:t>(W/(m2•nm)</w:t>
      </w:r>
      <w:r>
        <w:rPr>
          <w:lang w:val="fi-FI"/>
        </w:rPr>
        <w:t>].</w:t>
      </w:r>
    </w:p>
    <w:p w:rsidR="00C4797A" w:rsidRPr="00171572" w:rsidRDefault="00C4797A" w:rsidP="003806C2">
      <w:pPr>
        <w:pStyle w:val="BodyText"/>
        <w:rPr>
          <w:lang w:val="fi-FI"/>
        </w:rPr>
      </w:pPr>
    </w:p>
    <w:p w:rsidR="003806C2" w:rsidRDefault="00297B4E" w:rsidP="003806C2">
      <w:pPr>
        <w:pStyle w:val="BodyText"/>
        <w:rPr>
          <w:lang w:val="fi-FI"/>
        </w:rPr>
      </w:pPr>
      <w:r>
        <w:rPr>
          <w:lang w:val="fi-FI"/>
        </w:rPr>
        <w:t xml:space="preserve"> ja mittarin apertuurin halkaisija on 9.5 mm. </w:t>
      </w:r>
    </w:p>
    <w:p w:rsidR="00CB250D" w:rsidRDefault="00CB250D" w:rsidP="003806C2">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356"/>
      </w:tblGrid>
      <w:tr w:rsidR="00CB250D" w:rsidTr="00CB250D">
        <w:tc>
          <w:tcPr>
            <w:tcW w:w="4148" w:type="dxa"/>
          </w:tcPr>
          <w:p w:rsidR="00CB250D" w:rsidRDefault="00CB250D" w:rsidP="003806C2">
            <w:pPr>
              <w:pStyle w:val="BodyText"/>
              <w:rPr>
                <w:lang w:val="fi-FI"/>
              </w:rPr>
            </w:pPr>
            <w:r w:rsidRPr="00CB250D">
              <w:rPr>
                <w:noProof/>
                <w:lang w:val="fi-FI" w:eastAsia="fi-FI" w:bidi="ar-SA"/>
              </w:rPr>
              <w:drawing>
                <wp:inline distT="0" distB="0" distL="0" distR="0" wp14:anchorId="7F19336E" wp14:editId="04D6F681">
                  <wp:extent cx="2474368" cy="824594"/>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68662" cy="856018"/>
                          </a:xfrm>
                          <a:prstGeom prst="rect">
                            <a:avLst/>
                          </a:prstGeom>
                        </pic:spPr>
                      </pic:pic>
                    </a:graphicData>
                  </a:graphic>
                </wp:inline>
              </w:drawing>
            </w:r>
          </w:p>
        </w:tc>
        <w:tc>
          <w:tcPr>
            <w:tcW w:w="4356" w:type="dxa"/>
          </w:tcPr>
          <w:p w:rsidR="00CB250D" w:rsidRDefault="00CB250D" w:rsidP="003806C2">
            <w:pPr>
              <w:pStyle w:val="BodyText"/>
              <w:rPr>
                <w:lang w:val="fi-FI"/>
              </w:rPr>
            </w:pPr>
            <w:r w:rsidRPr="00CB250D">
              <w:rPr>
                <w:noProof/>
                <w:lang w:val="fi-FI" w:eastAsia="fi-FI" w:bidi="ar-SA"/>
              </w:rPr>
              <w:drawing>
                <wp:inline distT="0" distB="0" distL="0" distR="0" wp14:anchorId="26CE3D09" wp14:editId="1454D7DB">
                  <wp:extent cx="2623614" cy="83947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4427" cy="862128"/>
                          </a:xfrm>
                          <a:prstGeom prst="rect">
                            <a:avLst/>
                          </a:prstGeom>
                        </pic:spPr>
                      </pic:pic>
                    </a:graphicData>
                  </a:graphic>
                </wp:inline>
              </w:drawing>
            </w:r>
          </w:p>
        </w:tc>
      </w:tr>
    </w:tbl>
    <w:p w:rsidR="00CB250D" w:rsidRPr="00BF217C" w:rsidRDefault="00CB250D" w:rsidP="00CB250D">
      <w:pPr>
        <w:pStyle w:val="Caption"/>
        <w:rPr>
          <w:b/>
        </w:rPr>
      </w:pPr>
      <w:bookmarkStart w:id="88" w:name="_Toc10245329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52</w:t>
      </w:r>
      <w:r w:rsidRPr="00BF217C">
        <w:rPr>
          <w:noProof/>
        </w:rPr>
        <w:fldChar w:fldCharType="end"/>
      </w:r>
      <w:r w:rsidRPr="00BF217C">
        <w:t>.</w:t>
      </w:r>
      <w:r w:rsidRPr="00BF217C">
        <w:tab/>
      </w:r>
      <w:r>
        <w:t xml:space="preserve">Spektrikameran järjestelmäkalibroinnin yhtälöt </w:t>
      </w:r>
      <w:r w:rsidRPr="00BF217C">
        <w:t>(Saari ja muut 20</w:t>
      </w:r>
      <w:r>
        <w:t>09</w:t>
      </w:r>
      <w:r w:rsidRPr="00BF217C">
        <w:t xml:space="preserve">, s. </w:t>
      </w:r>
      <w:r>
        <w:t>5)</w:t>
      </w:r>
      <w:r w:rsidRPr="00BF217C">
        <w:t>.</w:t>
      </w:r>
      <w:bookmarkEnd w:id="88"/>
    </w:p>
    <w:p w:rsidR="00CB250D" w:rsidRDefault="00CB250D" w:rsidP="003806C2">
      <w:pPr>
        <w:pStyle w:val="BodyText"/>
        <w:rPr>
          <w:lang w:val="fi-FI"/>
        </w:rPr>
      </w:pPr>
    </w:p>
    <w:p w:rsidR="00CB250D" w:rsidRDefault="00CB250D" w:rsidP="003806C2">
      <w:pPr>
        <w:pStyle w:val="BodyText"/>
        <w:rPr>
          <w:lang w:val="fi-FI"/>
        </w:rPr>
      </w:pPr>
    </w:p>
    <w:p w:rsidR="0079421F" w:rsidRDefault="0079421F" w:rsidP="003A1FA7">
      <w:pPr>
        <w:pStyle w:val="BodyText"/>
        <w:rPr>
          <w:lang w:val="fi-FI"/>
        </w:rPr>
      </w:pPr>
    </w:p>
    <w:p w:rsidR="00A52854" w:rsidRDefault="00A52854" w:rsidP="006814C8">
      <w:r>
        <w:t xml:space="preserve">Kalibroinnissa </w:t>
      </w:r>
      <w:r w:rsidR="00DD0486">
        <w:t xml:space="preserve">säädetään MFPI-suodattimen ilmaväli haluttuun arvoon, syötetään </w:t>
      </w:r>
      <w:r>
        <w:t xml:space="preserve">monokromaattorilla </w:t>
      </w:r>
      <w:r w:rsidR="002471FD">
        <w:t xml:space="preserve">vain </w:t>
      </w:r>
      <w:r>
        <w:t>yhtä valon aallonpituuskai</w:t>
      </w:r>
      <w:r w:rsidR="00DD0486">
        <w:t xml:space="preserve">staa ja lasketaan kamerakennon antamasta kuvadatasta kullekin värikanavalle sen </w:t>
      </w:r>
      <w:r w:rsidR="005223ED">
        <w:t xml:space="preserve">värikanavan </w:t>
      </w:r>
      <w:r w:rsidR="00DD0486">
        <w:t>pikseleiden arvojen keskiarvo.</w:t>
      </w:r>
      <w:r w:rsidR="005223ED">
        <w:t xml:space="preserve"> Tämä keskiarvo kuvaa kamerakennon vastetta kyseisellä MFPI-ilmavälillä ja kyseisellä aallonpituudella.</w:t>
      </w:r>
    </w:p>
    <w:p w:rsidR="000F4549" w:rsidRDefault="000F4549" w:rsidP="006814C8"/>
    <w:p w:rsidR="00825F29" w:rsidRDefault="000F4549" w:rsidP="002471FD">
      <w:r>
        <w:t xml:space="preserve">MFPI-suodattimen ilmaväli </w:t>
      </w:r>
      <w:r w:rsidR="002471FD">
        <w:t xml:space="preserve">säädetään </w:t>
      </w:r>
      <w:r>
        <w:t>120 eri arvoon välillä 0 - 54000.</w:t>
      </w:r>
      <w:r w:rsidR="002471FD">
        <w:t xml:space="preserve"> </w:t>
      </w:r>
      <w:r w:rsidR="00AD5CD3">
        <w:t>Monokromaattorilla syötet</w:t>
      </w:r>
      <w:r w:rsidR="002471FD">
        <w:t xml:space="preserve">ään </w:t>
      </w:r>
      <w:r w:rsidR="00AD5CD3">
        <w:t>276 erilaista aallonpituuskaistaa 470 nm</w:t>
      </w:r>
      <w:r w:rsidR="002471FD">
        <w:t xml:space="preserve"> - </w:t>
      </w:r>
      <w:r w:rsidR="00AD5CD3">
        <w:t>1020 nm välillä 2 nm askelin (470, 472, 474, …</w:t>
      </w:r>
      <w:r w:rsidR="002471FD">
        <w:t>, 1020)</w:t>
      </w:r>
      <w:r w:rsidR="00AD5CD3">
        <w:t>.</w:t>
      </w:r>
      <w:r w:rsidR="002471FD">
        <w:t xml:space="preserve"> </w:t>
      </w:r>
      <w:r w:rsidR="00825F29">
        <w:t>Kamerakennossa on 3 värikanavaa</w:t>
      </w:r>
      <w:r w:rsidR="002471FD">
        <w:t xml:space="preserve">. Tällöin kalibroinnin tuloksena saadaan yhteensä 99360 kalibrointiarvoa, kun </w:t>
      </w:r>
      <w:r w:rsidR="00825F29">
        <w:t xml:space="preserve">120 ilmaväliä * 276 aallonpituutta * 3 värikanavaa = </w:t>
      </w:r>
      <w:r w:rsidR="002471FD">
        <w:t>99360.</w:t>
      </w:r>
    </w:p>
    <w:p w:rsidR="002471FD" w:rsidRDefault="002471FD" w:rsidP="006814C8"/>
    <w:p w:rsidR="00FC1D3D" w:rsidRPr="00BF217C" w:rsidRDefault="00FC1D3D" w:rsidP="006814C8">
      <w:r>
        <w:t>Seuraavassa kuvassa näkyvät spektrikameran aallonpituuskaistojen keskikohdat eli huippukohtien aallonpituudet välillä 500 nm – 940 nm</w:t>
      </w:r>
      <w:r w:rsidR="00481A38">
        <w:t xml:space="preserve"> riippuen asetetusta MFPI:n ilmavälistä (kuvassa x-akselilla näkyy ilmavälin säätävä ohjausjännite)</w:t>
      </w:r>
      <w:r>
        <w:t xml:space="preserve">. Aallonpituuksien </w:t>
      </w:r>
      <w:r>
        <w:lastRenderedPageBreak/>
        <w:t>alaraja johtuu spektrikameraan asennetusta 500 nm ylipäästösuodattimesta ja yläraja rajoittuu kamerakennon riittävän tunnistusherkkyyden loppuessa n. 940 nm paikkeilla.</w:t>
      </w:r>
    </w:p>
    <w:p w:rsidR="006814C8" w:rsidRPr="00BF217C" w:rsidRDefault="006814C8" w:rsidP="006814C8">
      <w:r w:rsidRPr="00BF217C">
        <w:rPr>
          <w:noProof/>
          <w:lang w:eastAsia="fi-FI" w:bidi="ar-SA"/>
        </w:rPr>
        <w:drawing>
          <wp:inline distT="0" distB="0" distL="0" distR="0" wp14:anchorId="5801FE7A" wp14:editId="5F8C7A71">
            <wp:extent cx="5400040" cy="3375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75660"/>
                    </a:xfrm>
                    <a:prstGeom prst="rect">
                      <a:avLst/>
                    </a:prstGeom>
                  </pic:spPr>
                </pic:pic>
              </a:graphicData>
            </a:graphic>
          </wp:inline>
        </w:drawing>
      </w:r>
    </w:p>
    <w:p w:rsidR="006814C8" w:rsidRPr="00BF217C" w:rsidRDefault="006814C8" w:rsidP="006814C8">
      <w:pPr>
        <w:pStyle w:val="Caption"/>
        <w:rPr>
          <w:b/>
        </w:rPr>
      </w:pPr>
      <w:bookmarkStart w:id="89" w:name="_Toc102453300"/>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53</w:t>
      </w:r>
      <w:r w:rsidRPr="00BF217C">
        <w:rPr>
          <w:noProof/>
        </w:rPr>
        <w:fldChar w:fldCharType="end"/>
      </w:r>
      <w:r w:rsidRPr="00BF217C">
        <w:t>.</w:t>
      </w:r>
      <w:r w:rsidRPr="00BF217C">
        <w:tab/>
        <w:t>SICSURFIS-spektrikameran AgMFPI:n huippuaallonpituudet</w:t>
      </w:r>
      <w:r w:rsidR="00A20EC0">
        <w:t xml:space="preserve"> riippuen asetetusta MFPI-suodattimen ilmaväliä säätävästä ohjausjännitteestä</w:t>
      </w:r>
      <w:r w:rsidRPr="00BF217C">
        <w:t xml:space="preserve"> (Saari ja muut 2020, s. 21).</w:t>
      </w:r>
      <w:bookmarkEnd w:id="89"/>
    </w:p>
    <w:p w:rsidR="006814C8" w:rsidRDefault="006814C8" w:rsidP="003A1FA7">
      <w:pPr>
        <w:pStyle w:val="BodyText"/>
        <w:rPr>
          <w:lang w:val="fi-FI"/>
        </w:rPr>
      </w:pPr>
    </w:p>
    <w:p w:rsidR="002471FD" w:rsidRPr="00BF217C" w:rsidRDefault="002471FD" w:rsidP="002471FD">
      <w:r w:rsidRPr="00BF217C">
        <w:t>Seuraavassa taulukossa näkyvät spektrikameralle kalibroidut kolme toiminta-aluetta (Saari ja muut 2020, s. 28).</w:t>
      </w:r>
    </w:p>
    <w:p w:rsidR="002471FD" w:rsidRPr="00BF217C" w:rsidRDefault="002471FD" w:rsidP="002471FD">
      <w:pPr>
        <w:pStyle w:val="Caption"/>
        <w:rPr>
          <w:b/>
        </w:rPr>
      </w:pPr>
      <w:bookmarkStart w:id="90" w:name="_Toc10245332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8</w:t>
      </w:r>
      <w:r w:rsidRPr="00BF217C">
        <w:rPr>
          <w:noProof/>
        </w:rPr>
        <w:fldChar w:fldCharType="end"/>
      </w:r>
      <w:r w:rsidRPr="00BF217C">
        <w:t>.</w:t>
      </w:r>
      <w:r w:rsidRPr="00BF217C">
        <w:tab/>
        <w:t>Spektrikameran kalibroidut toiminta-alueet (Saari ja muut 2020, s. 28).</w:t>
      </w:r>
      <w:bookmarkEnd w:id="90"/>
    </w:p>
    <w:tbl>
      <w:tblPr>
        <w:tblStyle w:val="TableGrid"/>
        <w:tblW w:w="0" w:type="auto"/>
        <w:tblLook w:val="04A0" w:firstRow="1" w:lastRow="0" w:firstColumn="1" w:lastColumn="0" w:noHBand="0" w:noVBand="1"/>
      </w:tblPr>
      <w:tblGrid>
        <w:gridCol w:w="4247"/>
        <w:gridCol w:w="4247"/>
      </w:tblGrid>
      <w:tr w:rsidR="002471FD" w:rsidRPr="00BF217C" w:rsidTr="005935C5">
        <w:tc>
          <w:tcPr>
            <w:tcW w:w="4247" w:type="dxa"/>
          </w:tcPr>
          <w:p w:rsidR="002471FD" w:rsidRPr="00BF217C" w:rsidRDefault="002471FD" w:rsidP="005935C5">
            <w:pPr>
              <w:pStyle w:val="BodyText"/>
              <w:rPr>
                <w:lang w:val="fi-FI"/>
              </w:rPr>
            </w:pPr>
            <w:r w:rsidRPr="00BF217C">
              <w:rPr>
                <w:lang w:val="fi-FI"/>
              </w:rPr>
              <w:t>Visible</w:t>
            </w:r>
          </w:p>
        </w:tc>
        <w:tc>
          <w:tcPr>
            <w:tcW w:w="4247" w:type="dxa"/>
          </w:tcPr>
          <w:p w:rsidR="002471FD" w:rsidRPr="00BF217C" w:rsidRDefault="002471FD" w:rsidP="005935C5">
            <w:pPr>
              <w:pStyle w:val="BodyText"/>
              <w:rPr>
                <w:lang w:val="fi-FI"/>
              </w:rPr>
            </w:pPr>
            <w:r w:rsidRPr="00BF217C">
              <w:rPr>
                <w:lang w:val="fi-FI"/>
              </w:rPr>
              <w:t>500 – 710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VNIR1</w:t>
            </w:r>
          </w:p>
        </w:tc>
        <w:tc>
          <w:tcPr>
            <w:tcW w:w="4247" w:type="dxa"/>
          </w:tcPr>
          <w:p w:rsidR="002471FD" w:rsidRPr="00BF217C" w:rsidRDefault="002471FD" w:rsidP="005935C5">
            <w:pPr>
              <w:pStyle w:val="BodyText"/>
              <w:rPr>
                <w:lang w:val="fi-FI"/>
              </w:rPr>
            </w:pPr>
            <w:r w:rsidRPr="00BF217C">
              <w:rPr>
                <w:lang w:val="fi-FI"/>
              </w:rPr>
              <w:t>700 – 900 nm</w:t>
            </w:r>
          </w:p>
        </w:tc>
      </w:tr>
      <w:tr w:rsidR="002471FD" w:rsidRPr="00BF217C" w:rsidTr="005935C5">
        <w:tc>
          <w:tcPr>
            <w:tcW w:w="4247" w:type="dxa"/>
          </w:tcPr>
          <w:p w:rsidR="002471FD" w:rsidRPr="00BF217C" w:rsidRDefault="002471FD" w:rsidP="005935C5">
            <w:pPr>
              <w:pStyle w:val="BodyText"/>
              <w:rPr>
                <w:lang w:val="fi-FI"/>
              </w:rPr>
            </w:pPr>
            <w:r w:rsidRPr="00BF217C">
              <w:rPr>
                <w:lang w:val="fi-FI"/>
              </w:rPr>
              <w:t>VINR2</w:t>
            </w:r>
          </w:p>
        </w:tc>
        <w:tc>
          <w:tcPr>
            <w:tcW w:w="4247" w:type="dxa"/>
          </w:tcPr>
          <w:p w:rsidR="002471FD" w:rsidRPr="00BF217C" w:rsidRDefault="002471FD" w:rsidP="005935C5">
            <w:pPr>
              <w:pStyle w:val="BodyText"/>
              <w:rPr>
                <w:lang w:val="fi-FI"/>
              </w:rPr>
            </w:pPr>
            <w:r w:rsidRPr="00BF217C">
              <w:rPr>
                <w:lang w:val="fi-FI"/>
              </w:rPr>
              <w:t>765 – 940 nm</w:t>
            </w:r>
          </w:p>
        </w:tc>
      </w:tr>
    </w:tbl>
    <w:p w:rsidR="002471FD" w:rsidRPr="00BF217C" w:rsidRDefault="002471FD" w:rsidP="002471FD">
      <w:pPr>
        <w:pStyle w:val="BodyText"/>
        <w:rPr>
          <w:lang w:val="fi-FI"/>
        </w:rPr>
      </w:pPr>
    </w:p>
    <w:p w:rsidR="002471FD" w:rsidRPr="00BF217C" w:rsidRDefault="002471FD" w:rsidP="003A1FA7">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38F6DD24" wp14:editId="718E7867">
            <wp:extent cx="1971950" cy="79068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1950" cy="79068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01AE0ED1" wp14:editId="0D7B2419">
            <wp:extent cx="2057687" cy="136226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7687" cy="1362265"/>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7D4FAF">
      <w:pPr>
        <w:pStyle w:val="BodyText"/>
        <w:rPr>
          <w:lang w:val="fi-FI"/>
        </w:rPr>
      </w:pPr>
      <w:r w:rsidRPr="00BF217C">
        <w:rPr>
          <w:noProof/>
          <w:lang w:val="fi-FI" w:eastAsia="fi-FI" w:bidi="ar-SA"/>
        </w:rPr>
        <w:drawing>
          <wp:inline distT="0" distB="0" distL="0" distR="0" wp14:anchorId="48248117" wp14:editId="3B792E11">
            <wp:extent cx="5400040" cy="29895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89580"/>
                    </a:xfrm>
                    <a:prstGeom prst="rect">
                      <a:avLst/>
                    </a:prstGeom>
                  </pic:spPr>
                </pic:pic>
              </a:graphicData>
            </a:graphic>
          </wp:inline>
        </w:drawing>
      </w:r>
    </w:p>
    <w:p w:rsidR="007D4FAF" w:rsidRPr="00BF217C" w:rsidRDefault="007D4FAF" w:rsidP="007D4FAF">
      <w:pPr>
        <w:pStyle w:val="BodyText"/>
        <w:rPr>
          <w:lang w:val="fi-FI"/>
        </w:rPr>
      </w:pPr>
    </w:p>
    <w:p w:rsidR="007D4FAF" w:rsidRPr="00BF217C" w:rsidRDefault="007D4FAF" w:rsidP="007D4FAF">
      <w:pPr>
        <w:pStyle w:val="BodyText"/>
        <w:rPr>
          <w:lang w:val="fi-FI"/>
        </w:rPr>
      </w:pPr>
    </w:p>
    <w:p w:rsidR="007D4FAF" w:rsidRPr="00BF217C" w:rsidRDefault="007D4FAF" w:rsidP="003A1FA7">
      <w:pPr>
        <w:pStyle w:val="BodyText"/>
        <w:rPr>
          <w:lang w:val="fi-FI"/>
        </w:rPr>
      </w:pPr>
    </w:p>
    <w:p w:rsidR="007D4FAF" w:rsidRPr="00BF217C" w:rsidRDefault="007D4FAF" w:rsidP="003A1FA7">
      <w:pPr>
        <w:pStyle w:val="BodyText"/>
        <w:rPr>
          <w:lang w:val="fi-FI"/>
        </w:rPr>
      </w:pPr>
    </w:p>
    <w:p w:rsidR="003A1FA7" w:rsidRPr="00BF217C" w:rsidRDefault="003A1FA7" w:rsidP="003A1FA7">
      <w:pPr>
        <w:pStyle w:val="BodyText"/>
        <w:rPr>
          <w:lang w:val="fi-FI"/>
        </w:rPr>
      </w:pPr>
      <w:r w:rsidRPr="00BF217C">
        <w:rPr>
          <w:lang w:val="fi-FI"/>
        </w:rPr>
        <w:t xml:space="preserve">VTT toimitti seuraavan taulukon mukaiset </w:t>
      </w:r>
      <w:r w:rsidR="00CE56F6" w:rsidRPr="00BF217C">
        <w:rPr>
          <w:lang w:val="fi-FI"/>
        </w:rPr>
        <w:t>kalibraatio</w:t>
      </w:r>
      <w:r w:rsidRPr="00BF217C">
        <w:rPr>
          <w:lang w:val="fi-FI"/>
        </w:rPr>
        <w:t xml:space="preserve">dokumentit </w:t>
      </w:r>
      <w:r w:rsidR="00CE56F6" w:rsidRPr="00BF217C">
        <w:rPr>
          <w:lang w:val="fi-FI"/>
        </w:rPr>
        <w:t>SICSURFIS-projektin spektrikameralle</w:t>
      </w:r>
      <w:r w:rsidRPr="00BF217C">
        <w:rPr>
          <w:lang w:val="fi-FI"/>
        </w:rPr>
        <w:t>.</w:t>
      </w:r>
    </w:p>
    <w:p w:rsidR="003A1FA7" w:rsidRPr="00BF217C" w:rsidRDefault="003A1FA7" w:rsidP="003A1FA7">
      <w:pPr>
        <w:pStyle w:val="Caption"/>
        <w:rPr>
          <w:b/>
        </w:rPr>
      </w:pPr>
      <w:bookmarkStart w:id="91" w:name="_Toc10245332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9</w:t>
      </w:r>
      <w:r w:rsidRPr="00BF217C">
        <w:rPr>
          <w:noProof/>
        </w:rPr>
        <w:fldChar w:fldCharType="end"/>
      </w:r>
      <w:r w:rsidR="00CE56F6" w:rsidRPr="00BF217C">
        <w:t>.</w:t>
      </w:r>
      <w:r w:rsidR="00CE56F6" w:rsidRPr="00BF217C">
        <w:tab/>
        <w:t>VTT kalibraatio</w:t>
      </w:r>
      <w:r w:rsidRPr="00BF217C">
        <w:t>dokumentaati</w:t>
      </w:r>
      <w:r w:rsidR="00CE56F6" w:rsidRPr="00BF217C">
        <w:t>t SICSURFIS-spektrikameralle</w:t>
      </w:r>
      <w:r w:rsidRPr="00BF217C">
        <w:t>.</w:t>
      </w:r>
      <w:bookmarkEnd w:id="91"/>
    </w:p>
    <w:tbl>
      <w:tblPr>
        <w:tblStyle w:val="TableGrid"/>
        <w:tblW w:w="0" w:type="auto"/>
        <w:tblLook w:val="04A0" w:firstRow="1" w:lastRow="0" w:firstColumn="1" w:lastColumn="0" w:noHBand="0" w:noVBand="1"/>
      </w:tblPr>
      <w:tblGrid>
        <w:gridCol w:w="3114"/>
        <w:gridCol w:w="5380"/>
      </w:tblGrid>
      <w:tr w:rsidR="003A1FA7" w:rsidRPr="00BF217C" w:rsidTr="008B62EB">
        <w:tc>
          <w:tcPr>
            <w:tcW w:w="3114" w:type="dxa"/>
          </w:tcPr>
          <w:p w:rsidR="003A1FA7" w:rsidRPr="00BF217C" w:rsidRDefault="003A1FA7" w:rsidP="008B62EB">
            <w:pPr>
              <w:pStyle w:val="BodyText"/>
              <w:rPr>
                <w:lang w:val="fi-FI"/>
              </w:rPr>
            </w:pPr>
            <w:r w:rsidRPr="00BF217C">
              <w:rPr>
                <w:lang w:val="fi-FI"/>
              </w:rPr>
              <w:t>Dokumentti</w:t>
            </w:r>
          </w:p>
        </w:tc>
        <w:tc>
          <w:tcPr>
            <w:tcW w:w="5380" w:type="dxa"/>
          </w:tcPr>
          <w:p w:rsidR="003A1FA7" w:rsidRPr="00BF217C" w:rsidRDefault="003A1FA7" w:rsidP="008B62EB">
            <w:pPr>
              <w:pStyle w:val="BodyText"/>
              <w:rPr>
                <w:lang w:val="fi-FI"/>
              </w:rPr>
            </w:pPr>
            <w:r w:rsidRPr="00BF217C">
              <w:rPr>
                <w:lang w:val="fi-FI"/>
              </w:rPr>
              <w:t>Sisältö ja tarkoitus</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lastRenderedPageBreak/>
              <w:t>SICSURFIS-AgMFPI-H019-HSI-monochromator-cal-results-20201002-v01.xlsx</w:t>
            </w:r>
          </w:p>
        </w:tc>
        <w:tc>
          <w:tcPr>
            <w:tcW w:w="5380" w:type="dxa"/>
          </w:tcPr>
          <w:p w:rsidR="006814C8" w:rsidRPr="00BF217C" w:rsidRDefault="006814C8" w:rsidP="006814C8">
            <w:pPr>
              <w:pStyle w:val="BodyText"/>
              <w:rPr>
                <w:lang w:val="fi-FI"/>
              </w:rPr>
            </w:pPr>
            <w:r w:rsidRPr="00BF217C">
              <w:rPr>
                <w:lang w:val="fi-FI"/>
              </w:rPr>
              <w:t>Spektrikameran kalibroinnin mittausarvoja</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AgMFPI-H019-SICSURFIS-Vaasa-cal-file-and-Led-selection-v01.xlsx</w:t>
            </w:r>
          </w:p>
        </w:tc>
        <w:tc>
          <w:tcPr>
            <w:tcW w:w="5380" w:type="dxa"/>
          </w:tcPr>
          <w:p w:rsidR="006814C8" w:rsidRPr="00BF217C" w:rsidRDefault="006814C8" w:rsidP="006814C8">
            <w:pPr>
              <w:pStyle w:val="BodyText"/>
              <w:rPr>
                <w:lang w:val="fi-FI"/>
              </w:rPr>
            </w:pPr>
            <w:r w:rsidRPr="00BF217C">
              <w:rPr>
                <w:lang w:val="fi-FI"/>
              </w:rPr>
              <w:t>289 MFPI-asetusta ja niiden kanssa käytettävien pikseliarvojen kalibrointikertoimia ja niiden kanssa käytettäviä LED:ien asetuksia sisältävä 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AgMFPI-H019-SICSURFIS-Vaasa-VIS-cal-file-v02.txt</w:t>
            </w:r>
          </w:p>
        </w:tc>
        <w:tc>
          <w:tcPr>
            <w:tcW w:w="5380" w:type="dxa"/>
          </w:tcPr>
          <w:p w:rsidR="006814C8" w:rsidRPr="00BF217C" w:rsidRDefault="006814C8" w:rsidP="006814C8">
            <w:pPr>
              <w:pStyle w:val="BodyText"/>
              <w:rPr>
                <w:lang w:val="fi-FI"/>
              </w:rPr>
            </w:pPr>
            <w:r w:rsidRPr="00BF217C">
              <w:rPr>
                <w:lang w:val="fi-FI"/>
              </w:rPr>
              <w:t>119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AgMFPI-H019-SICSURFIS-Vaasa-VNIR1-cal-file-v02.txt</w:t>
            </w:r>
          </w:p>
        </w:tc>
        <w:tc>
          <w:tcPr>
            <w:tcW w:w="5380" w:type="dxa"/>
          </w:tcPr>
          <w:p w:rsidR="006814C8" w:rsidRPr="00BF217C" w:rsidRDefault="006814C8" w:rsidP="006814C8">
            <w:pPr>
              <w:pStyle w:val="BodyText"/>
              <w:rPr>
                <w:lang w:val="fi-FI"/>
              </w:rPr>
            </w:pPr>
            <w:r w:rsidRPr="00BF217C">
              <w:rPr>
                <w:lang w:val="fi-FI"/>
              </w:rPr>
              <w:t>103 MFPI-asetusta ja niiden kanssa käytettävien pikseliarvojen kalibrointikertoimia sisältävä kalibraatiotiedosto</w:t>
            </w:r>
          </w:p>
        </w:tc>
      </w:tr>
      <w:tr w:rsidR="006814C8" w:rsidRPr="00BF217C" w:rsidTr="008B62EB">
        <w:tc>
          <w:tcPr>
            <w:tcW w:w="3114" w:type="dxa"/>
          </w:tcPr>
          <w:p w:rsidR="006814C8" w:rsidRPr="00D65F52" w:rsidRDefault="006814C8" w:rsidP="006814C8">
            <w:pPr>
              <w:pStyle w:val="BodyText"/>
              <w:rPr>
                <w:lang w:val="en-US"/>
              </w:rPr>
            </w:pPr>
            <w:r w:rsidRPr="00D65F52">
              <w:rPr>
                <w:lang w:val="en-US"/>
              </w:rPr>
              <w:t>AgMFPI-H019-SICSURFIS-Vaasa-VNIR2-cal-file-v02.txt</w:t>
            </w:r>
          </w:p>
        </w:tc>
        <w:tc>
          <w:tcPr>
            <w:tcW w:w="5380" w:type="dxa"/>
          </w:tcPr>
          <w:p w:rsidR="006814C8" w:rsidRPr="00BF217C" w:rsidRDefault="006814C8" w:rsidP="006814C8">
            <w:pPr>
              <w:pStyle w:val="BodyText"/>
              <w:rPr>
                <w:lang w:val="fi-FI"/>
              </w:rPr>
            </w:pPr>
            <w:r w:rsidRPr="00BF217C">
              <w:rPr>
                <w:lang w:val="fi-FI"/>
              </w:rPr>
              <w:t>67 MFPI-asetusta ja niiden kanssa käytettävien pikseliarvojen kalibrointikertoimia sisältävä kalibraatiotiedosto</w:t>
            </w:r>
          </w:p>
        </w:tc>
      </w:tr>
    </w:tbl>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spacing w:line="240" w:lineRule="auto"/>
        <w:jc w:val="left"/>
        <w:rPr>
          <w:rFonts w:eastAsia="Microsoft YaHei"/>
          <w:b/>
          <w:bCs/>
          <w:sz w:val="28"/>
          <w:szCs w:val="32"/>
        </w:rPr>
      </w:pPr>
    </w:p>
    <w:p w:rsidR="003A1FA7" w:rsidRPr="00BF217C" w:rsidRDefault="003A1FA7" w:rsidP="003A1FA7">
      <w:pPr>
        <w:pStyle w:val="Heading3"/>
      </w:pPr>
      <w:bookmarkStart w:id="92" w:name="_Toc102453218"/>
      <w:r w:rsidRPr="00BF217C">
        <w:t>Jyväskylän ohjelmistot</w:t>
      </w:r>
      <w:r w:rsidR="000B2DF3" w:rsidRPr="00BF217C">
        <w:t xml:space="preserve"> spektrikameralle</w:t>
      </w:r>
      <w:bookmarkEnd w:id="92"/>
    </w:p>
    <w:p w:rsidR="00E72A9A" w:rsidRPr="00BF217C" w:rsidRDefault="00E72A9A" w:rsidP="00E72A9A">
      <w:pPr>
        <w:pStyle w:val="BodyText"/>
        <w:rPr>
          <w:lang w:val="fi-FI"/>
        </w:rPr>
      </w:pPr>
      <w:r w:rsidRPr="00BF217C">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E72A9A" w:rsidRPr="00BF217C" w:rsidRDefault="00E72A9A" w:rsidP="00E72A9A">
      <w:pPr>
        <w:pStyle w:val="BodyText"/>
        <w:rPr>
          <w:lang w:val="fi-FI"/>
        </w:rPr>
      </w:pPr>
    </w:p>
    <w:p w:rsidR="00E72A9A" w:rsidRPr="00BF217C" w:rsidRDefault="00E72A9A" w:rsidP="00E72A9A">
      <w:pPr>
        <w:pStyle w:val="BodyText"/>
        <w:rPr>
          <w:lang w:val="fi-FI"/>
        </w:rPr>
      </w:pPr>
      <w:r w:rsidRPr="00BF217C">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E72A9A" w:rsidRPr="00BF217C" w:rsidRDefault="00E72A9A" w:rsidP="00E72A9A">
      <w:pPr>
        <w:pStyle w:val="BodyText"/>
        <w:tabs>
          <w:tab w:val="clear" w:pos="1770"/>
          <w:tab w:val="left" w:pos="4946"/>
        </w:tabs>
        <w:rPr>
          <w:lang w:val="fi-FI"/>
        </w:rPr>
      </w:pPr>
      <w:r w:rsidRPr="00BF217C">
        <w:rPr>
          <w:lang w:val="fi-FI"/>
        </w:rPr>
        <w:tab/>
      </w:r>
    </w:p>
    <w:p w:rsidR="00E72A9A" w:rsidRDefault="00E72A9A" w:rsidP="00E72A9A">
      <w:pPr>
        <w:pStyle w:val="BodyText"/>
        <w:rPr>
          <w:lang w:val="fi-FI"/>
        </w:rPr>
      </w:pPr>
      <w:r w:rsidRPr="00BF217C">
        <w:rPr>
          <w:lang w:val="fi-FI"/>
        </w:rPr>
        <w:lastRenderedPageBreak/>
        <w:t>Eskelisen (2019, s. 30) mukaan fpipy kirjasto sisältää Python-kielisiä toteutuksia algoritmeille, joilla raakoja kameran kuvia ja niihin liittyvää metadataa voidaan muuntaa spektrin radianssikuviksi.</w:t>
      </w:r>
    </w:p>
    <w:p w:rsidR="00E72A9A" w:rsidRDefault="00E72A9A" w:rsidP="00E72A9A">
      <w:pPr>
        <w:pStyle w:val="BodyText"/>
        <w:rPr>
          <w:lang w:val="fi-FI"/>
        </w:rPr>
      </w:pPr>
    </w:p>
    <w:p w:rsidR="003A1FA7" w:rsidRPr="00BF217C" w:rsidRDefault="003A1FA7" w:rsidP="003A1FA7">
      <w:pPr>
        <w:pStyle w:val="BodyText"/>
        <w:rPr>
          <w:lang w:val="fi-FI"/>
        </w:rPr>
      </w:pPr>
      <w:r w:rsidRPr="00BF217C">
        <w:rPr>
          <w:lang w:val="fi-FI"/>
        </w:rPr>
        <w:t>Jyväskylän yliopisto toimitti seuraavan taulukon mukaisen esimerkkiohjelman ja ohjelmistot spektrikameran käyttämiseen.</w:t>
      </w:r>
    </w:p>
    <w:p w:rsidR="0053612B" w:rsidRPr="00BF217C" w:rsidRDefault="0053612B" w:rsidP="003A1FA7">
      <w:pPr>
        <w:pStyle w:val="BodyText"/>
        <w:rPr>
          <w:lang w:val="fi-FI"/>
        </w:rPr>
      </w:pPr>
    </w:p>
    <w:p w:rsidR="003A1FA7" w:rsidRPr="00BF217C" w:rsidRDefault="003A1FA7" w:rsidP="003A1FA7">
      <w:pPr>
        <w:pStyle w:val="Caption"/>
        <w:rPr>
          <w:b/>
        </w:rPr>
      </w:pPr>
      <w:bookmarkStart w:id="93" w:name="_Toc10245332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10</w:t>
      </w:r>
      <w:r w:rsidRPr="00BF217C">
        <w:rPr>
          <w:noProof/>
        </w:rPr>
        <w:fldChar w:fldCharType="end"/>
      </w:r>
      <w:r w:rsidRPr="00BF217C">
        <w:t>.</w:t>
      </w:r>
      <w:r w:rsidRPr="00BF217C">
        <w:tab/>
        <w:t>Jyväskylän yliopiston ohjelmistoja spektrikameran käyttöön</w:t>
      </w:r>
      <w:bookmarkEnd w:id="93"/>
    </w:p>
    <w:tbl>
      <w:tblPr>
        <w:tblStyle w:val="TableGrid"/>
        <w:tblW w:w="0" w:type="auto"/>
        <w:tblLook w:val="04A0" w:firstRow="1" w:lastRow="0" w:firstColumn="1" w:lastColumn="0" w:noHBand="0" w:noVBand="1"/>
      </w:tblPr>
      <w:tblGrid>
        <w:gridCol w:w="2405"/>
        <w:gridCol w:w="6089"/>
      </w:tblGrid>
      <w:tr w:rsidR="003A1FA7" w:rsidRPr="00BF217C" w:rsidTr="00FD2A16">
        <w:tc>
          <w:tcPr>
            <w:tcW w:w="2405" w:type="dxa"/>
          </w:tcPr>
          <w:p w:rsidR="003A1FA7" w:rsidRPr="00BF217C" w:rsidRDefault="00FD2A16" w:rsidP="008B62EB">
            <w:pPr>
              <w:pStyle w:val="BodyText"/>
              <w:rPr>
                <w:lang w:val="fi-FI"/>
              </w:rPr>
            </w:pPr>
            <w:r w:rsidRPr="00BF217C">
              <w:rPr>
                <w:lang w:val="fi-FI"/>
              </w:rPr>
              <w:t>Ohjelmiston osa</w:t>
            </w:r>
          </w:p>
        </w:tc>
        <w:tc>
          <w:tcPr>
            <w:tcW w:w="6089" w:type="dxa"/>
          </w:tcPr>
          <w:p w:rsidR="003A1FA7" w:rsidRPr="00BF217C" w:rsidRDefault="003A1FA7" w:rsidP="008B62EB">
            <w:pPr>
              <w:pStyle w:val="BodyText"/>
              <w:rPr>
                <w:lang w:val="fi-FI"/>
              </w:rPr>
            </w:pPr>
            <w:r w:rsidRPr="00BF217C">
              <w:rPr>
                <w:lang w:val="fi-FI"/>
              </w:rPr>
              <w:t>Sisältö ja tarkoitus</w:t>
            </w:r>
          </w:p>
        </w:tc>
      </w:tr>
      <w:tr w:rsidR="003A1FA7" w:rsidRPr="00BF217C" w:rsidTr="00FD2A16">
        <w:tc>
          <w:tcPr>
            <w:tcW w:w="2405" w:type="dxa"/>
          </w:tcPr>
          <w:p w:rsidR="003A1FA7" w:rsidRPr="00BF217C" w:rsidRDefault="003A1FA7" w:rsidP="008B62EB">
            <w:pPr>
              <w:pStyle w:val="BodyText"/>
              <w:rPr>
                <w:lang w:val="fi-FI"/>
              </w:rPr>
            </w:pPr>
            <w:r w:rsidRPr="00BF217C">
              <w:rPr>
                <w:lang w:val="fi-FI"/>
              </w:rPr>
              <w:t>esimerkki.py</w:t>
            </w:r>
          </w:p>
        </w:tc>
        <w:tc>
          <w:tcPr>
            <w:tcW w:w="6089" w:type="dxa"/>
          </w:tcPr>
          <w:p w:rsidR="003A1FA7" w:rsidRPr="00BF217C" w:rsidRDefault="003A1FA7" w:rsidP="008B62EB">
            <w:pPr>
              <w:pStyle w:val="BodyText"/>
              <w:rPr>
                <w:lang w:val="fi-FI"/>
              </w:rPr>
            </w:pPr>
            <w:r w:rsidRPr="00BF217C">
              <w:rPr>
                <w:lang w:val="fi-FI"/>
              </w:rPr>
              <w:t>Sähköpostissa esitetty esimerkkiohjelma spektrikameralla kuvaamiseen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spectracular</w:t>
            </w:r>
          </w:p>
        </w:tc>
        <w:tc>
          <w:tcPr>
            <w:tcW w:w="6089" w:type="dxa"/>
          </w:tcPr>
          <w:p w:rsidR="00534229" w:rsidRPr="00BF217C" w:rsidRDefault="00534229" w:rsidP="00534229">
            <w:pPr>
              <w:pStyle w:val="BodyText"/>
              <w:rPr>
                <w:lang w:val="fi-FI"/>
              </w:rPr>
            </w:pPr>
            <w:r w:rsidRPr="00BF217C">
              <w:rPr>
                <w:lang w:val="fi-FI"/>
              </w:rPr>
              <w:t>Ohjelmistokirjasto spektrikuvien ottamiseen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fpipy</w:t>
            </w:r>
          </w:p>
        </w:tc>
        <w:tc>
          <w:tcPr>
            <w:tcW w:w="6089" w:type="dxa"/>
          </w:tcPr>
          <w:p w:rsidR="00534229" w:rsidRPr="00BF217C" w:rsidRDefault="00534229" w:rsidP="00534229">
            <w:pPr>
              <w:pStyle w:val="BodyText"/>
              <w:rPr>
                <w:lang w:val="fi-FI"/>
              </w:rPr>
            </w:pPr>
            <w:r w:rsidRPr="00BF217C">
              <w:rPr>
                <w:lang w:val="fi-FI"/>
              </w:rPr>
              <w:t>Ohjelmistokirjasto MFPI-suodattimen ohjaamiseen (Python)</w:t>
            </w:r>
          </w:p>
        </w:tc>
      </w:tr>
      <w:tr w:rsidR="00534229" w:rsidRPr="00BF217C" w:rsidTr="00FD2A16">
        <w:tc>
          <w:tcPr>
            <w:tcW w:w="2405" w:type="dxa"/>
          </w:tcPr>
          <w:p w:rsidR="00534229" w:rsidRPr="00BF217C" w:rsidRDefault="00534229" w:rsidP="00534229">
            <w:pPr>
              <w:pStyle w:val="BodyText"/>
              <w:rPr>
                <w:lang w:val="fi-FI"/>
              </w:rPr>
            </w:pPr>
            <w:r w:rsidRPr="00BF217C">
              <w:rPr>
                <w:lang w:val="fi-FI"/>
              </w:rPr>
              <w:t>leddriver</w:t>
            </w:r>
          </w:p>
        </w:tc>
        <w:tc>
          <w:tcPr>
            <w:tcW w:w="6089" w:type="dxa"/>
          </w:tcPr>
          <w:p w:rsidR="00534229" w:rsidRPr="00BF217C" w:rsidRDefault="00534229" w:rsidP="00534229">
            <w:pPr>
              <w:pStyle w:val="BodyText"/>
              <w:rPr>
                <w:lang w:val="fi-FI"/>
              </w:rPr>
            </w:pPr>
            <w:r w:rsidRPr="00BF217C">
              <w:rPr>
                <w:lang w:val="fi-FI"/>
              </w:rPr>
              <w:t>Ohjelmistokirjasto LED:ien ohjaamiseen (Python)</w:t>
            </w:r>
          </w:p>
        </w:tc>
      </w:tr>
    </w:tbl>
    <w:p w:rsidR="00534229" w:rsidRPr="00BF217C" w:rsidRDefault="00534229" w:rsidP="003A1FA7">
      <w:pPr>
        <w:pStyle w:val="BodyText"/>
        <w:rPr>
          <w:lang w:val="fi-FI"/>
        </w:rPr>
      </w:pPr>
    </w:p>
    <w:p w:rsidR="00863AB2" w:rsidRPr="00BF217C" w:rsidRDefault="00863AB2" w:rsidP="003A1FA7">
      <w:pPr>
        <w:pStyle w:val="BodyText"/>
        <w:rPr>
          <w:lang w:val="fi-FI"/>
        </w:rPr>
      </w:pPr>
      <w:r w:rsidRPr="00BF217C">
        <w:rPr>
          <w:lang w:val="fi-FI"/>
        </w:rPr>
        <w:t>Siirrä tämä muualle:</w:t>
      </w:r>
    </w:p>
    <w:tbl>
      <w:tblPr>
        <w:tblStyle w:val="TableGrid"/>
        <w:tblW w:w="0" w:type="auto"/>
        <w:tblLook w:val="04A0" w:firstRow="1" w:lastRow="0" w:firstColumn="1" w:lastColumn="0" w:noHBand="0" w:noVBand="1"/>
      </w:tblPr>
      <w:tblGrid>
        <w:gridCol w:w="1980"/>
        <w:gridCol w:w="6514"/>
      </w:tblGrid>
      <w:tr w:rsidR="00863AB2" w:rsidRPr="00BF217C" w:rsidTr="00D337AF">
        <w:tc>
          <w:tcPr>
            <w:tcW w:w="1980" w:type="dxa"/>
          </w:tcPr>
          <w:p w:rsidR="00863AB2" w:rsidRPr="00BF217C" w:rsidRDefault="00863AB2" w:rsidP="00D337AF">
            <w:pPr>
              <w:pStyle w:val="BodyText"/>
              <w:rPr>
                <w:lang w:val="fi-FI"/>
              </w:rPr>
            </w:pPr>
            <w:r w:rsidRPr="00BF217C">
              <w:rPr>
                <w:lang w:val="fi-FI"/>
              </w:rPr>
              <w:t>camazing</w:t>
            </w:r>
          </w:p>
        </w:tc>
        <w:tc>
          <w:tcPr>
            <w:tcW w:w="6514" w:type="dxa"/>
          </w:tcPr>
          <w:p w:rsidR="00863AB2" w:rsidRPr="00BF217C" w:rsidRDefault="00863AB2" w:rsidP="00D337AF">
            <w:pPr>
              <w:pStyle w:val="BodyText"/>
              <w:rPr>
                <w:lang w:val="fi-FI"/>
              </w:rPr>
            </w:pPr>
            <w:r w:rsidRPr="00BF217C">
              <w:rPr>
                <w:lang w:val="fi-FI"/>
              </w:rPr>
              <w:t>Ohjelmistokirjasto GenICam-rajapinnan kanssa yhteensopivien kameroiden ohjaamiseen (Python)</w:t>
            </w:r>
          </w:p>
        </w:tc>
      </w:tr>
    </w:tbl>
    <w:p w:rsidR="00863AB2" w:rsidRPr="00BF217C" w:rsidRDefault="00863AB2" w:rsidP="003A1FA7">
      <w:pPr>
        <w:pStyle w:val="BodyText"/>
        <w:rPr>
          <w:lang w:val="fi-FI"/>
        </w:rPr>
      </w:pPr>
    </w:p>
    <w:p w:rsidR="00534229" w:rsidRPr="00BF217C" w:rsidRDefault="00534229" w:rsidP="003A1FA7">
      <w:pPr>
        <w:pStyle w:val="BodyText"/>
        <w:rPr>
          <w:lang w:val="fi-FI"/>
        </w:rPr>
      </w:pPr>
    </w:p>
    <w:p w:rsidR="002B6F45" w:rsidRPr="00BF217C" w:rsidRDefault="002B6F45" w:rsidP="002B6F45">
      <w:pPr>
        <w:pStyle w:val="BodyText"/>
        <w:rPr>
          <w:lang w:val="fi-FI"/>
        </w:rPr>
      </w:pPr>
      <w:r w:rsidRPr="00BF217C">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BF217C" w:rsidRDefault="002B6F45" w:rsidP="002B6F45">
      <w:pPr>
        <w:pStyle w:val="BodyText"/>
        <w:rPr>
          <w:lang w:val="fi-FI"/>
        </w:rPr>
      </w:pPr>
    </w:p>
    <w:p w:rsidR="002B6F45" w:rsidRPr="00BF217C" w:rsidRDefault="002B6F45" w:rsidP="00FC4C98">
      <w:pPr>
        <w:pStyle w:val="Figure"/>
      </w:pPr>
      <w:r w:rsidRPr="00BF217C">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BF217C" w:rsidRDefault="002B6F45" w:rsidP="002B6F45">
      <w:pPr>
        <w:pStyle w:val="Caption"/>
        <w:rPr>
          <w:b/>
        </w:rPr>
      </w:pPr>
      <w:bookmarkStart w:id="94" w:name="_Toc10245330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54</w:t>
      </w:r>
      <w:r w:rsidRPr="00BF217C">
        <w:rPr>
          <w:noProof/>
        </w:rPr>
        <w:fldChar w:fldCharType="end"/>
      </w:r>
      <w:r w:rsidRPr="00BF217C">
        <w:t>.</w:t>
      </w:r>
      <w:r w:rsidRPr="00BF217C">
        <w:tab/>
        <w:t>Kerroksittainen esitys spektrikameran laitteistotasolta sovellustasolle</w:t>
      </w:r>
      <w:bookmarkEnd w:id="94"/>
    </w:p>
    <w:p w:rsidR="002B6F45" w:rsidRPr="00BF217C" w:rsidRDefault="002B6F45" w:rsidP="002B6F45"/>
    <w:p w:rsidR="003A1FA7" w:rsidRPr="00BF217C" w:rsidRDefault="002B6F45" w:rsidP="002B6F45">
      <w:pPr>
        <w:pStyle w:val="BodyText"/>
        <w:rPr>
          <w:lang w:val="fi-FI"/>
        </w:rPr>
      </w:pPr>
      <w:r w:rsidRPr="00BF217C">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BF217C">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BF217C" w:rsidRDefault="00711C89" w:rsidP="002B6F45">
      <w:pPr>
        <w:pStyle w:val="BodyText"/>
        <w:rPr>
          <w:lang w:val="fi-FI"/>
        </w:rPr>
      </w:pPr>
    </w:p>
    <w:p w:rsidR="00711C89" w:rsidRPr="00BF217C" w:rsidRDefault="00B638E8" w:rsidP="00B638E8">
      <w:pPr>
        <w:pStyle w:val="Heading3"/>
      </w:pPr>
      <w:bookmarkStart w:id="95" w:name="_Toc102453219"/>
      <w:r w:rsidRPr="00BF217C">
        <w:t>Jyväskylän o</w:t>
      </w:r>
      <w:r w:rsidR="00711C89" w:rsidRPr="00BF217C">
        <w:t>hjelmiston ongelmat</w:t>
      </w:r>
      <w:bookmarkEnd w:id="95"/>
    </w:p>
    <w:p w:rsidR="00711C89" w:rsidRPr="00BF217C" w:rsidRDefault="00711C89" w:rsidP="00711C89">
      <w:pPr>
        <w:pStyle w:val="BodyText"/>
        <w:rPr>
          <w:lang w:val="fi-FI"/>
        </w:rPr>
      </w:pPr>
      <w:r w:rsidRPr="00BF217C">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BF217C" w:rsidRDefault="00711C89" w:rsidP="00711C89">
      <w:pPr>
        <w:pStyle w:val="BodyText"/>
        <w:rPr>
          <w:lang w:val="fi-FI"/>
        </w:rPr>
      </w:pPr>
    </w:p>
    <w:p w:rsidR="00711C89" w:rsidRPr="00BF217C" w:rsidRDefault="00711C89" w:rsidP="002B6F45">
      <w:pPr>
        <w:pStyle w:val="BodyText"/>
        <w:rPr>
          <w:lang w:val="fi-FI"/>
        </w:rPr>
      </w:pPr>
      <w:r w:rsidRPr="00BF217C">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BF217C">
        <w:rPr>
          <w:lang w:val="fi-FI"/>
        </w:rPr>
        <w:t xml:space="preserve"> Tämä mahdollistaa myös kohteen kuvauksen kaikilla aallonpituuskaistoilla ilman että kohdetta tarvitsee siirtää eri LED-asetusten välillä.</w:t>
      </w:r>
    </w:p>
    <w:p w:rsidR="002B6F45" w:rsidRPr="00BF217C" w:rsidRDefault="002B6F45" w:rsidP="003A1FA7">
      <w:pPr>
        <w:pStyle w:val="BodyText"/>
        <w:rPr>
          <w:lang w:val="fi-FI"/>
        </w:rPr>
      </w:pPr>
    </w:p>
    <w:p w:rsidR="00444376" w:rsidRPr="00BF217C" w:rsidRDefault="00444376" w:rsidP="00444376">
      <w:pPr>
        <w:pStyle w:val="Heading3"/>
      </w:pPr>
      <w:bookmarkStart w:id="96" w:name="_Toc102453220"/>
      <w:r w:rsidRPr="00BF217C">
        <w:t>Spektrikamera</w:t>
      </w:r>
      <w:r w:rsidR="00BD6812" w:rsidRPr="00BF217C">
        <w:t>n aallonpituuskaistat</w:t>
      </w:r>
      <w:bookmarkEnd w:id="96"/>
    </w:p>
    <w:p w:rsidR="00444376" w:rsidRPr="00BF217C" w:rsidRDefault="00444376" w:rsidP="00444376">
      <w:pPr>
        <w:pStyle w:val="BodyText"/>
        <w:rPr>
          <w:lang w:val="fi-FI"/>
        </w:rPr>
      </w:pPr>
      <w:r w:rsidRPr="00BF217C">
        <w:rPr>
          <w:lang w:val="fi-FI"/>
        </w:rPr>
        <w:t>Spektrikameran kanssa kuvaaminen tapahtuu asettamalla ensin MFPI-suodattimen ilmaväli ja asettamalla LED-valonlähteessä tietyt LEDit päälle.</w:t>
      </w:r>
    </w:p>
    <w:p w:rsidR="00444376" w:rsidRPr="00BF217C" w:rsidRDefault="00444376" w:rsidP="00444376">
      <w:pPr>
        <w:pStyle w:val="BodyText"/>
        <w:rPr>
          <w:lang w:val="fi-FI"/>
        </w:rPr>
      </w:pPr>
      <w:r w:rsidRPr="00BF217C">
        <w:rPr>
          <w:lang w:val="fi-FI"/>
        </w:rPr>
        <w:t>Näitä kalibroituja asetuksia on yhteensä 355 kpl eli spektrikameralla voidaan kuvata 355 eri aallonpituutta. Seuraava taulukko esittää spektrikameran kalibroidut kuvausasetukset.</w:t>
      </w:r>
    </w:p>
    <w:p w:rsidR="00444376" w:rsidRPr="00BF217C" w:rsidRDefault="00444376" w:rsidP="00444376">
      <w:pPr>
        <w:pStyle w:val="Caption"/>
        <w:rPr>
          <w:b/>
        </w:rPr>
      </w:pPr>
      <w:bookmarkStart w:id="97" w:name="_Toc10245332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11</w:t>
      </w:r>
      <w:r w:rsidRPr="00BF217C">
        <w:rPr>
          <w:noProof/>
        </w:rPr>
        <w:fldChar w:fldCharType="end"/>
      </w:r>
      <w:r w:rsidRPr="00BF217C">
        <w:t>.</w:t>
      </w:r>
      <w:r w:rsidRPr="00BF217C">
        <w:tab/>
        <w:t>Spektrikameran kalibroidut kuvausasetukset</w:t>
      </w:r>
      <w:bookmarkEnd w:id="97"/>
    </w:p>
    <w:tbl>
      <w:tblPr>
        <w:tblStyle w:val="TableGrid"/>
        <w:tblW w:w="0" w:type="auto"/>
        <w:tblLook w:val="04A0" w:firstRow="1" w:lastRow="0" w:firstColumn="1" w:lastColumn="0" w:noHBand="0" w:noVBand="1"/>
      </w:tblPr>
      <w:tblGrid>
        <w:gridCol w:w="2547"/>
        <w:gridCol w:w="2835"/>
        <w:gridCol w:w="3112"/>
      </w:tblGrid>
      <w:tr w:rsidR="00444376" w:rsidRPr="00BF217C" w:rsidTr="00CE7FCE">
        <w:tc>
          <w:tcPr>
            <w:tcW w:w="2547" w:type="dxa"/>
          </w:tcPr>
          <w:p w:rsidR="00444376" w:rsidRPr="00D65F52" w:rsidRDefault="00444376" w:rsidP="00CE7FCE">
            <w:pPr>
              <w:rPr>
                <w:lang w:val="en-US"/>
              </w:rPr>
            </w:pPr>
            <w:r w:rsidRPr="00D65F52">
              <w:rPr>
                <w:lang w:val="en-US"/>
              </w:rPr>
              <w:t>LED set and peak WL</w:t>
            </w:r>
          </w:p>
        </w:tc>
        <w:tc>
          <w:tcPr>
            <w:tcW w:w="2835" w:type="dxa"/>
          </w:tcPr>
          <w:p w:rsidR="00444376" w:rsidRPr="00BF217C" w:rsidRDefault="00444376" w:rsidP="00CE7FCE">
            <w:r w:rsidRPr="00BF217C">
              <w:t>Wavelength</w:t>
            </w:r>
            <w:r w:rsidRPr="00BF217C">
              <w:br/>
              <w:t>range [nm]</w:t>
            </w:r>
          </w:p>
        </w:tc>
        <w:tc>
          <w:tcPr>
            <w:tcW w:w="3112" w:type="dxa"/>
          </w:tcPr>
          <w:p w:rsidR="00444376" w:rsidRPr="00BF217C" w:rsidRDefault="00444376" w:rsidP="00CE7FCE">
            <w:r w:rsidRPr="00BF217C">
              <w:t>Wavelength count</w:t>
            </w:r>
          </w:p>
        </w:tc>
      </w:tr>
      <w:tr w:rsidR="00444376" w:rsidRPr="00BF217C" w:rsidTr="00CE7FCE">
        <w:tc>
          <w:tcPr>
            <w:tcW w:w="2547" w:type="dxa"/>
          </w:tcPr>
          <w:p w:rsidR="00444376" w:rsidRPr="00BF217C" w:rsidRDefault="00444376" w:rsidP="00CE7FCE">
            <w:r w:rsidRPr="00BF217C">
              <w:t>C WL1</w:t>
            </w:r>
          </w:p>
        </w:tc>
        <w:tc>
          <w:tcPr>
            <w:tcW w:w="2835" w:type="dxa"/>
          </w:tcPr>
          <w:p w:rsidR="00444376" w:rsidRPr="00BF217C" w:rsidRDefault="00444376" w:rsidP="00CE7FCE">
            <w:r w:rsidRPr="00BF217C">
              <w:t>504.5 - 612.2</w:t>
            </w:r>
          </w:p>
        </w:tc>
        <w:tc>
          <w:tcPr>
            <w:tcW w:w="3112" w:type="dxa"/>
          </w:tcPr>
          <w:p w:rsidR="00444376" w:rsidRPr="00BF217C" w:rsidRDefault="00444376" w:rsidP="00CE7FCE">
            <w:r w:rsidRPr="00BF217C">
              <w:t>75</w:t>
            </w:r>
          </w:p>
        </w:tc>
      </w:tr>
      <w:tr w:rsidR="00444376" w:rsidRPr="00BF217C" w:rsidTr="00CE7FCE">
        <w:tc>
          <w:tcPr>
            <w:tcW w:w="2547" w:type="dxa"/>
          </w:tcPr>
          <w:p w:rsidR="00444376" w:rsidRPr="00BF217C" w:rsidRDefault="00444376" w:rsidP="00CE7FCE">
            <w:r w:rsidRPr="00BF217C">
              <w:t>B WL1</w:t>
            </w:r>
          </w:p>
        </w:tc>
        <w:tc>
          <w:tcPr>
            <w:tcW w:w="2835" w:type="dxa"/>
          </w:tcPr>
          <w:p w:rsidR="00444376" w:rsidRPr="00BF217C" w:rsidRDefault="00444376" w:rsidP="00CE7FCE">
            <w:r w:rsidRPr="00BF217C">
              <w:t>533.8 - 568.2</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lastRenderedPageBreak/>
              <w:t>A WL1</w:t>
            </w:r>
          </w:p>
        </w:tc>
        <w:tc>
          <w:tcPr>
            <w:tcW w:w="2835" w:type="dxa"/>
          </w:tcPr>
          <w:p w:rsidR="00444376" w:rsidRPr="00BF217C" w:rsidRDefault="00444376" w:rsidP="00CE7FCE">
            <w:r w:rsidRPr="00BF217C">
              <w:t>542.8 - 552.8</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C WL2</w:t>
            </w:r>
          </w:p>
        </w:tc>
        <w:tc>
          <w:tcPr>
            <w:tcW w:w="2835" w:type="dxa"/>
          </w:tcPr>
          <w:p w:rsidR="00444376" w:rsidRPr="00BF217C" w:rsidRDefault="00444376" w:rsidP="00CE7FCE">
            <w:r w:rsidRPr="00BF217C">
              <w:t>587.2 - 658.6</w:t>
            </w:r>
          </w:p>
        </w:tc>
        <w:tc>
          <w:tcPr>
            <w:tcW w:w="3112" w:type="dxa"/>
          </w:tcPr>
          <w:p w:rsidR="00444376" w:rsidRPr="00BF217C" w:rsidRDefault="00444376" w:rsidP="00CE7FCE">
            <w:r w:rsidRPr="00BF217C">
              <w:t>26</w:t>
            </w:r>
          </w:p>
        </w:tc>
      </w:tr>
      <w:tr w:rsidR="00444376" w:rsidRPr="00BF217C" w:rsidTr="00CE7FCE">
        <w:tc>
          <w:tcPr>
            <w:tcW w:w="2547" w:type="dxa"/>
          </w:tcPr>
          <w:p w:rsidR="00444376" w:rsidRPr="00BF217C" w:rsidRDefault="00444376" w:rsidP="00CE7FCE">
            <w:r w:rsidRPr="00BF217C">
              <w:t>D</w:t>
            </w:r>
          </w:p>
        </w:tc>
        <w:tc>
          <w:tcPr>
            <w:tcW w:w="2835" w:type="dxa"/>
          </w:tcPr>
          <w:p w:rsidR="00444376" w:rsidRPr="00BF217C" w:rsidRDefault="00444376" w:rsidP="00CE7FCE">
            <w:r w:rsidRPr="00BF217C">
              <w:t>695.9 - 738.7</w:t>
            </w:r>
          </w:p>
        </w:tc>
        <w:tc>
          <w:tcPr>
            <w:tcW w:w="3112" w:type="dxa"/>
          </w:tcPr>
          <w:p w:rsidR="00444376" w:rsidRPr="00BF217C" w:rsidRDefault="00444376" w:rsidP="00CE7FCE">
            <w:r w:rsidRPr="00BF217C">
              <w:t>34</w:t>
            </w:r>
          </w:p>
        </w:tc>
      </w:tr>
      <w:tr w:rsidR="00444376" w:rsidRPr="00BF217C" w:rsidTr="00CE7FCE">
        <w:tc>
          <w:tcPr>
            <w:tcW w:w="2547" w:type="dxa"/>
          </w:tcPr>
          <w:p w:rsidR="00444376" w:rsidRPr="00BF217C" w:rsidRDefault="00444376" w:rsidP="00CE7FCE">
            <w:r w:rsidRPr="00BF217C">
              <w:t>B WL2</w:t>
            </w:r>
          </w:p>
        </w:tc>
        <w:tc>
          <w:tcPr>
            <w:tcW w:w="2835" w:type="dxa"/>
          </w:tcPr>
          <w:p w:rsidR="00444376" w:rsidRPr="00BF217C" w:rsidRDefault="00444376" w:rsidP="00CE7FCE">
            <w:r w:rsidRPr="00BF217C">
              <w:t>660.5 - 700.3</w:t>
            </w:r>
          </w:p>
        </w:tc>
        <w:tc>
          <w:tcPr>
            <w:tcW w:w="3112" w:type="dxa"/>
          </w:tcPr>
          <w:p w:rsidR="00444376" w:rsidRPr="00BF217C" w:rsidRDefault="00444376" w:rsidP="00CE7FCE">
            <w:r w:rsidRPr="00BF217C">
              <w:t>31</w:t>
            </w:r>
          </w:p>
        </w:tc>
      </w:tr>
      <w:tr w:rsidR="00444376" w:rsidRPr="00BF217C" w:rsidTr="00CE7FCE">
        <w:tc>
          <w:tcPr>
            <w:tcW w:w="2547" w:type="dxa"/>
          </w:tcPr>
          <w:p w:rsidR="00444376" w:rsidRPr="00BF217C" w:rsidRDefault="00444376" w:rsidP="00CE7FCE">
            <w:r w:rsidRPr="00BF217C">
              <w:t>A WL2</w:t>
            </w:r>
          </w:p>
        </w:tc>
        <w:tc>
          <w:tcPr>
            <w:tcW w:w="2835" w:type="dxa"/>
          </w:tcPr>
          <w:p w:rsidR="00444376" w:rsidRPr="00BF217C" w:rsidRDefault="00444376" w:rsidP="00CE7FCE">
            <w:r w:rsidRPr="00BF217C">
              <w:t>701.3 - 710.1</w:t>
            </w:r>
          </w:p>
        </w:tc>
        <w:tc>
          <w:tcPr>
            <w:tcW w:w="3112" w:type="dxa"/>
          </w:tcPr>
          <w:p w:rsidR="00444376" w:rsidRPr="00BF217C" w:rsidRDefault="00444376" w:rsidP="00CE7FCE">
            <w:r w:rsidRPr="00BF217C">
              <w:t>12</w:t>
            </w:r>
          </w:p>
        </w:tc>
      </w:tr>
      <w:tr w:rsidR="00444376" w:rsidRPr="00BF217C" w:rsidTr="00CE7FCE">
        <w:tc>
          <w:tcPr>
            <w:tcW w:w="2547" w:type="dxa"/>
          </w:tcPr>
          <w:p w:rsidR="00444376" w:rsidRPr="00BF217C" w:rsidRDefault="00444376" w:rsidP="00CE7FCE">
            <w:r w:rsidRPr="00BF217C">
              <w:t>E *</w:t>
            </w:r>
          </w:p>
        </w:tc>
        <w:tc>
          <w:tcPr>
            <w:tcW w:w="2835" w:type="dxa"/>
          </w:tcPr>
          <w:p w:rsidR="00444376" w:rsidRPr="00BF217C" w:rsidRDefault="00444376" w:rsidP="00CE7FCE">
            <w:r w:rsidRPr="00BF217C">
              <w:t>740.2 - 778.9</w:t>
            </w:r>
          </w:p>
        </w:tc>
        <w:tc>
          <w:tcPr>
            <w:tcW w:w="3112" w:type="dxa"/>
          </w:tcPr>
          <w:p w:rsidR="00444376" w:rsidRPr="00BF217C" w:rsidRDefault="00444376" w:rsidP="00CE7FCE">
            <w:r w:rsidRPr="00BF217C">
              <w:t>19</w:t>
            </w:r>
          </w:p>
        </w:tc>
      </w:tr>
      <w:tr w:rsidR="00444376" w:rsidRPr="00BF217C" w:rsidTr="00CE7FCE">
        <w:tc>
          <w:tcPr>
            <w:tcW w:w="2547" w:type="dxa"/>
          </w:tcPr>
          <w:p w:rsidR="00444376" w:rsidRPr="00BF217C" w:rsidRDefault="00444376" w:rsidP="00CE7FCE">
            <w:r w:rsidRPr="00BF217C">
              <w:t>F *</w:t>
            </w:r>
          </w:p>
        </w:tc>
        <w:tc>
          <w:tcPr>
            <w:tcW w:w="2835" w:type="dxa"/>
          </w:tcPr>
          <w:p w:rsidR="00444376" w:rsidRPr="00BF217C" w:rsidRDefault="00444376" w:rsidP="00CE7FCE">
            <w:r w:rsidRPr="00BF217C">
              <w:t>775.0 - 818.8</w:t>
            </w:r>
          </w:p>
        </w:tc>
        <w:tc>
          <w:tcPr>
            <w:tcW w:w="3112" w:type="dxa"/>
          </w:tcPr>
          <w:p w:rsidR="00444376" w:rsidRPr="00BF217C" w:rsidRDefault="00444376" w:rsidP="00CE7FCE">
            <w:r w:rsidRPr="00BF217C">
              <w:t>22</w:t>
            </w:r>
          </w:p>
        </w:tc>
      </w:tr>
      <w:tr w:rsidR="00444376" w:rsidRPr="00BF217C" w:rsidTr="00CE7FCE">
        <w:tc>
          <w:tcPr>
            <w:tcW w:w="2547" w:type="dxa"/>
          </w:tcPr>
          <w:p w:rsidR="00444376" w:rsidRPr="00BF217C" w:rsidRDefault="00444376" w:rsidP="00CE7FCE">
            <w:r w:rsidRPr="00BF217C">
              <w:t>G *</w:t>
            </w:r>
          </w:p>
        </w:tc>
        <w:tc>
          <w:tcPr>
            <w:tcW w:w="2835" w:type="dxa"/>
          </w:tcPr>
          <w:p w:rsidR="00444376" w:rsidRPr="00BF217C" w:rsidRDefault="00444376" w:rsidP="00CE7FCE">
            <w:r w:rsidRPr="00BF217C">
              <w:t>810.0 - 848.0</w:t>
            </w:r>
          </w:p>
        </w:tc>
        <w:tc>
          <w:tcPr>
            <w:tcW w:w="3112" w:type="dxa"/>
          </w:tcPr>
          <w:p w:rsidR="00444376" w:rsidRPr="00BF217C" w:rsidRDefault="00444376" w:rsidP="00CE7FCE">
            <w:r w:rsidRPr="00BF217C">
              <w:t>17</w:t>
            </w:r>
          </w:p>
        </w:tc>
      </w:tr>
      <w:tr w:rsidR="00444376" w:rsidRPr="00BF217C" w:rsidTr="00CE7FCE">
        <w:tc>
          <w:tcPr>
            <w:tcW w:w="2547" w:type="dxa"/>
          </w:tcPr>
          <w:p w:rsidR="00444376" w:rsidRPr="00BF217C" w:rsidRDefault="00444376" w:rsidP="00CE7FCE">
            <w:r w:rsidRPr="00BF217C">
              <w:t>H *</w:t>
            </w:r>
          </w:p>
        </w:tc>
        <w:tc>
          <w:tcPr>
            <w:tcW w:w="2835" w:type="dxa"/>
          </w:tcPr>
          <w:p w:rsidR="00444376" w:rsidRPr="00BF217C" w:rsidRDefault="00444376" w:rsidP="00CE7FCE">
            <w:r w:rsidRPr="00BF217C">
              <w:t>851.0 - 939.6</w:t>
            </w:r>
          </w:p>
        </w:tc>
        <w:tc>
          <w:tcPr>
            <w:tcW w:w="3112" w:type="dxa"/>
          </w:tcPr>
          <w:p w:rsidR="00444376" w:rsidRPr="00BF217C" w:rsidRDefault="00444376" w:rsidP="00CE7FCE">
            <w:r w:rsidRPr="00BF217C">
              <w:t>27</w:t>
            </w:r>
          </w:p>
        </w:tc>
      </w:tr>
      <w:tr w:rsidR="00444376" w:rsidRPr="00BF217C" w:rsidTr="00CE7FCE">
        <w:tc>
          <w:tcPr>
            <w:tcW w:w="5382" w:type="dxa"/>
            <w:gridSpan w:val="2"/>
          </w:tcPr>
          <w:p w:rsidR="00444376" w:rsidRPr="00BF217C" w:rsidRDefault="00444376" w:rsidP="00CE7FCE">
            <w:pPr>
              <w:jc w:val="right"/>
            </w:pPr>
            <w:r w:rsidRPr="00BF217C">
              <w:t>Yhteensä:</w:t>
            </w:r>
          </w:p>
        </w:tc>
        <w:tc>
          <w:tcPr>
            <w:tcW w:w="3112" w:type="dxa"/>
          </w:tcPr>
          <w:p w:rsidR="00444376" w:rsidRPr="00BF217C" w:rsidRDefault="00444376" w:rsidP="00CE7FCE">
            <w:r w:rsidRPr="00BF217C">
              <w:t>306</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Caption"/>
        <w:rPr>
          <w:b/>
        </w:rPr>
      </w:pPr>
      <w:bookmarkStart w:id="98" w:name="_Toc102453325"/>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12</w:t>
      </w:r>
      <w:r w:rsidRPr="00BF217C">
        <w:rPr>
          <w:noProof/>
        </w:rPr>
        <w:fldChar w:fldCharType="end"/>
      </w:r>
      <w:r w:rsidRPr="00BF217C">
        <w:t>.</w:t>
      </w:r>
      <w:r w:rsidRPr="00BF217C">
        <w:tab/>
        <w:t>Spektrikameran kalibroidut LED:ien ohjaukset</w:t>
      </w:r>
      <w:bookmarkEnd w:id="98"/>
    </w:p>
    <w:tbl>
      <w:tblPr>
        <w:tblStyle w:val="TableGrid"/>
        <w:tblW w:w="0" w:type="auto"/>
        <w:tblLook w:val="04A0" w:firstRow="1" w:lastRow="0" w:firstColumn="1" w:lastColumn="0" w:noHBand="0" w:noVBand="1"/>
      </w:tblPr>
      <w:tblGrid>
        <w:gridCol w:w="2689"/>
        <w:gridCol w:w="5805"/>
      </w:tblGrid>
      <w:tr w:rsidR="00444376" w:rsidRPr="00BF217C" w:rsidTr="00CE7FCE">
        <w:tc>
          <w:tcPr>
            <w:tcW w:w="2689" w:type="dxa"/>
          </w:tcPr>
          <w:p w:rsidR="00444376" w:rsidRPr="00D65F52" w:rsidRDefault="00444376" w:rsidP="00CE7FCE">
            <w:pPr>
              <w:rPr>
                <w:lang w:val="en-US"/>
              </w:rPr>
            </w:pPr>
            <w:r w:rsidRPr="00D65F52">
              <w:rPr>
                <w:lang w:val="en-US"/>
              </w:rPr>
              <w:t>LED set and peak WL</w:t>
            </w:r>
          </w:p>
        </w:tc>
        <w:tc>
          <w:tcPr>
            <w:tcW w:w="5805" w:type="dxa"/>
          </w:tcPr>
          <w:p w:rsidR="00444376" w:rsidRPr="00BF217C" w:rsidRDefault="00444376" w:rsidP="00CE7FCE">
            <w:r w:rsidRPr="00BF217C">
              <w:t>LED control (reversed)</w:t>
            </w:r>
          </w:p>
        </w:tc>
      </w:tr>
      <w:tr w:rsidR="00444376" w:rsidRPr="00BF217C" w:rsidTr="00CE7FCE">
        <w:tc>
          <w:tcPr>
            <w:tcW w:w="2689" w:type="dxa"/>
          </w:tcPr>
          <w:p w:rsidR="00444376" w:rsidRPr="00BF217C" w:rsidRDefault="00444376" w:rsidP="00CE7FCE">
            <w:r w:rsidRPr="00BF217C">
              <w:t>C WL1</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B WL1</w:t>
            </w:r>
          </w:p>
        </w:tc>
        <w:tc>
          <w:tcPr>
            <w:tcW w:w="5805" w:type="dxa"/>
          </w:tcPr>
          <w:p w:rsidR="00444376" w:rsidRPr="00BF217C" w:rsidRDefault="00444376" w:rsidP="00CE7FCE">
            <w:r w:rsidRPr="00BF217C">
              <w:t>000000011000000011000000011</w:t>
            </w:r>
          </w:p>
        </w:tc>
      </w:tr>
      <w:tr w:rsidR="00444376" w:rsidRPr="00BF217C" w:rsidTr="00CE7FCE">
        <w:tc>
          <w:tcPr>
            <w:tcW w:w="2689" w:type="dxa"/>
          </w:tcPr>
          <w:p w:rsidR="00444376" w:rsidRPr="00BF217C" w:rsidRDefault="00444376" w:rsidP="00CE7FCE">
            <w:r w:rsidRPr="00BF217C">
              <w:t>A WL1</w:t>
            </w:r>
          </w:p>
        </w:tc>
        <w:tc>
          <w:tcPr>
            <w:tcW w:w="5805" w:type="dxa"/>
          </w:tcPr>
          <w:p w:rsidR="00444376" w:rsidRPr="00BF217C" w:rsidRDefault="00444376" w:rsidP="00CE7FCE">
            <w:r w:rsidRPr="00BF217C">
              <w:t>000000111000000111000000111</w:t>
            </w:r>
          </w:p>
        </w:tc>
      </w:tr>
      <w:tr w:rsidR="00444376" w:rsidRPr="00BF217C" w:rsidTr="00CE7FCE">
        <w:tc>
          <w:tcPr>
            <w:tcW w:w="2689" w:type="dxa"/>
          </w:tcPr>
          <w:p w:rsidR="00444376" w:rsidRPr="00BF217C" w:rsidRDefault="00444376" w:rsidP="00CE7FCE">
            <w:r w:rsidRPr="00BF217C">
              <w:t>C WL2</w:t>
            </w:r>
          </w:p>
        </w:tc>
        <w:tc>
          <w:tcPr>
            <w:tcW w:w="5805" w:type="dxa"/>
          </w:tcPr>
          <w:p w:rsidR="00444376" w:rsidRPr="00BF217C" w:rsidRDefault="00444376" w:rsidP="00CE7FCE">
            <w:r w:rsidRPr="00BF217C">
              <w:t>000000001000000001000000001</w:t>
            </w:r>
          </w:p>
        </w:tc>
      </w:tr>
      <w:tr w:rsidR="00444376" w:rsidRPr="00BF217C" w:rsidTr="00CE7FCE">
        <w:tc>
          <w:tcPr>
            <w:tcW w:w="2689" w:type="dxa"/>
          </w:tcPr>
          <w:p w:rsidR="00444376" w:rsidRPr="00BF217C" w:rsidRDefault="00444376" w:rsidP="00CE7FCE">
            <w:r w:rsidRPr="00BF217C">
              <w:t>D</w:t>
            </w:r>
          </w:p>
        </w:tc>
        <w:tc>
          <w:tcPr>
            <w:tcW w:w="5805" w:type="dxa"/>
          </w:tcPr>
          <w:p w:rsidR="00444376" w:rsidRPr="00BF217C" w:rsidRDefault="00444376" w:rsidP="00CE7FCE">
            <w:r w:rsidRPr="00BF217C">
              <w:t>000011110000011110000011110</w:t>
            </w:r>
          </w:p>
        </w:tc>
      </w:tr>
      <w:tr w:rsidR="00444376" w:rsidRPr="00BF217C" w:rsidTr="00CE7FCE">
        <w:tc>
          <w:tcPr>
            <w:tcW w:w="2689" w:type="dxa"/>
          </w:tcPr>
          <w:p w:rsidR="00444376" w:rsidRPr="00BF217C" w:rsidRDefault="00444376" w:rsidP="00CE7FCE">
            <w:r w:rsidRPr="00BF217C">
              <w:t>B WL2</w:t>
            </w:r>
          </w:p>
        </w:tc>
        <w:tc>
          <w:tcPr>
            <w:tcW w:w="5805" w:type="dxa"/>
          </w:tcPr>
          <w:p w:rsidR="00444376" w:rsidRPr="00BF217C" w:rsidRDefault="00444376" w:rsidP="00CE7FCE">
            <w:r w:rsidRPr="00BF217C">
              <w:t>000000011000000011000000011</w:t>
            </w:r>
          </w:p>
        </w:tc>
      </w:tr>
      <w:tr w:rsidR="00444376" w:rsidRPr="00BF217C" w:rsidTr="00CE7FCE">
        <w:trPr>
          <w:trHeight w:val="257"/>
        </w:trPr>
        <w:tc>
          <w:tcPr>
            <w:tcW w:w="2689" w:type="dxa"/>
          </w:tcPr>
          <w:p w:rsidR="00444376" w:rsidRPr="00BF217C" w:rsidRDefault="00444376" w:rsidP="00CE7FCE">
            <w:r w:rsidRPr="00BF217C">
              <w:t>A WL2</w:t>
            </w:r>
          </w:p>
        </w:tc>
        <w:tc>
          <w:tcPr>
            <w:tcW w:w="5805" w:type="dxa"/>
          </w:tcPr>
          <w:p w:rsidR="00444376" w:rsidRPr="00BF217C" w:rsidRDefault="00444376" w:rsidP="00CE7FCE">
            <w:r w:rsidRPr="00BF217C">
              <w:t>000000111000000111000000111</w:t>
            </w:r>
          </w:p>
        </w:tc>
      </w:tr>
      <w:tr w:rsidR="00444376" w:rsidRPr="00BF217C" w:rsidTr="00CE7FCE">
        <w:trPr>
          <w:trHeight w:val="257"/>
        </w:trPr>
        <w:tc>
          <w:tcPr>
            <w:tcW w:w="2689" w:type="dxa"/>
          </w:tcPr>
          <w:p w:rsidR="00444376" w:rsidRPr="00BF217C" w:rsidRDefault="00444376" w:rsidP="00CE7FCE">
            <w:r w:rsidRPr="00BF217C">
              <w:t>E</w:t>
            </w:r>
          </w:p>
        </w:tc>
        <w:tc>
          <w:tcPr>
            <w:tcW w:w="5805" w:type="dxa"/>
          </w:tcPr>
          <w:p w:rsidR="00444376" w:rsidRPr="00BF217C" w:rsidRDefault="00444376" w:rsidP="00CE7FCE">
            <w:r w:rsidRPr="00BF217C">
              <w:t>000111100000111100000111100</w:t>
            </w:r>
          </w:p>
        </w:tc>
      </w:tr>
      <w:tr w:rsidR="00444376" w:rsidRPr="00BF217C" w:rsidTr="00CE7FCE">
        <w:trPr>
          <w:trHeight w:val="257"/>
        </w:trPr>
        <w:tc>
          <w:tcPr>
            <w:tcW w:w="2689" w:type="dxa"/>
          </w:tcPr>
          <w:p w:rsidR="00444376" w:rsidRPr="00BF217C" w:rsidRDefault="00444376" w:rsidP="00CE7FCE">
            <w:r w:rsidRPr="00BF217C">
              <w:t>F</w:t>
            </w:r>
          </w:p>
        </w:tc>
        <w:tc>
          <w:tcPr>
            <w:tcW w:w="5805" w:type="dxa"/>
          </w:tcPr>
          <w:p w:rsidR="00444376" w:rsidRPr="00BF217C" w:rsidRDefault="00444376" w:rsidP="00CE7FCE">
            <w:r w:rsidRPr="00BF217C">
              <w:t>001111000001111000001111000</w:t>
            </w:r>
          </w:p>
        </w:tc>
      </w:tr>
      <w:tr w:rsidR="00444376" w:rsidRPr="00BF217C" w:rsidTr="00CE7FCE">
        <w:trPr>
          <w:trHeight w:val="257"/>
        </w:trPr>
        <w:tc>
          <w:tcPr>
            <w:tcW w:w="2689" w:type="dxa"/>
          </w:tcPr>
          <w:p w:rsidR="00444376" w:rsidRPr="00BF217C" w:rsidRDefault="00444376" w:rsidP="00CE7FCE">
            <w:r w:rsidRPr="00BF217C">
              <w:t>G</w:t>
            </w:r>
          </w:p>
        </w:tc>
        <w:tc>
          <w:tcPr>
            <w:tcW w:w="5805" w:type="dxa"/>
          </w:tcPr>
          <w:p w:rsidR="00444376" w:rsidRPr="00BF217C" w:rsidRDefault="00444376" w:rsidP="00CE7FCE">
            <w:r w:rsidRPr="00BF217C">
              <w:t>011110000011110000011110000</w:t>
            </w:r>
          </w:p>
        </w:tc>
      </w:tr>
      <w:tr w:rsidR="00444376" w:rsidRPr="00BF217C" w:rsidTr="00CE7FCE">
        <w:trPr>
          <w:trHeight w:val="257"/>
        </w:trPr>
        <w:tc>
          <w:tcPr>
            <w:tcW w:w="2689" w:type="dxa"/>
          </w:tcPr>
          <w:p w:rsidR="00444376" w:rsidRPr="00BF217C" w:rsidRDefault="00444376" w:rsidP="00CE7FCE">
            <w:r w:rsidRPr="00BF217C">
              <w:t>H</w:t>
            </w:r>
          </w:p>
        </w:tc>
        <w:tc>
          <w:tcPr>
            <w:tcW w:w="5805" w:type="dxa"/>
          </w:tcPr>
          <w:p w:rsidR="00444376" w:rsidRPr="00BF217C" w:rsidRDefault="00444376" w:rsidP="00CE7FCE">
            <w:r w:rsidRPr="00BF217C">
              <w:t>111100000111100000111100000</w:t>
            </w:r>
          </w:p>
        </w:tc>
      </w:tr>
    </w:tbl>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Spektrikameran kuvien käsittely muodostuu kahdesta vaiheesta: demosaic-operaatio ja kalibraatiolaskennat. Kuvaan seuraavaksi ensin demosaic-operaation ja sitten kalibraatiolaskennan.</w:t>
      </w:r>
    </w:p>
    <w:p w:rsidR="00444376" w:rsidRPr="00BF217C" w:rsidRDefault="00444376" w:rsidP="00444376">
      <w:pPr>
        <w:pStyle w:val="BodyText"/>
        <w:rPr>
          <w:lang w:val="fi-FI"/>
        </w:rPr>
      </w:pPr>
    </w:p>
    <w:p w:rsidR="00444376" w:rsidRPr="00BF217C" w:rsidRDefault="00444376" w:rsidP="00444376">
      <w:pPr>
        <w:pStyle w:val="BodyText"/>
        <w:rPr>
          <w:lang w:val="fi-FI"/>
        </w:rPr>
      </w:pPr>
      <w:r w:rsidRPr="00BF217C">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BF217C" w:rsidRDefault="00444376" w:rsidP="00444376">
      <w:pPr>
        <w:pStyle w:val="BodyText"/>
        <w:rPr>
          <w:lang w:val="fi-FI"/>
        </w:rPr>
      </w:pPr>
    </w:p>
    <w:p w:rsidR="00444376" w:rsidRPr="00BF217C" w:rsidRDefault="00B638E8" w:rsidP="00444376">
      <w:pPr>
        <w:pStyle w:val="Heading3"/>
      </w:pPr>
      <w:bookmarkStart w:id="99" w:name="_Toc102453221"/>
      <w:r w:rsidRPr="00BF217C">
        <w:t>Kuvausprosessi ja l</w:t>
      </w:r>
      <w:r w:rsidR="00444376" w:rsidRPr="00BF217C">
        <w:t>askennat</w:t>
      </w:r>
      <w:bookmarkEnd w:id="99"/>
    </w:p>
    <w:p w:rsidR="00B638E8" w:rsidRPr="00BF217C" w:rsidRDefault="00B638E8" w:rsidP="00B638E8">
      <w:pPr>
        <w:pStyle w:val="BodyText"/>
        <w:rPr>
          <w:lang w:val="fi-FI"/>
        </w:rPr>
      </w:pPr>
      <w:r w:rsidRPr="00BF217C">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BF217C" w:rsidRDefault="00B638E8" w:rsidP="00B638E8">
      <w:pPr>
        <w:pStyle w:val="BodyText"/>
        <w:rPr>
          <w:lang w:val="fi-FI"/>
        </w:rPr>
      </w:pPr>
    </w:p>
    <w:p w:rsidR="00444376" w:rsidRPr="00BF217C" w:rsidRDefault="00444376" w:rsidP="00444376">
      <w:pPr>
        <w:pStyle w:val="BodyText"/>
        <w:rPr>
          <w:lang w:val="fi-FI"/>
        </w:rPr>
      </w:pPr>
      <w:r w:rsidRPr="00BF217C">
        <w:rPr>
          <w:lang w:val="fi-FI"/>
        </w:rPr>
        <w:t>Eskelisen (2019, s. 33) esittelee neljä spektrikameran kuvauksessa tarvittavaa laskentaa: pimeäkuvan korjauslaskenta, demosaic-operaatio, radianssin laskenta ja reflektanssiarvon laskenta.</w:t>
      </w:r>
    </w:p>
    <w:p w:rsidR="00444376" w:rsidRPr="00BF217C" w:rsidRDefault="00444376" w:rsidP="00444376">
      <w:pPr>
        <w:pStyle w:val="BodyText"/>
        <w:rPr>
          <w:lang w:val="fi-FI"/>
        </w:rPr>
      </w:pPr>
    </w:p>
    <w:p w:rsidR="00444376" w:rsidRPr="00BF217C" w:rsidRDefault="00444376" w:rsidP="00444376">
      <w:pPr>
        <w:pStyle w:val="BodyText"/>
        <w:rPr>
          <w:lang w:val="fi-FI"/>
        </w:rPr>
      </w:pPr>
    </w:p>
    <w:p w:rsidR="00444376" w:rsidRPr="00BF217C" w:rsidRDefault="00444376" w:rsidP="00444376">
      <w:pPr>
        <w:pStyle w:val="BodyText"/>
        <w:rPr>
          <w:lang w:val="fi-FI"/>
        </w:rPr>
      </w:pPr>
      <w:r w:rsidRPr="00D65F52">
        <w:rPr>
          <w:lang w:val="en-US"/>
        </w:rPr>
        <w:t xml:space="preserve">Cépaduès, É. (2012). Satellite imagery : From acquisition principles to processing of optical images for observing the earth. </w:t>
      </w:r>
      <w:r w:rsidRPr="00BF217C">
        <w:rPr>
          <w:lang w:val="fi-FI"/>
        </w:rPr>
        <w:t xml:space="preserve">ProQuest Ebook Central </w:t>
      </w:r>
      <w:hyperlink r:id="rId83" w:history="1">
        <w:r w:rsidRPr="00BF217C">
          <w:rPr>
            <w:rStyle w:val="Hyperlink"/>
            <w:lang w:val="fi-FI"/>
          </w:rPr>
          <w:t>https://ebookcentral-proquest-com.proxy.uwasa.fi</w:t>
        </w:r>
      </w:hyperlink>
    </w:p>
    <w:p w:rsidR="00444376" w:rsidRPr="00BF217C" w:rsidRDefault="00444376" w:rsidP="00444376">
      <w:pPr>
        <w:pStyle w:val="BodyText"/>
        <w:rPr>
          <w:lang w:val="fi-FI"/>
        </w:rPr>
      </w:pPr>
    </w:p>
    <w:p w:rsidR="00444376" w:rsidRPr="00BF217C" w:rsidRDefault="00444376" w:rsidP="00444376">
      <w:pPr>
        <w:pStyle w:val="BodyText"/>
        <w:rPr>
          <w:lang w:val="fi-FI"/>
        </w:rPr>
      </w:pPr>
    </w:p>
    <w:p w:rsidR="001137B9" w:rsidRPr="00BF217C" w:rsidRDefault="001137B9" w:rsidP="001137B9">
      <w:pPr>
        <w:pStyle w:val="Heading3"/>
      </w:pPr>
      <w:bookmarkStart w:id="100" w:name="_Toc102453222"/>
      <w:r w:rsidRPr="00BF217C">
        <w:t>Julkaisut</w:t>
      </w:r>
      <w:r w:rsidR="00A836BD" w:rsidRPr="00BF217C">
        <w:t xml:space="preserve"> spektrikameraan liittyen</w:t>
      </w:r>
      <w:bookmarkEnd w:id="100"/>
    </w:p>
    <w:p w:rsidR="001137B9" w:rsidRPr="00BF217C" w:rsidRDefault="001137B9" w:rsidP="001137B9">
      <w:pPr>
        <w:pStyle w:val="BodyText"/>
        <w:rPr>
          <w:lang w:val="fi-FI"/>
        </w:rPr>
      </w:pPr>
      <w:r w:rsidRPr="00BF217C">
        <w:rPr>
          <w:lang w:val="fi-FI"/>
        </w:rPr>
        <w:t>Julkaisut</w:t>
      </w:r>
    </w:p>
    <w:p w:rsidR="001137B9" w:rsidRPr="00BF217C" w:rsidRDefault="001137B9" w:rsidP="001137B9">
      <w:pPr>
        <w:pStyle w:val="BodyText"/>
        <w:rPr>
          <w:lang w:val="fi-FI"/>
        </w:rPr>
      </w:pPr>
    </w:p>
    <w:p w:rsidR="001137B9" w:rsidRPr="00BF217C" w:rsidRDefault="001137B9" w:rsidP="001137B9">
      <w:pPr>
        <w:pStyle w:val="Caption"/>
        <w:rPr>
          <w:b/>
        </w:rPr>
      </w:pPr>
      <w:bookmarkStart w:id="101" w:name="_Toc10245332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13</w:t>
      </w:r>
      <w:r w:rsidRPr="00BF217C">
        <w:rPr>
          <w:noProof/>
        </w:rPr>
        <w:fldChar w:fldCharType="end"/>
      </w:r>
      <w:r w:rsidRPr="00BF217C">
        <w:t>.</w:t>
      </w:r>
      <w:r w:rsidRPr="00BF217C">
        <w:tab/>
        <w:t>Spektrikamerasta julkaisuja</w:t>
      </w:r>
      <w:bookmarkEnd w:id="101"/>
    </w:p>
    <w:tbl>
      <w:tblPr>
        <w:tblStyle w:val="TableGrid"/>
        <w:tblW w:w="0" w:type="auto"/>
        <w:tblLook w:val="04A0" w:firstRow="1" w:lastRow="0" w:firstColumn="1" w:lastColumn="0" w:noHBand="0" w:noVBand="1"/>
      </w:tblPr>
      <w:tblGrid>
        <w:gridCol w:w="1254"/>
        <w:gridCol w:w="3754"/>
        <w:gridCol w:w="2098"/>
        <w:gridCol w:w="1388"/>
      </w:tblGrid>
      <w:tr w:rsidR="001137B9" w:rsidRPr="00BF217C" w:rsidTr="00CE7FCE">
        <w:tc>
          <w:tcPr>
            <w:tcW w:w="1271" w:type="dxa"/>
          </w:tcPr>
          <w:p w:rsidR="001137B9" w:rsidRPr="00BF217C" w:rsidRDefault="001137B9" w:rsidP="00CE7FCE">
            <w:pPr>
              <w:pStyle w:val="BodyText"/>
              <w:rPr>
                <w:lang w:val="fi-FI"/>
              </w:rPr>
            </w:pPr>
            <w:r w:rsidRPr="00BF217C">
              <w:rPr>
                <w:lang w:val="fi-FI"/>
              </w:rPr>
              <w:t>Vuosi</w:t>
            </w:r>
          </w:p>
        </w:tc>
        <w:tc>
          <w:tcPr>
            <w:tcW w:w="3827" w:type="dxa"/>
          </w:tcPr>
          <w:p w:rsidR="001137B9" w:rsidRPr="00BF217C" w:rsidRDefault="001137B9" w:rsidP="00CE7FCE">
            <w:pPr>
              <w:pStyle w:val="BodyText"/>
              <w:rPr>
                <w:lang w:val="fi-FI"/>
              </w:rPr>
            </w:pPr>
            <w:r w:rsidRPr="00BF217C">
              <w:rPr>
                <w:lang w:val="fi-FI"/>
              </w:rPr>
              <w:t>Nimi</w:t>
            </w:r>
          </w:p>
        </w:tc>
        <w:tc>
          <w:tcPr>
            <w:tcW w:w="2127" w:type="dxa"/>
          </w:tcPr>
          <w:p w:rsidR="001137B9" w:rsidRPr="00BF217C" w:rsidRDefault="001137B9" w:rsidP="00CE7FCE">
            <w:pPr>
              <w:pStyle w:val="BodyText"/>
              <w:rPr>
                <w:lang w:val="fi-FI"/>
              </w:rPr>
            </w:pPr>
            <w:r w:rsidRPr="00BF217C">
              <w:rPr>
                <w:lang w:val="fi-FI"/>
              </w:rPr>
              <w:t>Tekijät</w:t>
            </w:r>
          </w:p>
        </w:tc>
        <w:tc>
          <w:tcPr>
            <w:tcW w:w="1269" w:type="dxa"/>
          </w:tcPr>
          <w:p w:rsidR="001137B9" w:rsidRPr="00BF217C" w:rsidRDefault="001137B9" w:rsidP="00CE7FCE">
            <w:pPr>
              <w:pStyle w:val="BodyText"/>
              <w:rPr>
                <w:lang w:val="fi-FI"/>
              </w:rPr>
            </w:pPr>
            <w:r w:rsidRPr="00BF217C">
              <w:rPr>
                <w:lang w:val="fi-FI"/>
              </w:rPr>
              <w:t>Huom.</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2009 SPIE</w:t>
            </w:r>
          </w:p>
        </w:tc>
        <w:tc>
          <w:tcPr>
            <w:tcW w:w="3827" w:type="dxa"/>
          </w:tcPr>
          <w:p w:rsidR="001137B9" w:rsidRPr="00D65F52" w:rsidRDefault="001137B9" w:rsidP="00CE7FCE">
            <w:pPr>
              <w:pStyle w:val="BodyText"/>
              <w:rPr>
                <w:lang w:val="en-US"/>
              </w:rPr>
            </w:pPr>
            <w:r w:rsidRPr="00D65F52">
              <w:rPr>
                <w:lang w:val="en-US"/>
              </w:rPr>
              <w:t>NOVEL MINIATURIZED HYPERSPECTRAL SENSOR FOR UAV</w:t>
            </w:r>
          </w:p>
          <w:p w:rsidR="001137B9" w:rsidRPr="00BF217C" w:rsidRDefault="001137B9" w:rsidP="00CE7FCE">
            <w:pPr>
              <w:pStyle w:val="BodyText"/>
              <w:rPr>
                <w:lang w:val="fi-FI"/>
              </w:rPr>
            </w:pPr>
            <w:r w:rsidRPr="00BF217C">
              <w:rPr>
                <w:lang w:val="fi-FI"/>
              </w:rPr>
              <w:t>AND SPACE APPLICATIONS</w:t>
            </w:r>
          </w:p>
        </w:tc>
        <w:tc>
          <w:tcPr>
            <w:tcW w:w="2127" w:type="dxa"/>
          </w:tcPr>
          <w:p w:rsidR="001137B9" w:rsidRPr="00BF217C" w:rsidRDefault="001137B9" w:rsidP="00CE7FCE">
            <w:pPr>
              <w:pStyle w:val="BodyText"/>
              <w:rPr>
                <w:lang w:val="fi-FI"/>
              </w:rPr>
            </w:pPr>
            <w:r w:rsidRPr="00BF217C">
              <w:rPr>
                <w:lang w:val="fi-FI"/>
              </w:rPr>
              <w:t>Saari, Holmlund</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lastRenderedPageBreak/>
              <w:t>2013 SPIE</w:t>
            </w:r>
          </w:p>
        </w:tc>
        <w:tc>
          <w:tcPr>
            <w:tcW w:w="3827" w:type="dxa"/>
          </w:tcPr>
          <w:p w:rsidR="001137B9" w:rsidRPr="00D65F52" w:rsidRDefault="001137B9" w:rsidP="00CE7FCE">
            <w:pPr>
              <w:pStyle w:val="BodyText"/>
              <w:rPr>
                <w:lang w:val="en-US"/>
              </w:rPr>
            </w:pPr>
            <w:r w:rsidRPr="00D65F52">
              <w:rPr>
                <w:lang w:val="en-US"/>
              </w:rPr>
              <w:t>Miniaturized hyperspectral imager calibration and UAV flight</w:t>
            </w:r>
          </w:p>
          <w:p w:rsidR="001137B9" w:rsidRPr="00BF217C" w:rsidRDefault="001137B9" w:rsidP="00CE7FCE">
            <w:pPr>
              <w:pStyle w:val="BodyText"/>
              <w:rPr>
                <w:lang w:val="fi-FI"/>
              </w:rPr>
            </w:pPr>
            <w:r w:rsidRPr="00BF217C">
              <w:rPr>
                <w:lang w:val="fi-FI"/>
              </w:rPr>
              <w:t>campaigns</w:t>
            </w:r>
          </w:p>
        </w:tc>
        <w:tc>
          <w:tcPr>
            <w:tcW w:w="2127" w:type="dxa"/>
          </w:tcPr>
          <w:p w:rsidR="001137B9" w:rsidRPr="00BF217C" w:rsidRDefault="001137B9" w:rsidP="00CE7FCE">
            <w:pPr>
              <w:pStyle w:val="BodyText"/>
              <w:rPr>
                <w:lang w:val="fi-FI"/>
              </w:rPr>
            </w:pPr>
            <w:r w:rsidRPr="00BF217C">
              <w:rPr>
                <w:lang w:val="fi-FI"/>
              </w:rPr>
              <w:t>Saari, Holmlund, Pölönen</w:t>
            </w:r>
          </w:p>
        </w:tc>
        <w:tc>
          <w:tcPr>
            <w:tcW w:w="1269" w:type="dxa"/>
          </w:tcPr>
          <w:p w:rsidR="001137B9" w:rsidRPr="00BF217C" w:rsidRDefault="001137B9" w:rsidP="00CE7FCE">
            <w:pPr>
              <w:pStyle w:val="BodyText"/>
              <w:rPr>
                <w:lang w:val="fi-FI"/>
              </w:rPr>
            </w:pP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Hand-held MEMS hyperspectral imager for VNIR mobile applications</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MEMS FPI, wireless</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2018 SPIE</w:t>
            </w:r>
          </w:p>
        </w:tc>
        <w:tc>
          <w:tcPr>
            <w:tcW w:w="3827" w:type="dxa"/>
          </w:tcPr>
          <w:p w:rsidR="001137B9" w:rsidRPr="00D65F52" w:rsidRDefault="001137B9" w:rsidP="00CE7FCE">
            <w:pPr>
              <w:pStyle w:val="BodyText"/>
              <w:rPr>
                <w:lang w:val="en-US"/>
              </w:rPr>
            </w:pPr>
            <w:r w:rsidRPr="00D65F52">
              <w:rPr>
                <w:lang w:val="en-US"/>
              </w:rPr>
              <w:t>Wide-band large-aperture Ag surface-micro-machined MEMS Fabry-Perot</w:t>
            </w:r>
          </w:p>
          <w:p w:rsidR="001137B9" w:rsidRPr="00D65F52" w:rsidRDefault="001137B9" w:rsidP="00CE7FCE">
            <w:pPr>
              <w:pStyle w:val="BodyText"/>
              <w:rPr>
                <w:lang w:val="en-US"/>
              </w:rPr>
            </w:pPr>
            <w:r w:rsidRPr="00D65F52">
              <w:rPr>
                <w:lang w:val="en-US"/>
              </w:rPr>
              <w:t>interferometers (AgMFPIs) for miniaturized hyperspectral imaging</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AgMFPI</w:t>
            </w:r>
          </w:p>
        </w:tc>
      </w:tr>
      <w:tr w:rsidR="001137B9" w:rsidRPr="00BF217C" w:rsidTr="00CE7FCE">
        <w:tc>
          <w:tcPr>
            <w:tcW w:w="1271" w:type="dxa"/>
          </w:tcPr>
          <w:p w:rsidR="001137B9" w:rsidRPr="00BF217C" w:rsidRDefault="001137B9" w:rsidP="00CE7FCE">
            <w:pPr>
              <w:pStyle w:val="BodyText"/>
              <w:rPr>
                <w:lang w:val="fi-FI"/>
              </w:rPr>
            </w:pPr>
            <w:r w:rsidRPr="00BF217C">
              <w:rPr>
                <w:lang w:val="fi-FI"/>
              </w:rPr>
              <w:t>2019 SPIE</w:t>
            </w:r>
          </w:p>
        </w:tc>
        <w:tc>
          <w:tcPr>
            <w:tcW w:w="3827" w:type="dxa"/>
          </w:tcPr>
          <w:p w:rsidR="001137B9" w:rsidRPr="00D65F52" w:rsidRDefault="001137B9" w:rsidP="00CE7FCE">
            <w:pPr>
              <w:pStyle w:val="BodyText"/>
              <w:rPr>
                <w:lang w:val="en-US"/>
              </w:rPr>
            </w:pPr>
            <w:r w:rsidRPr="00D65F52">
              <w:rPr>
                <w:lang w:val="en-US"/>
              </w:rPr>
              <w:t>Cubic-inch MOEMS spectral imager</w:t>
            </w:r>
          </w:p>
        </w:tc>
        <w:tc>
          <w:tcPr>
            <w:tcW w:w="2127" w:type="dxa"/>
          </w:tcPr>
          <w:p w:rsidR="001137B9" w:rsidRPr="00BF217C" w:rsidRDefault="001137B9" w:rsidP="00CE7FCE">
            <w:pPr>
              <w:pStyle w:val="BodyText"/>
              <w:rPr>
                <w:lang w:val="fi-FI"/>
              </w:rPr>
            </w:pPr>
            <w:r w:rsidRPr="00BF217C">
              <w:rPr>
                <w:lang w:val="fi-FI"/>
              </w:rPr>
              <w:t>Saari</w:t>
            </w:r>
          </w:p>
        </w:tc>
        <w:tc>
          <w:tcPr>
            <w:tcW w:w="1269" w:type="dxa"/>
          </w:tcPr>
          <w:p w:rsidR="001137B9" w:rsidRPr="00BF217C" w:rsidRDefault="001137B9" w:rsidP="00CE7FCE">
            <w:pPr>
              <w:pStyle w:val="BodyText"/>
              <w:rPr>
                <w:lang w:val="fi-FI"/>
              </w:rPr>
            </w:pPr>
            <w:r w:rsidRPr="00BF217C">
              <w:rPr>
                <w:lang w:val="fi-FI"/>
              </w:rPr>
              <w:t>Space applications</w:t>
            </w:r>
          </w:p>
        </w:tc>
      </w:tr>
      <w:tr w:rsidR="001137B9" w:rsidRPr="00BF217C" w:rsidTr="00CE7FCE">
        <w:tc>
          <w:tcPr>
            <w:tcW w:w="1271" w:type="dxa"/>
          </w:tcPr>
          <w:p w:rsidR="001137B9" w:rsidRPr="00BF217C" w:rsidRDefault="001137B9" w:rsidP="00CE7FCE">
            <w:pPr>
              <w:pStyle w:val="BodyText"/>
              <w:rPr>
                <w:lang w:val="fi-FI"/>
              </w:rPr>
            </w:pPr>
          </w:p>
        </w:tc>
        <w:tc>
          <w:tcPr>
            <w:tcW w:w="3827" w:type="dxa"/>
          </w:tcPr>
          <w:p w:rsidR="001137B9" w:rsidRPr="00BF217C" w:rsidRDefault="001137B9" w:rsidP="00CE7FCE">
            <w:pPr>
              <w:pStyle w:val="BodyText"/>
              <w:rPr>
                <w:lang w:val="fi-FI"/>
              </w:rPr>
            </w:pPr>
          </w:p>
        </w:tc>
        <w:tc>
          <w:tcPr>
            <w:tcW w:w="2127" w:type="dxa"/>
          </w:tcPr>
          <w:p w:rsidR="001137B9" w:rsidRPr="00BF217C" w:rsidRDefault="001137B9" w:rsidP="00CE7FCE">
            <w:pPr>
              <w:pStyle w:val="BodyText"/>
              <w:rPr>
                <w:lang w:val="fi-FI"/>
              </w:rPr>
            </w:pPr>
          </w:p>
        </w:tc>
        <w:tc>
          <w:tcPr>
            <w:tcW w:w="1269" w:type="dxa"/>
          </w:tcPr>
          <w:p w:rsidR="001137B9" w:rsidRPr="00BF217C" w:rsidRDefault="001137B9" w:rsidP="00CE7FCE">
            <w:pPr>
              <w:pStyle w:val="BodyText"/>
              <w:rPr>
                <w:lang w:val="fi-FI"/>
              </w:rPr>
            </w:pPr>
          </w:p>
        </w:tc>
      </w:tr>
    </w:tbl>
    <w:p w:rsidR="001137B9" w:rsidRPr="00BF217C" w:rsidRDefault="001137B9" w:rsidP="001137B9">
      <w:pPr>
        <w:pStyle w:val="BodyText"/>
        <w:rPr>
          <w:lang w:val="fi-FI"/>
        </w:rPr>
      </w:pPr>
    </w:p>
    <w:p w:rsidR="008418A6" w:rsidRPr="00D65F52" w:rsidRDefault="008418A6" w:rsidP="008418A6">
      <w:pPr>
        <w:pStyle w:val="BodyText"/>
        <w:rPr>
          <w:lang w:val="en-US"/>
        </w:rPr>
      </w:pPr>
      <w:r w:rsidRPr="00D65F52">
        <w:rPr>
          <w:lang w:val="en-US"/>
        </w:rPr>
        <w:t xml:space="preserve">Hunt, R. W. G., &amp; Pointer, M. R. (2011). Measuring colour. ProQuest Ebook Central </w:t>
      </w:r>
      <w:hyperlink r:id="rId84" w:history="1">
        <w:r w:rsidRPr="00D65F52">
          <w:rPr>
            <w:rStyle w:val="Hyperlink"/>
            <w:lang w:val="en-US"/>
          </w:rPr>
          <w:t>https://ebookcentral-proquest-com.proxy.uwasa.fi</w:t>
        </w:r>
      </w:hyperlink>
    </w:p>
    <w:p w:rsidR="008418A6" w:rsidRPr="00E72A9A" w:rsidRDefault="008418A6" w:rsidP="008418A6">
      <w:pPr>
        <w:pStyle w:val="BodyText"/>
        <w:rPr>
          <w:lang w:val="en-US"/>
        </w:rPr>
      </w:pPr>
      <w:r w:rsidRPr="00E72A9A">
        <w:rPr>
          <w:lang w:val="en-US"/>
        </w:rPr>
        <w:t>12.5.4 Camera white balance s. 251 (problems)</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Chang, C. (Ed.). (2007). Hyperspectral data exploitation : Theory and applications. ProQuest Ebook Central </w:t>
      </w:r>
      <w:hyperlink r:id="rId85" w:history="1">
        <w:r w:rsidRPr="00E72A9A">
          <w:rPr>
            <w:rStyle w:val="Hyperlink"/>
            <w:lang w:val="en-US"/>
          </w:rPr>
          <w:t>https://ebookcentral-proquest-com.proxy.uwasa.fi</w:t>
        </w:r>
      </w:hyperlink>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Seung-Hwan Baek, Incheol Kim, Diego Gutierrez, and Min H. Kim. 2017. Compact single-shot hyperspectral imaging using a prism. ACM Trans. Graph. 36, 6, Article 217 (November 2017), 12 pages. DOI:https://doi-org.proxy.uwasa.fi/10.1145/3130800.3130896</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M. Rosenberger and R. Celestre, "Smart multispectral imager for industrial applications," 2016 IEEE International Conference on Imaging Systems and Techniques (IST), 2016, pp. 7-12, doi: 10.1109/IST.2016.7738189.</w:t>
      </w:r>
    </w:p>
    <w:p w:rsidR="008418A6" w:rsidRPr="00E72A9A" w:rsidRDefault="008418A6" w:rsidP="008418A6">
      <w:pPr>
        <w:pStyle w:val="BodyText"/>
        <w:rPr>
          <w:lang w:val="en-US"/>
        </w:rPr>
      </w:pPr>
    </w:p>
    <w:p w:rsidR="008418A6" w:rsidRPr="00BF217C" w:rsidRDefault="008418A6" w:rsidP="008418A6">
      <w:pPr>
        <w:pStyle w:val="BodyText"/>
        <w:rPr>
          <w:lang w:val="fi-FI"/>
        </w:rPr>
      </w:pPr>
      <w:r w:rsidRPr="00BF217C">
        <w:rPr>
          <w:lang w:val="fi-FI"/>
        </w:rPr>
        <w:lastRenderedPageBreak/>
        <w:t>Valery Zheludev, Ilkka Pölönen, Noora Neittaanmäki-Perttu, Amir Averbuch, Pekka Neittaanmäki, Mari Grönroos, Heikki Saari,</w:t>
      </w:r>
    </w:p>
    <w:p w:rsidR="008418A6" w:rsidRPr="00E72A9A" w:rsidRDefault="008418A6" w:rsidP="008418A6">
      <w:pPr>
        <w:pStyle w:val="BodyText"/>
        <w:rPr>
          <w:lang w:val="en-US"/>
        </w:rPr>
      </w:pPr>
      <w:r w:rsidRPr="00E72A9A">
        <w:rPr>
          <w:lang w:val="en-US"/>
        </w:rPr>
        <w:t>Delineation of malignant skin tumors by hyperspectral imaging using diffusion maps dimensionality reduction,</w:t>
      </w:r>
    </w:p>
    <w:p w:rsidR="008418A6" w:rsidRPr="00E72A9A" w:rsidRDefault="008418A6" w:rsidP="008418A6">
      <w:pPr>
        <w:pStyle w:val="BodyText"/>
        <w:rPr>
          <w:lang w:val="en-US"/>
        </w:rPr>
      </w:pPr>
      <w:r w:rsidRPr="00E72A9A">
        <w:rPr>
          <w:lang w:val="en-US"/>
        </w:rPr>
        <w:t>Biomedical Signal Processing and Control,</w:t>
      </w:r>
    </w:p>
    <w:p w:rsidR="008418A6" w:rsidRPr="00E72A9A" w:rsidRDefault="008418A6" w:rsidP="008418A6">
      <w:pPr>
        <w:pStyle w:val="BodyText"/>
        <w:rPr>
          <w:lang w:val="en-US"/>
        </w:rPr>
      </w:pPr>
      <w:r w:rsidRPr="00E72A9A">
        <w:rPr>
          <w:lang w:val="en-US"/>
        </w:rPr>
        <w:t>Volume 16,</w:t>
      </w:r>
    </w:p>
    <w:p w:rsidR="008418A6" w:rsidRPr="00E72A9A" w:rsidRDefault="008418A6" w:rsidP="008418A6">
      <w:pPr>
        <w:pStyle w:val="BodyText"/>
        <w:rPr>
          <w:lang w:val="en-US"/>
        </w:rPr>
      </w:pPr>
      <w:r w:rsidRPr="00E72A9A">
        <w:rPr>
          <w:lang w:val="en-US"/>
        </w:rPr>
        <w:t>2015,</w:t>
      </w:r>
    </w:p>
    <w:p w:rsidR="008418A6" w:rsidRPr="00E72A9A" w:rsidRDefault="008418A6" w:rsidP="008418A6">
      <w:pPr>
        <w:pStyle w:val="BodyText"/>
        <w:rPr>
          <w:lang w:val="en-US"/>
        </w:rPr>
      </w:pPr>
      <w:r w:rsidRPr="00E72A9A">
        <w:rPr>
          <w:lang w:val="en-US"/>
        </w:rPr>
        <w:t>Pages 48-60,</w:t>
      </w:r>
    </w:p>
    <w:p w:rsidR="008418A6" w:rsidRPr="00E72A9A" w:rsidRDefault="008418A6" w:rsidP="008418A6">
      <w:pPr>
        <w:pStyle w:val="BodyText"/>
        <w:rPr>
          <w:lang w:val="en-US"/>
        </w:rPr>
      </w:pPr>
      <w:r w:rsidRPr="00E72A9A">
        <w:rPr>
          <w:lang w:val="en-US"/>
        </w:rPr>
        <w:t>ISSN 1746-8094,</w:t>
      </w:r>
    </w:p>
    <w:p w:rsidR="008418A6" w:rsidRPr="00E72A9A" w:rsidRDefault="008418A6" w:rsidP="008418A6">
      <w:pPr>
        <w:pStyle w:val="BodyText"/>
        <w:rPr>
          <w:lang w:val="en-US"/>
        </w:rPr>
      </w:pPr>
      <w:r w:rsidRPr="00E72A9A">
        <w:rPr>
          <w:lang w:val="en-US"/>
        </w:rPr>
        <w:t>https://doi.org/10.1016/j.bspc.2014.10.010.</w:t>
      </w:r>
    </w:p>
    <w:p w:rsidR="008418A6" w:rsidRPr="00E72A9A" w:rsidRDefault="008418A6" w:rsidP="008418A6">
      <w:pPr>
        <w:pStyle w:val="BodyText"/>
        <w:rPr>
          <w:lang w:val="en-US"/>
        </w:rPr>
      </w:pPr>
      <w:r w:rsidRPr="00E72A9A">
        <w:rPr>
          <w:lang w:val="en-US"/>
        </w:rPr>
        <w:t>(</w:t>
      </w:r>
      <w:hyperlink r:id="rId86" w:history="1">
        <w:r w:rsidRPr="00E72A9A">
          <w:rPr>
            <w:rStyle w:val="Hyperlink"/>
            <w:lang w:val="en-US"/>
          </w:rPr>
          <w:t>https://www.sciencedirect.com/science/article/pii/S1746809414001608</w:t>
        </w:r>
      </w:hyperlink>
      <w:r w:rsidRPr="00E72A9A">
        <w:rPr>
          <w:lang w:val="en-US"/>
        </w:rPr>
        <w:t>)</w:t>
      </w: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Lodhi, V., Chakravarty, D. &amp; Mitra, P. Hyperspectral Imaging System: Development Aspects and Recent Trends. Sens Imaging 20, 35 (2019). </w:t>
      </w:r>
      <w:hyperlink r:id="rId87" w:history="1">
        <w:r w:rsidRPr="00E72A9A">
          <w:rPr>
            <w:rStyle w:val="Hyperlink"/>
            <w:lang w:val="en-US"/>
          </w:rPr>
          <w:t>https://doi-org.proxy.uwasa.fi/10.1007/s11220-019-0257-8</w:t>
        </w:r>
      </w:hyperlink>
      <w:r w:rsidRPr="00E72A9A">
        <w:rPr>
          <w:lang w:val="en-US"/>
        </w:rPr>
        <w:t xml:space="preserve"> (ScienceDirect)</w:t>
      </w:r>
    </w:p>
    <w:p w:rsidR="008418A6" w:rsidRPr="00E72A9A" w:rsidRDefault="008418A6" w:rsidP="008418A6">
      <w:pPr>
        <w:pStyle w:val="BodyText"/>
        <w:rPr>
          <w:lang w:val="en-US"/>
        </w:rPr>
      </w:pPr>
    </w:p>
    <w:p w:rsidR="008418A6" w:rsidRPr="00E72A9A" w:rsidRDefault="008418A6" w:rsidP="008418A6">
      <w:pPr>
        <w:pStyle w:val="BodyText"/>
        <w:rPr>
          <w:lang w:val="en-US"/>
        </w:rPr>
      </w:pPr>
    </w:p>
    <w:p w:rsidR="008418A6" w:rsidRPr="00E72A9A" w:rsidRDefault="008418A6" w:rsidP="008418A6">
      <w:pPr>
        <w:pStyle w:val="BodyText"/>
        <w:rPr>
          <w:lang w:val="en-US"/>
        </w:rPr>
      </w:pPr>
      <w:r w:rsidRPr="00E72A9A">
        <w:rPr>
          <w:lang w:val="en-US"/>
        </w:rPr>
        <w:t xml:space="preserve">Kern, C, Speck, U, Riesenberg, R, et al. Mobile snapshot hyperspectral imaging device for skin evaluation using diffractive optical elements. Skin Res Technol. 2021; 27: 589– 598. </w:t>
      </w:r>
      <w:hyperlink r:id="rId88" w:history="1">
        <w:r w:rsidRPr="00E72A9A">
          <w:rPr>
            <w:rStyle w:val="Hyperlink"/>
            <w:lang w:val="en-US"/>
          </w:rPr>
          <w:t>https://doi-org.proxy.uwasa.fi/10.1111/srt.12991</w:t>
        </w:r>
      </w:hyperlink>
      <w:r w:rsidRPr="00E72A9A">
        <w:rPr>
          <w:lang w:val="en-US"/>
        </w:rPr>
        <w:t xml:space="preserve"> (Wiley Online Library)</w:t>
      </w:r>
    </w:p>
    <w:p w:rsidR="008418A6" w:rsidRPr="00E72A9A" w:rsidRDefault="008418A6" w:rsidP="008418A6">
      <w:pPr>
        <w:pStyle w:val="BodyText"/>
        <w:rPr>
          <w:lang w:val="en-US"/>
        </w:rPr>
      </w:pPr>
    </w:p>
    <w:p w:rsidR="00EB133F" w:rsidRPr="00BF217C" w:rsidRDefault="00592DFF" w:rsidP="00E57785">
      <w:pPr>
        <w:pStyle w:val="Heading2"/>
      </w:pPr>
      <w:bookmarkStart w:id="102" w:name="_Toc102453223"/>
      <w:r w:rsidRPr="00BF217C">
        <w:t>Genesys ZU 3EG</w:t>
      </w:r>
      <w:bookmarkEnd w:id="102"/>
    </w:p>
    <w:p w:rsidR="00A9167A" w:rsidRPr="00BF217C" w:rsidRDefault="0047439B" w:rsidP="00A9167A">
      <w:pPr>
        <w:pStyle w:val="Heading3"/>
      </w:pPr>
      <w:bookmarkStart w:id="103" w:name="_Toc102453224"/>
      <w:r w:rsidRPr="00BF217C">
        <w:t>Johdanto</w:t>
      </w:r>
      <w:bookmarkEnd w:id="103"/>
    </w:p>
    <w:p w:rsidR="004D5AC4" w:rsidRPr="00BF217C" w:rsidRDefault="00044A31" w:rsidP="0047439B">
      <w:pPr>
        <w:pStyle w:val="BodyText"/>
        <w:rPr>
          <w:lang w:val="fi-FI"/>
        </w:rPr>
      </w:pPr>
      <w:r w:rsidRPr="00BF217C">
        <w:rPr>
          <w:lang w:val="fi-FI"/>
        </w:rPr>
        <w:t xml:space="preserve">Tässä kappaleessa kuvaan </w:t>
      </w:r>
      <w:r w:rsidR="00AB616B" w:rsidRPr="00BF217C">
        <w:rPr>
          <w:lang w:val="fi-FI"/>
        </w:rPr>
        <w:t>prototyyppijärjestelmässä spektrikameran ohjausta ja kuvadatan käsittelyä varten rakentamaan</w:t>
      </w:r>
      <w:r w:rsidR="006B7CFF" w:rsidRPr="00BF217C">
        <w:rPr>
          <w:lang w:val="fi-FI"/>
        </w:rPr>
        <w:t>i osuutta.</w:t>
      </w:r>
    </w:p>
    <w:p w:rsidR="004D5AC4" w:rsidRPr="00BF217C" w:rsidRDefault="004D5AC4" w:rsidP="0047439B">
      <w:pPr>
        <w:pStyle w:val="BodyText"/>
        <w:rPr>
          <w:lang w:val="fi-FI"/>
        </w:rPr>
      </w:pPr>
    </w:p>
    <w:p w:rsidR="0027040A" w:rsidRPr="00BF217C" w:rsidRDefault="006B7CFF" w:rsidP="0047439B">
      <w:pPr>
        <w:pStyle w:val="BodyText"/>
        <w:rPr>
          <w:lang w:val="fi-FI"/>
        </w:rPr>
      </w:pPr>
      <w:r w:rsidRPr="00BF217C">
        <w:rPr>
          <w:lang w:val="fi-FI"/>
        </w:rPr>
        <w:t xml:space="preserve">Spektrikameran ohjaus ja kuvadatan käsittely on toteutettu Genesys ZU 3EG kehitysalustalla. Työn kannalta </w:t>
      </w:r>
      <w:r w:rsidR="004D5AC4" w:rsidRPr="00BF217C">
        <w:rPr>
          <w:lang w:val="fi-FI"/>
        </w:rPr>
        <w:t xml:space="preserve">kehitysalustan </w:t>
      </w:r>
      <w:r w:rsidRPr="00BF217C">
        <w:rPr>
          <w:lang w:val="fi-FI"/>
        </w:rPr>
        <w:t>olennaisimmat resurssit ovat USB-portit spektrikameran liittämiseksi, SD-kortti ARM Petalinux/Ubuntu käyttöjärjestelmää vart</w:t>
      </w:r>
      <w:r w:rsidR="004D5AC4" w:rsidRPr="00BF217C">
        <w:rPr>
          <w:lang w:val="fi-FI"/>
        </w:rPr>
        <w:t xml:space="preserve">en, </w:t>
      </w:r>
      <w:r w:rsidR="004D5AC4" w:rsidRPr="00BF217C">
        <w:rPr>
          <w:lang w:val="fi-FI"/>
        </w:rPr>
        <w:lastRenderedPageBreak/>
        <w:t>riittävästi RAM-muistia spektrikuvausohjelman suorittamiseen ja mikroprosessorin ja FPGA:n sisältävä Zynq Ultrascale+ EG MPSoC-piiri.</w:t>
      </w:r>
    </w:p>
    <w:p w:rsidR="004D5AC4" w:rsidRPr="00BF217C" w:rsidRDefault="004D5AC4" w:rsidP="0047439B">
      <w:pPr>
        <w:pStyle w:val="BodyText"/>
        <w:rPr>
          <w:lang w:val="fi-FI"/>
        </w:rPr>
      </w:pPr>
    </w:p>
    <w:p w:rsidR="004D5AC4" w:rsidRPr="00BF217C" w:rsidRDefault="004D5AC4" w:rsidP="0047439B">
      <w:pPr>
        <w:pStyle w:val="BodyText"/>
        <w:rPr>
          <w:lang w:val="fi-FI"/>
        </w:rPr>
      </w:pPr>
      <w:r w:rsidRPr="00BF217C">
        <w:rPr>
          <w:lang w:val="fi-FI"/>
        </w:rPr>
        <w:t>Seuraavassa valokuvassa näkyy Genesys ZU 3EG, jonka fyysiset mitat ovat 23 cm x 23 cm.</w:t>
      </w:r>
    </w:p>
    <w:p w:rsidR="003228BE" w:rsidRPr="00BF217C" w:rsidRDefault="00F85477" w:rsidP="00FC4C98">
      <w:pPr>
        <w:pStyle w:val="Figure"/>
      </w:pPr>
      <w:r w:rsidRPr="00BF217C">
        <w:rPr>
          <w:noProof/>
          <w:lang w:eastAsia="fi-FI" w:bidi="ar-SA"/>
        </w:rPr>
        <w:drawing>
          <wp:inline distT="0" distB="0" distL="0" distR="0" wp14:anchorId="61A0DFE3" wp14:editId="36B51BE4">
            <wp:extent cx="4040748" cy="40640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5873" cy="4079244"/>
                    </a:xfrm>
                    <a:prstGeom prst="rect">
                      <a:avLst/>
                    </a:prstGeom>
                  </pic:spPr>
                </pic:pic>
              </a:graphicData>
            </a:graphic>
          </wp:inline>
        </w:drawing>
      </w:r>
    </w:p>
    <w:p w:rsidR="00F85477" w:rsidRPr="00BF217C" w:rsidRDefault="00F85477" w:rsidP="00F85477">
      <w:pPr>
        <w:pStyle w:val="Caption"/>
        <w:rPr>
          <w:b/>
        </w:rPr>
      </w:pPr>
      <w:bookmarkStart w:id="104" w:name="_Toc10245330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55</w:t>
      </w:r>
      <w:r w:rsidRPr="00BF217C">
        <w:rPr>
          <w:noProof/>
        </w:rPr>
        <w:fldChar w:fldCharType="end"/>
      </w:r>
      <w:r w:rsidRPr="00BF217C">
        <w:t>.</w:t>
      </w:r>
      <w:r w:rsidRPr="00BF217C">
        <w:tab/>
      </w:r>
      <w:r w:rsidR="00186CF2" w:rsidRPr="00BF217C">
        <w:t>Zynq Ultrascale+ EG</w:t>
      </w:r>
      <w:r w:rsidR="005F4736" w:rsidRPr="00BF217C">
        <w:t xml:space="preserve"> FPGA-</w:t>
      </w:r>
      <w:r w:rsidR="00186CF2" w:rsidRPr="00BF217C">
        <w:t xml:space="preserve">piirin ympärille rakennettu </w:t>
      </w:r>
      <w:r w:rsidRPr="00BF217C">
        <w:t>Digilentin valmistama Genesys ZU</w:t>
      </w:r>
      <w:r w:rsidR="00186CF2" w:rsidRPr="00BF217C">
        <w:t>-3EG kehityskitti</w:t>
      </w:r>
      <w:bookmarkEnd w:id="104"/>
    </w:p>
    <w:p w:rsidR="00F85477" w:rsidRPr="00BF217C" w:rsidRDefault="00F85477" w:rsidP="00F85477">
      <w:pPr>
        <w:pStyle w:val="BodyText"/>
        <w:rPr>
          <w:lang w:val="fi-FI"/>
        </w:rPr>
      </w:pPr>
    </w:p>
    <w:p w:rsidR="00F85477" w:rsidRPr="00BF217C" w:rsidRDefault="00F85477" w:rsidP="00F85477">
      <w:pPr>
        <w:pStyle w:val="BodyText"/>
        <w:rPr>
          <w:lang w:val="fi-FI"/>
        </w:rPr>
      </w:pPr>
    </w:p>
    <w:p w:rsidR="003228BE" w:rsidRPr="00BF217C" w:rsidRDefault="003228BE" w:rsidP="0047439B">
      <w:pPr>
        <w:pStyle w:val="BodyText"/>
        <w:rPr>
          <w:lang w:val="fi-FI"/>
        </w:rPr>
      </w:pPr>
    </w:p>
    <w:p w:rsidR="003228BE" w:rsidRPr="00BF217C" w:rsidRDefault="001C1F40" w:rsidP="00F87DD6">
      <w:pPr>
        <w:pStyle w:val="Heading3"/>
      </w:pPr>
      <w:bookmarkStart w:id="105" w:name="_Toc102453225"/>
      <w:r w:rsidRPr="00BF217C">
        <w:t>Zynq Ultrascale+ EG MPSoC</w:t>
      </w:r>
      <w:bookmarkEnd w:id="105"/>
    </w:p>
    <w:p w:rsidR="00EB30A3" w:rsidRPr="00BF217C" w:rsidRDefault="00EB30A3" w:rsidP="00EB30A3">
      <w:pPr>
        <w:pStyle w:val="BodyText"/>
        <w:rPr>
          <w:lang w:val="fi-FI"/>
        </w:rPr>
      </w:pPr>
      <w:r w:rsidRPr="00BF217C">
        <w:rPr>
          <w:lang w:val="fi-FI"/>
        </w:rPr>
        <w:t>Tässä kappaleessa esittelen Zynq Ultrascale+ EG MPSoC piirin rakenteen ja mitä sen toimintoja hyödynnän prototyyppijärjestelmässä. Seuraava kuva esittää piirin lohkokaavion.</w:t>
      </w:r>
    </w:p>
    <w:p w:rsidR="003D0911" w:rsidRPr="00BF217C" w:rsidRDefault="003D0911" w:rsidP="00FC4C98">
      <w:pPr>
        <w:pStyle w:val="Figure"/>
      </w:pPr>
      <w:r w:rsidRPr="00BF217C">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795395"/>
                    </a:xfrm>
                    <a:prstGeom prst="rect">
                      <a:avLst/>
                    </a:prstGeom>
                  </pic:spPr>
                </pic:pic>
              </a:graphicData>
            </a:graphic>
          </wp:inline>
        </w:drawing>
      </w:r>
    </w:p>
    <w:p w:rsidR="003D0911" w:rsidRPr="00BF217C" w:rsidRDefault="003D0911" w:rsidP="003D0911">
      <w:pPr>
        <w:pStyle w:val="Caption"/>
        <w:rPr>
          <w:b/>
        </w:rPr>
      </w:pPr>
      <w:bookmarkStart w:id="106" w:name="_Toc10245330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56</w:t>
      </w:r>
      <w:r w:rsidRPr="00BF217C">
        <w:rPr>
          <w:noProof/>
        </w:rPr>
        <w:fldChar w:fldCharType="end"/>
      </w:r>
      <w:r w:rsidRPr="00BF217C">
        <w:t>.</w:t>
      </w:r>
      <w:r w:rsidRPr="00BF217C">
        <w:tab/>
        <w:t>Zynq Ultrascale+ EG MPSoC lohkokaavio</w:t>
      </w:r>
      <w:bookmarkEnd w:id="106"/>
    </w:p>
    <w:p w:rsidR="00090156" w:rsidRPr="00BF217C" w:rsidRDefault="00090156" w:rsidP="00090156"/>
    <w:p w:rsidR="008B43B1" w:rsidRPr="00BF217C" w:rsidRDefault="008B43B1" w:rsidP="0047439B">
      <w:pPr>
        <w:pStyle w:val="BodyText"/>
        <w:rPr>
          <w:lang w:val="fi-FI"/>
        </w:rPr>
      </w:pPr>
      <w:r w:rsidRPr="00BF217C">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BF217C">
        <w:rPr>
          <w:lang w:val="fi-FI"/>
        </w:rPr>
        <w:t>arten.</w:t>
      </w:r>
    </w:p>
    <w:p w:rsidR="00090156" w:rsidRPr="00BF217C" w:rsidRDefault="00090156" w:rsidP="0047439B">
      <w:pPr>
        <w:pStyle w:val="BodyText"/>
        <w:rPr>
          <w:lang w:val="fi-FI"/>
        </w:rPr>
      </w:pPr>
    </w:p>
    <w:p w:rsidR="00090156" w:rsidRPr="00BF217C" w:rsidRDefault="00090156" w:rsidP="0047439B">
      <w:pPr>
        <w:pStyle w:val="BodyText"/>
        <w:rPr>
          <w:lang w:val="fi-FI"/>
        </w:rPr>
      </w:pPr>
      <w:r w:rsidRPr="00BF217C">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BF217C" w:rsidRDefault="00090156" w:rsidP="0047439B">
      <w:pPr>
        <w:pStyle w:val="BodyText"/>
        <w:rPr>
          <w:lang w:val="fi-FI"/>
        </w:rPr>
      </w:pPr>
    </w:p>
    <w:p w:rsidR="003D0911" w:rsidRPr="00BF217C" w:rsidRDefault="00090156" w:rsidP="0047439B">
      <w:pPr>
        <w:pStyle w:val="BodyText"/>
        <w:rPr>
          <w:lang w:val="fi-FI"/>
        </w:rPr>
      </w:pPr>
      <w:r w:rsidRPr="00BF217C">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BF217C" w:rsidRDefault="00734FA4" w:rsidP="00734FA4">
      <w:pPr>
        <w:pStyle w:val="BodyText"/>
        <w:rPr>
          <w:lang w:val="fi-FI"/>
        </w:rPr>
      </w:pPr>
    </w:p>
    <w:p w:rsidR="008B43B1" w:rsidRPr="00BF217C" w:rsidRDefault="008B43B1" w:rsidP="008B43B1">
      <w:pPr>
        <w:pStyle w:val="Heading3"/>
      </w:pPr>
      <w:bookmarkStart w:id="107" w:name="_Toc102453226"/>
      <w:r w:rsidRPr="00BF217C">
        <w:t>PS ja PL liitäntävaihtoehdot</w:t>
      </w:r>
      <w:bookmarkEnd w:id="107"/>
    </w:p>
    <w:p w:rsidR="008B43B1" w:rsidRPr="00BF217C" w:rsidRDefault="008B43B1" w:rsidP="008B43B1">
      <w:pPr>
        <w:pStyle w:val="BodyText"/>
        <w:rPr>
          <w:lang w:val="fi-FI"/>
        </w:rPr>
      </w:pPr>
      <w:r w:rsidRPr="00BF217C">
        <w:rPr>
          <w:lang w:val="fi-FI"/>
        </w:rPr>
        <w:t>Tässä kappaleessa kuvaan PS ja PL järjestelmien välisiä liitäntävaihtoehtoja ja niiden ominaisuuksia. Prototyyppijärjestelmässä olen käyttänyt M_AXI_HPM0_LPD vaihtoehtoa.</w:t>
      </w:r>
    </w:p>
    <w:p w:rsidR="008B43B1" w:rsidRPr="00BF217C" w:rsidRDefault="008B43B1" w:rsidP="00FC4C98">
      <w:pPr>
        <w:pStyle w:val="Figure"/>
      </w:pPr>
      <w:r w:rsidRPr="00BF217C">
        <w:rPr>
          <w:noProof/>
          <w:lang w:eastAsia="fi-FI" w:bidi="ar-SA"/>
        </w:rPr>
        <w:drawing>
          <wp:inline distT="0" distB="0" distL="0" distR="0" wp14:anchorId="3EB1D18D" wp14:editId="46C0F387">
            <wp:extent cx="4367572" cy="3720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4002" cy="3734443"/>
                    </a:xfrm>
                    <a:prstGeom prst="rect">
                      <a:avLst/>
                    </a:prstGeom>
                  </pic:spPr>
                </pic:pic>
              </a:graphicData>
            </a:graphic>
          </wp:inline>
        </w:drawing>
      </w:r>
    </w:p>
    <w:p w:rsidR="008B43B1" w:rsidRPr="00BF217C" w:rsidRDefault="008B43B1" w:rsidP="008B43B1">
      <w:pPr>
        <w:pStyle w:val="Caption"/>
        <w:rPr>
          <w:b/>
        </w:rPr>
      </w:pPr>
      <w:bookmarkStart w:id="108" w:name="_Toc102453304"/>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57</w:t>
      </w:r>
      <w:r w:rsidRPr="00BF217C">
        <w:rPr>
          <w:noProof/>
        </w:rPr>
        <w:fldChar w:fldCharType="end"/>
      </w:r>
      <w:r w:rsidRPr="00BF217C">
        <w:t>.</w:t>
      </w:r>
      <w:r w:rsidRPr="00BF217C">
        <w:tab/>
        <w:t>PS ja PL järjestelmien väliset liitäntävaihtoehdot.</w:t>
      </w:r>
      <w:bookmarkEnd w:id="108"/>
    </w:p>
    <w:p w:rsidR="008B43B1" w:rsidRPr="00BF217C" w:rsidRDefault="008B43B1" w:rsidP="008B43B1"/>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8B43B1" w:rsidRPr="00BF217C" w:rsidRDefault="008B43B1" w:rsidP="008B43B1">
      <w:pPr>
        <w:pStyle w:val="BodyText"/>
        <w:rPr>
          <w:lang w:val="fi-FI"/>
        </w:rPr>
      </w:pPr>
    </w:p>
    <w:p w:rsidR="00734FA4" w:rsidRPr="00BF217C" w:rsidRDefault="00734FA4" w:rsidP="004C4492">
      <w:pPr>
        <w:pStyle w:val="Heading3"/>
      </w:pPr>
      <w:bookmarkStart w:id="109" w:name="_Toc102453227"/>
      <w:r w:rsidRPr="00BF217C">
        <w:lastRenderedPageBreak/>
        <w:t>Programmable System (PS)</w:t>
      </w:r>
      <w:bookmarkEnd w:id="109"/>
    </w:p>
    <w:p w:rsidR="0049524F" w:rsidRPr="00BF217C" w:rsidRDefault="0049524F" w:rsidP="0049524F">
      <w:pPr>
        <w:pStyle w:val="Heading4"/>
      </w:pPr>
      <w:r w:rsidRPr="00BF217C">
        <w:t>Johdanto</w:t>
      </w:r>
    </w:p>
    <w:p w:rsidR="004C4492" w:rsidRPr="00BF217C" w:rsidRDefault="0049524F" w:rsidP="004C4492">
      <w:pPr>
        <w:pStyle w:val="BodyText"/>
        <w:rPr>
          <w:lang w:val="fi-FI"/>
        </w:rPr>
      </w:pPr>
      <w:r w:rsidRPr="00BF217C">
        <w:rPr>
          <w:lang w:val="fi-FI"/>
        </w:rPr>
        <w:t xml:space="preserve">Tässä kappaleessa kuvaan prosessorilla suoritettavaa ohjelmistoa. Prosessorilla suoritettava ohjelmisto sisältää täydellisen Linux-käyttöjärjestelmän kaikkine oheislaiteajureineen. </w:t>
      </w:r>
      <w:r w:rsidR="00B8622A" w:rsidRPr="00BF217C">
        <w:rPr>
          <w:lang w:val="fi-FI"/>
        </w:rPr>
        <w:t>Ensisijaisesti p</w:t>
      </w:r>
      <w:r w:rsidRPr="00BF217C">
        <w:rPr>
          <w:lang w:val="fi-FI"/>
        </w:rPr>
        <w:t>rosessori</w:t>
      </w:r>
      <w:r w:rsidR="00B8622A" w:rsidRPr="00BF217C">
        <w:rPr>
          <w:lang w:val="fi-FI"/>
        </w:rPr>
        <w:t xml:space="preserve">ympäristö tarvitaan </w:t>
      </w:r>
      <w:r w:rsidRPr="00BF217C">
        <w:rPr>
          <w:lang w:val="fi-FI"/>
        </w:rPr>
        <w:t>spek</w:t>
      </w:r>
      <w:r w:rsidR="00B8622A" w:rsidRPr="00BF217C">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BF217C" w:rsidRDefault="009203F8" w:rsidP="004C4492">
      <w:pPr>
        <w:pStyle w:val="BodyText"/>
        <w:rPr>
          <w:lang w:val="fi-FI"/>
        </w:rPr>
      </w:pPr>
    </w:p>
    <w:p w:rsidR="009203F8" w:rsidRPr="00BF217C" w:rsidRDefault="009203F8" w:rsidP="00FC4C98">
      <w:pPr>
        <w:pStyle w:val="Figure"/>
      </w:pPr>
      <w:r w:rsidRPr="00BF217C">
        <w:rPr>
          <w:noProof/>
          <w:lang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40760"/>
                    </a:xfrm>
                    <a:prstGeom prst="rect">
                      <a:avLst/>
                    </a:prstGeom>
                  </pic:spPr>
                </pic:pic>
              </a:graphicData>
            </a:graphic>
          </wp:inline>
        </w:drawing>
      </w:r>
    </w:p>
    <w:p w:rsidR="009203F8" w:rsidRPr="00BF217C" w:rsidRDefault="009203F8" w:rsidP="009203F8">
      <w:pPr>
        <w:pStyle w:val="Caption"/>
        <w:rPr>
          <w:b/>
        </w:rPr>
      </w:pPr>
      <w:bookmarkStart w:id="110" w:name="_Toc102453305"/>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58</w:t>
      </w:r>
      <w:r w:rsidRPr="00BF217C">
        <w:rPr>
          <w:noProof/>
        </w:rPr>
        <w:fldChar w:fldCharType="end"/>
      </w:r>
      <w:r w:rsidRPr="00BF217C">
        <w:t>.</w:t>
      </w:r>
      <w:r w:rsidRPr="00BF217C">
        <w:tab/>
        <w:t>PS Ultrascale+ lohkokaavio</w:t>
      </w:r>
      <w:bookmarkEnd w:id="110"/>
    </w:p>
    <w:p w:rsidR="00576513" w:rsidRPr="00BF217C" w:rsidRDefault="00576513" w:rsidP="00576513"/>
    <w:p w:rsidR="009203F8" w:rsidRPr="00BF217C" w:rsidRDefault="009203F8" w:rsidP="004C4492">
      <w:pPr>
        <w:pStyle w:val="BodyText"/>
        <w:rPr>
          <w:lang w:val="fi-FI"/>
        </w:rPr>
      </w:pPr>
    </w:p>
    <w:p w:rsidR="009203F8" w:rsidRPr="00BF217C" w:rsidRDefault="009203F8" w:rsidP="004C4492">
      <w:pPr>
        <w:pStyle w:val="BodyText"/>
        <w:rPr>
          <w:lang w:val="fi-FI"/>
        </w:rPr>
      </w:pPr>
    </w:p>
    <w:p w:rsidR="00734FA4" w:rsidRPr="00BF217C" w:rsidRDefault="00734FA4" w:rsidP="00734FA4">
      <w:pPr>
        <w:pStyle w:val="BodyText"/>
        <w:rPr>
          <w:lang w:val="fi-FI"/>
        </w:rPr>
      </w:pPr>
    </w:p>
    <w:p w:rsidR="001C671C" w:rsidRPr="00BF217C" w:rsidRDefault="001C671C" w:rsidP="001C671C">
      <w:pPr>
        <w:pStyle w:val="Heading4"/>
      </w:pPr>
      <w:r w:rsidRPr="00BF217C">
        <w:lastRenderedPageBreak/>
        <w:t>Ohjelmistopakettien liitännät</w:t>
      </w:r>
    </w:p>
    <w:p w:rsidR="00576513" w:rsidRPr="00BF217C" w:rsidRDefault="00576513" w:rsidP="00576513">
      <w:pPr>
        <w:pStyle w:val="BodyText"/>
        <w:rPr>
          <w:lang w:val="fi-FI"/>
        </w:rPr>
      </w:pPr>
      <w:r w:rsidRPr="00BF217C">
        <w:rPr>
          <w:lang w:val="fi-FI"/>
        </w:rPr>
        <w:t>Tässä työssä tutkitaan spektrikuvia liukuhihnan avulla käsittelevää järjestelmää. Tällaisen järjestelmän rakentamiseksi tarvitaan seuraavan kuvan mukaisia komponentteja.</w:t>
      </w:r>
    </w:p>
    <w:p w:rsidR="00576513" w:rsidRPr="00BF217C" w:rsidRDefault="00576513" w:rsidP="00FC4C98">
      <w:pPr>
        <w:pStyle w:val="Figure"/>
      </w:pPr>
      <w:r w:rsidRPr="00BF217C">
        <w:rPr>
          <w:noProof/>
          <w:lang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BF217C" w:rsidRDefault="00576513" w:rsidP="00576513">
      <w:pPr>
        <w:pStyle w:val="Caption"/>
        <w:rPr>
          <w:b/>
        </w:rPr>
      </w:pPr>
      <w:bookmarkStart w:id="111" w:name="_Toc102453306"/>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59</w:t>
      </w:r>
      <w:r w:rsidRPr="00BF217C">
        <w:rPr>
          <w:noProof/>
        </w:rPr>
        <w:fldChar w:fldCharType="end"/>
      </w:r>
      <w:r w:rsidRPr="00BF217C">
        <w:t>.</w:t>
      </w:r>
      <w:r w:rsidRPr="00BF217C">
        <w:tab/>
        <w:t>Yleiskuva tavoitejärjestelmästä.</w:t>
      </w:r>
      <w:bookmarkEnd w:id="111"/>
    </w:p>
    <w:p w:rsidR="00576513" w:rsidRPr="00BF217C" w:rsidRDefault="00576513" w:rsidP="00576513">
      <w:pPr>
        <w:pStyle w:val="BodyText"/>
        <w:rPr>
          <w:lang w:val="fi-FI"/>
        </w:rPr>
      </w:pPr>
      <w:r w:rsidRPr="00BF217C">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BF217C" w:rsidRDefault="001C671C" w:rsidP="00FC4C98">
      <w:pPr>
        <w:pStyle w:val="Figure"/>
      </w:pPr>
      <w:r w:rsidRPr="00BF217C">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BF217C" w:rsidRDefault="001C671C" w:rsidP="001C671C">
      <w:pPr>
        <w:pStyle w:val="Caption"/>
        <w:rPr>
          <w:b/>
        </w:rPr>
      </w:pPr>
      <w:bookmarkStart w:id="112" w:name="_Toc102453307"/>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60</w:t>
      </w:r>
      <w:r w:rsidRPr="00BF217C">
        <w:rPr>
          <w:noProof/>
        </w:rPr>
        <w:fldChar w:fldCharType="end"/>
      </w:r>
      <w:r w:rsidRPr="00BF217C">
        <w:t>.</w:t>
      </w:r>
      <w:r w:rsidRPr="00BF217C">
        <w:tab/>
        <w:t>Ohjelmistopakettien liitännät.</w:t>
      </w:r>
      <w:bookmarkEnd w:id="112"/>
    </w:p>
    <w:p w:rsidR="001C671C" w:rsidRPr="00BF217C" w:rsidRDefault="001C671C" w:rsidP="001C671C"/>
    <w:p w:rsidR="004C4492" w:rsidRPr="00BF217C" w:rsidRDefault="004C4492" w:rsidP="004C4492">
      <w:pPr>
        <w:pStyle w:val="Heading4"/>
      </w:pPr>
      <w:r w:rsidRPr="00BF217C">
        <w:t>PetaLinux 2017.4</w:t>
      </w:r>
    </w:p>
    <w:p w:rsidR="004C4492" w:rsidRPr="00BF217C" w:rsidRDefault="004C4492" w:rsidP="004C4492">
      <w:pPr>
        <w:pStyle w:val="BodyText"/>
        <w:rPr>
          <w:lang w:val="fi-FI"/>
        </w:rPr>
      </w:pPr>
      <w:r w:rsidRPr="00BF217C">
        <w:rPr>
          <w:lang w:val="fi-FI"/>
        </w:rPr>
        <w:t>PetaLinux on Xilinxin työkalujen avulla konfiguroitava ja itse käännettävä Linux-distribuutio. Tässä työssä käyt</w:t>
      </w:r>
      <w:r w:rsidR="00321422" w:rsidRPr="00BF217C">
        <w:rPr>
          <w:lang w:val="fi-FI"/>
        </w:rPr>
        <w:t xml:space="preserve">än PetaLinuxista ainoastaan </w:t>
      </w:r>
      <w:r w:rsidRPr="00BF217C">
        <w:rPr>
          <w:lang w:val="fi-FI"/>
        </w:rPr>
        <w:t>kehityskitin boottaamisen liittyviä osuuksia ja PetaLinuxilla kääntämääni Linux-kerneliä.</w:t>
      </w:r>
    </w:p>
    <w:p w:rsidR="004C4492" w:rsidRPr="00BF217C" w:rsidRDefault="004C4492" w:rsidP="004C4492">
      <w:pPr>
        <w:pStyle w:val="BodyText"/>
        <w:rPr>
          <w:lang w:val="fi-FI"/>
        </w:rPr>
      </w:pPr>
      <w:r w:rsidRPr="00BF217C">
        <w:rPr>
          <w:lang w:val="fi-FI"/>
        </w:rPr>
        <w:t>Boottaamisen jälkeen siirryn suorittamaan Ubuntu 18.04.5 (bionic) Linux-distribuutiota.</w:t>
      </w:r>
    </w:p>
    <w:p w:rsidR="004C4492" w:rsidRPr="00BF217C" w:rsidRDefault="004C4492" w:rsidP="004C4492">
      <w:pPr>
        <w:pStyle w:val="BodyText"/>
        <w:rPr>
          <w:lang w:val="fi-FI"/>
        </w:rPr>
      </w:pPr>
    </w:p>
    <w:p w:rsidR="0049524F" w:rsidRPr="00BF217C" w:rsidRDefault="0049524F" w:rsidP="0049524F">
      <w:pPr>
        <w:pStyle w:val="Heading4"/>
      </w:pPr>
      <w:r w:rsidRPr="00BF217C">
        <w:lastRenderedPageBreak/>
        <w:t>Ubuntu Minimal cdc_acm</w:t>
      </w:r>
    </w:p>
    <w:p w:rsidR="0049524F" w:rsidRPr="00BF217C" w:rsidRDefault="0049524F" w:rsidP="0049524F">
      <w:pPr>
        <w:pStyle w:val="BodyText"/>
        <w:rPr>
          <w:lang w:val="fi-FI"/>
        </w:rPr>
      </w:pPr>
      <w:r w:rsidRPr="00BF217C">
        <w:rPr>
          <w:lang w:val="fi-FI"/>
        </w:rPr>
        <w:t>usbutils</w:t>
      </w:r>
    </w:p>
    <w:p w:rsidR="0049524F" w:rsidRPr="00BF217C" w:rsidRDefault="0049524F" w:rsidP="0049524F">
      <w:pPr>
        <w:pStyle w:val="BodyText"/>
        <w:rPr>
          <w:lang w:val="fi-FI"/>
        </w:rPr>
      </w:pPr>
      <w:r w:rsidRPr="00BF217C">
        <w:rPr>
          <w:lang w:val="fi-FI"/>
        </w:rPr>
        <w:t>petalinux-config –c kernel</w:t>
      </w:r>
    </w:p>
    <w:p w:rsidR="0049524F" w:rsidRPr="00BF217C" w:rsidRDefault="0049524F" w:rsidP="0049524F">
      <w:pPr>
        <w:pStyle w:val="BodyText"/>
        <w:rPr>
          <w:lang w:val="fi-FI"/>
        </w:rPr>
      </w:pPr>
      <w:r w:rsidRPr="00BF217C">
        <w:rPr>
          <w:lang w:val="fi-FI"/>
        </w:rPr>
        <w:t>USB Modem (CDC ACM) support</w:t>
      </w:r>
    </w:p>
    <w:p w:rsidR="0049524F" w:rsidRPr="00BF217C" w:rsidRDefault="0049524F" w:rsidP="0049524F">
      <w:pPr>
        <w:pStyle w:val="BodyText"/>
        <w:rPr>
          <w:lang w:val="fi-FI"/>
        </w:rPr>
      </w:pPr>
    </w:p>
    <w:p w:rsidR="004C4492" w:rsidRPr="00BF217C" w:rsidRDefault="004C4492" w:rsidP="004C4492">
      <w:pPr>
        <w:pStyle w:val="Heading4"/>
      </w:pPr>
      <w:r w:rsidRPr="00BF217C">
        <w:t>Ubuntu 18.04.5</w:t>
      </w:r>
    </w:p>
    <w:p w:rsidR="004C4492" w:rsidRPr="00BF217C" w:rsidRDefault="004C4492" w:rsidP="004C4492">
      <w:pPr>
        <w:pStyle w:val="BodyText"/>
        <w:rPr>
          <w:lang w:val="fi-FI"/>
        </w:rPr>
      </w:pPr>
      <w:r w:rsidRPr="00BF217C">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BF217C" w:rsidRDefault="004C4492" w:rsidP="004C4492">
      <w:pPr>
        <w:pStyle w:val="BodyText"/>
        <w:rPr>
          <w:lang w:val="fi-FI"/>
        </w:rPr>
      </w:pPr>
    </w:p>
    <w:p w:rsidR="007A23FF" w:rsidRPr="00BF217C" w:rsidRDefault="007A23FF" w:rsidP="007A23FF">
      <w:pPr>
        <w:pStyle w:val="Heading4"/>
      </w:pPr>
      <w:r w:rsidRPr="00BF217C">
        <w:t>MATRIX VISION API</w:t>
      </w:r>
    </w:p>
    <w:p w:rsidR="007A23FF" w:rsidRPr="00BF217C" w:rsidRDefault="007A23FF" w:rsidP="007A23FF">
      <w:pPr>
        <w:pStyle w:val="BodyText"/>
        <w:rPr>
          <w:lang w:val="fi-FI"/>
        </w:rPr>
      </w:pPr>
    </w:p>
    <w:p w:rsidR="007A23FF" w:rsidRPr="00BF217C" w:rsidRDefault="007A23FF" w:rsidP="007A23FF">
      <w:pPr>
        <w:pStyle w:val="Caption"/>
        <w:rPr>
          <w:b/>
        </w:rPr>
      </w:pPr>
      <w:bookmarkStart w:id="113" w:name="_Toc102453327"/>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14</w:t>
      </w:r>
      <w:r w:rsidRPr="00BF217C">
        <w:rPr>
          <w:noProof/>
        </w:rPr>
        <w:fldChar w:fldCharType="end"/>
      </w:r>
      <w:r w:rsidRPr="00BF217C">
        <w:t>.</w:t>
      </w:r>
      <w:r w:rsidRPr="00BF217C">
        <w:tab/>
        <w:t>MATRIX VISION ajurirajapinnat</w:t>
      </w:r>
      <w:bookmarkEnd w:id="113"/>
    </w:p>
    <w:tbl>
      <w:tblPr>
        <w:tblStyle w:val="TableGrid"/>
        <w:tblW w:w="0" w:type="auto"/>
        <w:tblLook w:val="04A0" w:firstRow="1" w:lastRow="0" w:firstColumn="1" w:lastColumn="0" w:noHBand="0" w:noVBand="1"/>
      </w:tblPr>
      <w:tblGrid>
        <w:gridCol w:w="3375"/>
        <w:gridCol w:w="1440"/>
        <w:gridCol w:w="3679"/>
      </w:tblGrid>
      <w:tr w:rsidR="007A23FF" w:rsidRPr="00BF217C" w:rsidTr="00CE7FCE">
        <w:tc>
          <w:tcPr>
            <w:tcW w:w="3375" w:type="dxa"/>
          </w:tcPr>
          <w:p w:rsidR="007A23FF" w:rsidRPr="00BF217C" w:rsidRDefault="007A23FF" w:rsidP="00CE7FCE">
            <w:pPr>
              <w:pStyle w:val="BodyText"/>
              <w:rPr>
                <w:lang w:val="fi-FI"/>
              </w:rPr>
            </w:pPr>
            <w:r w:rsidRPr="00BF217C">
              <w:rPr>
                <w:lang w:val="fi-FI"/>
              </w:rPr>
              <w:t>Nimi</w:t>
            </w:r>
          </w:p>
        </w:tc>
        <w:tc>
          <w:tcPr>
            <w:tcW w:w="1440" w:type="dxa"/>
          </w:tcPr>
          <w:p w:rsidR="007A23FF" w:rsidRPr="00BF217C" w:rsidRDefault="007A23FF" w:rsidP="00CE7FCE">
            <w:pPr>
              <w:pStyle w:val="BodyText"/>
              <w:rPr>
                <w:lang w:val="fi-FI"/>
              </w:rPr>
            </w:pPr>
            <w:r w:rsidRPr="00BF217C">
              <w:rPr>
                <w:lang w:val="fi-FI"/>
              </w:rPr>
              <w:t>Ohjelmointi-kieli</w:t>
            </w:r>
          </w:p>
        </w:tc>
        <w:tc>
          <w:tcPr>
            <w:tcW w:w="3679" w:type="dxa"/>
          </w:tcPr>
          <w:p w:rsidR="007A23FF" w:rsidRPr="00BF217C" w:rsidRDefault="007A23FF" w:rsidP="00CE7FCE">
            <w:pPr>
              <w:pStyle w:val="BodyText"/>
              <w:rPr>
                <w:lang w:val="fi-FI"/>
              </w:rPr>
            </w:pPr>
            <w:r w:rsidRPr="00BF217C">
              <w:rPr>
                <w:lang w:val="fi-FI"/>
              </w:rPr>
              <w:t>Kuvaus</w:t>
            </w: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C++</w:t>
            </w:r>
          </w:p>
        </w:tc>
        <w:tc>
          <w:tcPr>
            <w:tcW w:w="1440" w:type="dxa"/>
          </w:tcPr>
          <w:p w:rsidR="007A23FF" w:rsidRPr="00BF217C" w:rsidRDefault="007A23FF" w:rsidP="00CE7FCE">
            <w:pPr>
              <w:pStyle w:val="BodyText"/>
              <w:rPr>
                <w:lang w:val="fi-FI"/>
              </w:rPr>
            </w:pPr>
            <w:r w:rsidRPr="00BF217C">
              <w:rPr>
                <w:lang w:val="fi-FI"/>
              </w:rPr>
              <w:t>C++</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Java</w:t>
            </w:r>
          </w:p>
        </w:tc>
        <w:tc>
          <w:tcPr>
            <w:tcW w:w="1440" w:type="dxa"/>
          </w:tcPr>
          <w:p w:rsidR="007A23FF" w:rsidRPr="00BF217C" w:rsidRDefault="007A23FF" w:rsidP="00CE7FCE">
            <w:pPr>
              <w:pStyle w:val="BodyText"/>
              <w:rPr>
                <w:lang w:val="fi-FI"/>
              </w:rPr>
            </w:pPr>
            <w:r w:rsidRPr="00BF217C">
              <w:rPr>
                <w:lang w:val="fi-FI"/>
              </w:rPr>
              <w:t>Java</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.NET</w:t>
            </w:r>
          </w:p>
        </w:tc>
        <w:tc>
          <w:tcPr>
            <w:tcW w:w="1440" w:type="dxa"/>
          </w:tcPr>
          <w:p w:rsidR="007A23FF" w:rsidRPr="00BF217C" w:rsidRDefault="007A23FF" w:rsidP="00CE7FCE">
            <w:pPr>
              <w:pStyle w:val="BodyText"/>
              <w:rPr>
                <w:lang w:val="fi-FI"/>
              </w:rPr>
            </w:pPr>
            <w:r w:rsidRPr="00BF217C">
              <w:rPr>
                <w:lang w:val="fi-FI"/>
              </w:rPr>
              <w:t>.NET</w:t>
            </w:r>
          </w:p>
        </w:tc>
        <w:tc>
          <w:tcPr>
            <w:tcW w:w="3679" w:type="dxa"/>
          </w:tcPr>
          <w:p w:rsidR="007A23FF" w:rsidRPr="00BF217C" w:rsidRDefault="007A23FF" w:rsidP="00CE7FCE">
            <w:pPr>
              <w:pStyle w:val="BodyText"/>
              <w:rPr>
                <w:lang w:val="fi-FI"/>
              </w:rPr>
            </w:pPr>
          </w:p>
        </w:tc>
      </w:tr>
      <w:tr w:rsidR="007A23FF" w:rsidRPr="00BF217C" w:rsidTr="00CE7FCE">
        <w:tc>
          <w:tcPr>
            <w:tcW w:w="3375" w:type="dxa"/>
          </w:tcPr>
          <w:p w:rsidR="007A23FF" w:rsidRPr="00BF217C" w:rsidRDefault="007A23FF" w:rsidP="00CE7FCE">
            <w:pPr>
              <w:pStyle w:val="BodyText"/>
              <w:rPr>
                <w:lang w:val="fi-FI"/>
              </w:rPr>
            </w:pPr>
            <w:r w:rsidRPr="00BF217C">
              <w:rPr>
                <w:lang w:val="fi-FI"/>
              </w:rPr>
              <w:t>mvIMPACT Acquire API Python</w:t>
            </w:r>
          </w:p>
        </w:tc>
        <w:tc>
          <w:tcPr>
            <w:tcW w:w="1440" w:type="dxa"/>
          </w:tcPr>
          <w:p w:rsidR="007A23FF" w:rsidRPr="00BF217C" w:rsidRDefault="007A23FF" w:rsidP="00CE7FCE">
            <w:pPr>
              <w:pStyle w:val="BodyText"/>
              <w:rPr>
                <w:lang w:val="fi-FI"/>
              </w:rPr>
            </w:pPr>
            <w:r w:rsidRPr="00BF217C">
              <w:rPr>
                <w:lang w:val="fi-FI"/>
              </w:rPr>
              <w:t>Python</w:t>
            </w:r>
          </w:p>
        </w:tc>
        <w:tc>
          <w:tcPr>
            <w:tcW w:w="3679" w:type="dxa"/>
          </w:tcPr>
          <w:p w:rsidR="007A23FF" w:rsidRPr="00BF217C" w:rsidRDefault="007A23FF" w:rsidP="00CE7FCE">
            <w:pPr>
              <w:pStyle w:val="BodyText"/>
              <w:rPr>
                <w:lang w:val="fi-FI"/>
              </w:rPr>
            </w:pPr>
          </w:p>
        </w:tc>
      </w:tr>
    </w:tbl>
    <w:p w:rsidR="007A23FF" w:rsidRPr="00BF217C" w:rsidRDefault="007A23FF" w:rsidP="007A23FF">
      <w:pPr>
        <w:pStyle w:val="BodyText"/>
        <w:rPr>
          <w:lang w:val="fi-FI"/>
        </w:rPr>
      </w:pPr>
    </w:p>
    <w:p w:rsidR="007A23FF" w:rsidRPr="00BF217C" w:rsidRDefault="00424632" w:rsidP="007A23FF">
      <w:pPr>
        <w:pStyle w:val="BodyText"/>
        <w:rPr>
          <w:lang w:val="fi-FI"/>
        </w:rPr>
      </w:pPr>
      <w:hyperlink r:id="rId95" w:history="1">
        <w:r w:rsidR="007A23FF" w:rsidRPr="00BF217C">
          <w:rPr>
            <w:rStyle w:val="Hyperlink"/>
            <w:lang w:val="fi-FI"/>
          </w:rPr>
          <w:t>https://www.matrix-vision.com/manuals/</w:t>
        </w:r>
      </w:hyperlink>
    </w:p>
    <w:p w:rsidR="007A23FF" w:rsidRPr="00BF217C" w:rsidRDefault="007A23FF" w:rsidP="007A23FF">
      <w:pPr>
        <w:pStyle w:val="BodyText"/>
        <w:rPr>
          <w:lang w:val="fi-FI"/>
        </w:rPr>
      </w:pPr>
    </w:p>
    <w:p w:rsidR="007A23FF" w:rsidRPr="00BF217C" w:rsidRDefault="007A23FF" w:rsidP="007A23FF">
      <w:pPr>
        <w:pStyle w:val="Heading5"/>
      </w:pPr>
      <w:r w:rsidRPr="00BF217C">
        <w:t>C++ rajapinta</w:t>
      </w:r>
    </w:p>
    <w:p w:rsidR="007A23FF" w:rsidRPr="00BF217C" w:rsidRDefault="00424632" w:rsidP="007A23FF">
      <w:pPr>
        <w:pStyle w:val="BodyText"/>
        <w:rPr>
          <w:lang w:val="fi-FI"/>
        </w:rPr>
      </w:pPr>
      <w:hyperlink r:id="rId96" w:history="1">
        <w:r w:rsidR="007A23FF" w:rsidRPr="00BF217C">
          <w:rPr>
            <w:rStyle w:val="Hyperlink"/>
            <w:lang w:val="fi-FI"/>
          </w:rPr>
          <w:t>https://www.matrix-vision.com/manuals/SDK_CPP/index.html</w:t>
        </w:r>
      </w:hyperlink>
    </w:p>
    <w:p w:rsidR="007A23FF" w:rsidRPr="00E72A9A" w:rsidRDefault="007A23FF" w:rsidP="007A23FF">
      <w:pPr>
        <w:pStyle w:val="BodyText"/>
        <w:rPr>
          <w:lang w:val="en-US" w:eastAsia="fi-FI"/>
        </w:rPr>
      </w:pPr>
      <w:r w:rsidRPr="00E72A9A">
        <w:rPr>
          <w:lang w:val="en-US" w:eastAsia="fi-FI"/>
        </w:rPr>
        <w:t>C:\Program Files\MATRIX VISION\mvIMPACT Acquire\apps\samples.VC12.sln</w:t>
      </w:r>
    </w:p>
    <w:p w:rsidR="007A23FF" w:rsidRPr="00E72A9A" w:rsidRDefault="007A23FF" w:rsidP="007A23FF">
      <w:pPr>
        <w:pStyle w:val="BodyText"/>
        <w:rPr>
          <w:lang w:val="en-US"/>
        </w:rPr>
      </w:pPr>
      <w:r w:rsidRPr="00E72A9A">
        <w:rPr>
          <w:lang w:val="en-US"/>
        </w:rPr>
        <w:t>Käänsin Windowsissa Microsoft Visual Studio Express 2017 for Windows Desktop</w:t>
      </w:r>
    </w:p>
    <w:p w:rsidR="007A23FF" w:rsidRPr="00BF217C" w:rsidRDefault="007A23FF" w:rsidP="007A23FF">
      <w:pPr>
        <w:pStyle w:val="BodyText"/>
        <w:rPr>
          <w:lang w:val="fi-FI"/>
        </w:rPr>
      </w:pPr>
      <w:r w:rsidRPr="00BF217C">
        <w:rPr>
          <w:lang w:val="fi-FI"/>
        </w:rPr>
        <w:t>Esimerkkiprojekti “SingleCapture”</w:t>
      </w:r>
    </w:p>
    <w:p w:rsidR="007A23FF" w:rsidRPr="00BF217C" w:rsidRDefault="007A23FF" w:rsidP="007A23FF">
      <w:pPr>
        <w:pStyle w:val="BodyText"/>
        <w:rPr>
          <w:lang w:val="fi-FI"/>
        </w:rPr>
      </w:pPr>
    </w:p>
    <w:p w:rsidR="007A23FF" w:rsidRPr="00BF217C" w:rsidRDefault="007A23FF" w:rsidP="007A23FF">
      <w:pPr>
        <w:pStyle w:val="BodyText"/>
        <w:rPr>
          <w:lang w:val="fi-FI" w:eastAsia="fi-FI"/>
        </w:rPr>
      </w:pPr>
      <w:r w:rsidRPr="00BF217C">
        <w:rPr>
          <w:lang w:val="fi-FI"/>
        </w:rPr>
        <w:t xml:space="preserve">Käänsin Zybossa </w:t>
      </w:r>
      <w:r w:rsidRPr="00BF217C">
        <w:rPr>
          <w:lang w:val="fi-FI" w:eastAsia="fi-FI"/>
        </w:rPr>
        <w:t>gcc (Ubuntu/Linaro 7.5.0-3ubuntu1~18.04) 7.5.0</w:t>
      </w:r>
    </w:p>
    <w:p w:rsidR="007A23FF" w:rsidRPr="00BF217C" w:rsidRDefault="007A23FF" w:rsidP="007A23FF">
      <w:pPr>
        <w:pStyle w:val="BodyText"/>
        <w:rPr>
          <w:lang w:val="fi-FI"/>
        </w:rPr>
      </w:pPr>
      <w:r w:rsidRPr="00BF217C">
        <w:rPr>
          <w:lang w:val="fi-FI"/>
        </w:rPr>
        <w:t>Esimerkkiprojekti “SingleCapture” targetille “armhf”</w:t>
      </w:r>
    </w:p>
    <w:p w:rsidR="007A23FF" w:rsidRPr="00BF217C" w:rsidRDefault="007A23FF" w:rsidP="007A23FF">
      <w:pPr>
        <w:pStyle w:val="BodyText"/>
        <w:rPr>
          <w:lang w:val="fi-FI"/>
        </w:rPr>
      </w:pPr>
    </w:p>
    <w:p w:rsidR="00F00E4D" w:rsidRPr="00BF217C" w:rsidRDefault="00F00E4D" w:rsidP="00F00E4D">
      <w:pPr>
        <w:pStyle w:val="Heading4"/>
      </w:pPr>
      <w:r w:rsidRPr="00BF217C">
        <w:t>mvGenTL Acquire</w:t>
      </w:r>
    </w:p>
    <w:p w:rsidR="00F00E4D" w:rsidRPr="00BF217C" w:rsidRDefault="00F00E4D" w:rsidP="00F00E4D">
      <w:pPr>
        <w:pStyle w:val="BodyText"/>
        <w:rPr>
          <w:lang w:val="fi-FI"/>
        </w:rPr>
      </w:pPr>
      <w:r w:rsidRPr="00BF217C">
        <w:rPr>
          <w:lang w:val="fi-FI"/>
        </w:rPr>
        <w:t xml:space="preserve">Kameramoduulin valmistajan eli Matrix Visionin ajuriohjelmisto on nimeltään mvGenTL Acquire. </w:t>
      </w:r>
    </w:p>
    <w:p w:rsidR="00F00E4D" w:rsidRPr="00BF217C" w:rsidRDefault="00F00E4D" w:rsidP="00F00E4D">
      <w:pPr>
        <w:pStyle w:val="BodyText"/>
        <w:rPr>
          <w:lang w:val="fi-FI"/>
        </w:rPr>
      </w:pPr>
    </w:p>
    <w:p w:rsidR="0008152E" w:rsidRPr="00BF217C" w:rsidRDefault="0008152E" w:rsidP="0008152E">
      <w:pPr>
        <w:pStyle w:val="Heading4"/>
      </w:pPr>
      <w:r w:rsidRPr="00BF217C">
        <w:t>Python 3.6.9</w:t>
      </w:r>
    </w:p>
    <w:p w:rsidR="0008152E" w:rsidRPr="00BF217C" w:rsidRDefault="0008152E" w:rsidP="0008152E">
      <w:pPr>
        <w:pStyle w:val="BodyText"/>
        <w:rPr>
          <w:lang w:val="fi-FI"/>
        </w:rPr>
      </w:pPr>
      <w:r w:rsidRPr="00BF217C">
        <w:rPr>
          <w:lang w:val="fi-FI"/>
        </w:rPr>
        <w:t>Python on tutkijoiden suosima ohjelmointikieli. Tässä työssä spektrikameran ohjaamiseen tarvittavat ohjelmistopaketit on kirjoitettu Python-kielellä.</w:t>
      </w:r>
    </w:p>
    <w:p w:rsidR="0008152E" w:rsidRPr="00BF217C" w:rsidRDefault="0008152E" w:rsidP="0008152E">
      <w:pPr>
        <w:pStyle w:val="BodyText"/>
        <w:rPr>
          <w:lang w:val="fi-FI"/>
        </w:rPr>
      </w:pPr>
    </w:p>
    <w:p w:rsidR="00B000D3" w:rsidRPr="00BF217C" w:rsidRDefault="00B000D3" w:rsidP="00B000D3">
      <w:pPr>
        <w:pStyle w:val="BodyText"/>
        <w:rPr>
          <w:lang w:val="fi-FI"/>
        </w:rPr>
      </w:pPr>
      <w:r w:rsidRPr="00BF217C">
        <w:rPr>
          <w:lang w:val="fi-FI"/>
        </w:rPr>
        <w:t>Tässä kerron hieman Python-ohjelmointiympäristöstä ja käytettävistä standardikirjastoista.</w:t>
      </w:r>
    </w:p>
    <w:p w:rsidR="00222A55" w:rsidRPr="00BF217C" w:rsidRDefault="00222A55" w:rsidP="00B000D3">
      <w:pPr>
        <w:pStyle w:val="BodyText"/>
        <w:rPr>
          <w:lang w:val="fi-FI"/>
        </w:rPr>
      </w:pPr>
    </w:p>
    <w:p w:rsidR="00222A55" w:rsidRPr="00BF217C" w:rsidRDefault="00424632" w:rsidP="00B000D3">
      <w:pPr>
        <w:pStyle w:val="BodyText"/>
        <w:rPr>
          <w:rStyle w:val="Hyperlink"/>
          <w:lang w:val="fi-FI"/>
        </w:rPr>
      </w:pPr>
      <w:hyperlink r:id="rId97" w:anchor="why-was-python-created-in-the-first-place" w:history="1">
        <w:r w:rsidR="00222A55" w:rsidRPr="00BF217C">
          <w:rPr>
            <w:rStyle w:val="Hyperlink"/>
            <w:lang w:val="fi-FI"/>
          </w:rPr>
          <w:t>https://docs.python.org/3/faq/general.html#why-was-python-created-in-the-first-place</w:t>
        </w:r>
      </w:hyperlink>
    </w:p>
    <w:p w:rsidR="00222A55" w:rsidRPr="00BF217C" w:rsidRDefault="00222A55" w:rsidP="00B000D3">
      <w:pPr>
        <w:pStyle w:val="BodyText"/>
        <w:rPr>
          <w:lang w:val="fi-FI"/>
        </w:rPr>
      </w:pPr>
    </w:p>
    <w:p w:rsidR="00B000D3" w:rsidRPr="00BF217C" w:rsidRDefault="00B000D3" w:rsidP="00B000D3">
      <w:pPr>
        <w:pStyle w:val="Caption"/>
        <w:rPr>
          <w:b/>
        </w:rPr>
      </w:pPr>
      <w:bookmarkStart w:id="114" w:name="_Toc102453328"/>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15</w:t>
      </w:r>
      <w:r w:rsidRPr="00BF217C">
        <w:rPr>
          <w:noProof/>
        </w:rPr>
        <w:fldChar w:fldCharType="end"/>
      </w:r>
      <w:r w:rsidRPr="00BF217C">
        <w:t>.</w:t>
      </w:r>
      <w:r w:rsidRPr="00BF217C">
        <w:tab/>
        <w:t>Python ohjelmointiympäristön paketit</w:t>
      </w:r>
      <w:bookmarkEnd w:id="114"/>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numpy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pandas</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scipy</w:t>
            </w:r>
          </w:p>
        </w:tc>
        <w:tc>
          <w:tcPr>
            <w:tcW w:w="5664" w:type="dxa"/>
          </w:tcPr>
          <w:p w:rsidR="00B000D3" w:rsidRPr="00BF217C" w:rsidRDefault="00B000D3" w:rsidP="0055222F">
            <w:r w:rsidRPr="00BF217C">
              <w:t>Esittely…</w:t>
            </w:r>
          </w:p>
        </w:tc>
      </w:tr>
      <w:tr w:rsidR="00B000D3" w:rsidRPr="00BF217C" w:rsidTr="0055222F">
        <w:tc>
          <w:tcPr>
            <w:tcW w:w="2830" w:type="dxa"/>
          </w:tcPr>
          <w:p w:rsidR="00B000D3" w:rsidRPr="00BF217C" w:rsidRDefault="00B000D3" w:rsidP="0055222F">
            <w:r w:rsidRPr="00BF217C">
              <w:t>matplotlib</w:t>
            </w:r>
          </w:p>
        </w:tc>
        <w:tc>
          <w:tcPr>
            <w:tcW w:w="5664" w:type="dxa"/>
          </w:tcPr>
          <w:p w:rsidR="00B000D3" w:rsidRPr="00BF217C" w:rsidRDefault="00B000D3" w:rsidP="0055222F">
            <w:r w:rsidRPr="00BF217C">
              <w:t>Esittely…</w:t>
            </w:r>
          </w:p>
        </w:tc>
      </w:tr>
    </w:tbl>
    <w:p w:rsidR="00B000D3" w:rsidRPr="00BF217C" w:rsidRDefault="00B000D3" w:rsidP="00B000D3">
      <w:pPr>
        <w:pStyle w:val="BodyText"/>
        <w:rPr>
          <w:lang w:val="fi-FI"/>
        </w:rPr>
      </w:pPr>
    </w:p>
    <w:p w:rsidR="00B000D3" w:rsidRPr="00BF217C" w:rsidRDefault="00B000D3" w:rsidP="00B000D3">
      <w:pPr>
        <w:pStyle w:val="Heading4"/>
      </w:pPr>
      <w:r w:rsidRPr="00BF217C">
        <w:t>Ajuritason ohjelmistokomponentit</w:t>
      </w:r>
    </w:p>
    <w:p w:rsidR="00B000D3" w:rsidRPr="00BF217C" w:rsidRDefault="00B000D3" w:rsidP="00B000D3">
      <w:pPr>
        <w:pStyle w:val="Caption"/>
        <w:rPr>
          <w:b/>
        </w:rPr>
      </w:pPr>
      <w:bookmarkStart w:id="115" w:name="_Toc102453329"/>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16</w:t>
      </w:r>
      <w:r w:rsidRPr="00BF217C">
        <w:rPr>
          <w:noProof/>
        </w:rPr>
        <w:fldChar w:fldCharType="end"/>
      </w:r>
      <w:r w:rsidRPr="00BF217C">
        <w:t>.</w:t>
      </w:r>
      <w:r w:rsidRPr="00BF217C">
        <w:tab/>
        <w:t>Spektrikameran ohjaukseen tarvittavat ajuritason ohjelmistokomponentit</w:t>
      </w:r>
      <w:bookmarkEnd w:id="115"/>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lastRenderedPageBreak/>
              <w:t>mvGenTL Acquire</w:t>
            </w:r>
          </w:p>
        </w:tc>
        <w:tc>
          <w:tcPr>
            <w:tcW w:w="5664" w:type="dxa"/>
          </w:tcPr>
          <w:p w:rsidR="00B000D3" w:rsidRPr="00BF217C" w:rsidRDefault="00B000D3" w:rsidP="0055222F">
            <w:r w:rsidRPr="00BF217C">
              <w:t>Kameramoduulin valmistajan Matrix Visionin ajuri USB-liitäntäisen kameramoduulin ohjaamiseen eli kuvaamiseen</w:t>
            </w:r>
          </w:p>
        </w:tc>
      </w:tr>
      <w:tr w:rsidR="00B000D3" w:rsidRPr="00BF217C" w:rsidTr="0055222F">
        <w:tc>
          <w:tcPr>
            <w:tcW w:w="2830" w:type="dxa"/>
          </w:tcPr>
          <w:p w:rsidR="00B000D3" w:rsidRPr="00BF217C" w:rsidRDefault="00B000D3" w:rsidP="0055222F">
            <w:r w:rsidRPr="00BF217C">
              <w:t>GenICam2</w:t>
            </w:r>
          </w:p>
        </w:tc>
        <w:tc>
          <w:tcPr>
            <w:tcW w:w="5664" w:type="dxa"/>
          </w:tcPr>
          <w:p w:rsidR="00B000D3" w:rsidRPr="00BF217C" w:rsidRDefault="00B000D3" w:rsidP="0055222F">
            <w:pPr>
              <w:rPr>
                <w:b/>
              </w:rPr>
            </w:pPr>
            <w:r w:rsidRPr="00BF217C">
              <w:rPr>
                <w:b/>
              </w:rPr>
              <w:t>Virallinen GenICam GenAPI ja GenTL producerien rajapinta Python-ohjelmointiympäristöön (Huom. tämä ei vielä tue ARM hard float prosessoria!)</w:t>
            </w:r>
          </w:p>
        </w:tc>
      </w:tr>
      <w:tr w:rsidR="00B000D3" w:rsidRPr="00BF217C" w:rsidTr="0055222F">
        <w:tc>
          <w:tcPr>
            <w:tcW w:w="2830" w:type="dxa"/>
          </w:tcPr>
          <w:p w:rsidR="00B000D3" w:rsidRPr="00BF217C" w:rsidRDefault="00B000D3" w:rsidP="0055222F">
            <w:r w:rsidRPr="00BF217C">
              <w:t>mvGenTL Acquire Python binding</w:t>
            </w:r>
          </w:p>
        </w:tc>
        <w:tc>
          <w:tcPr>
            <w:tcW w:w="5664" w:type="dxa"/>
          </w:tcPr>
          <w:p w:rsidR="00B000D3" w:rsidRPr="00BF217C" w:rsidRDefault="00B000D3" w:rsidP="0055222F">
            <w:r w:rsidRPr="00BF217C">
              <w:t>Kameramoduulin valmistajan Matrix Visionin ajurin rajapinta Python-ohjelmointiympäristöön (Huom. tämän kautta voi ohittaa GenICam2-ajurikomponentin ARM hard float prosessorilla).</w:t>
            </w:r>
          </w:p>
        </w:tc>
      </w:tr>
      <w:tr w:rsidR="00B000D3" w:rsidRPr="00BF217C" w:rsidTr="0055222F">
        <w:tc>
          <w:tcPr>
            <w:tcW w:w="2830" w:type="dxa"/>
          </w:tcPr>
          <w:p w:rsidR="00B000D3" w:rsidRPr="00BF217C" w:rsidRDefault="00B000D3" w:rsidP="0055222F">
            <w:r w:rsidRPr="00BF217C">
              <w:t>pyserial</w:t>
            </w:r>
          </w:p>
        </w:tc>
        <w:tc>
          <w:tcPr>
            <w:tcW w:w="5664" w:type="dxa"/>
          </w:tcPr>
          <w:p w:rsidR="00B000D3" w:rsidRPr="00BF217C" w:rsidRDefault="00B000D3" w:rsidP="0055222F">
            <w:r w:rsidRPr="00BF217C">
              <w:t>Tavallisen tai virtuaalisen sarjaportin rajapinta Python-ohjelmointiympäristössä (Huom. Linuxissa vaatii cdc_acm-moduulin!)</w:t>
            </w:r>
          </w:p>
        </w:tc>
      </w:tr>
    </w:tbl>
    <w:p w:rsidR="00B000D3" w:rsidRPr="00BF217C" w:rsidRDefault="00B000D3" w:rsidP="00B000D3"/>
    <w:p w:rsidR="00B000D3" w:rsidRPr="00BF217C" w:rsidRDefault="00B000D3" w:rsidP="00B000D3">
      <w:pPr>
        <w:pStyle w:val="Heading4"/>
      </w:pPr>
      <w:r w:rsidRPr="00BF217C">
        <w:t>Ohjelmistokirjastotason ohjelmistokomponentit</w:t>
      </w:r>
    </w:p>
    <w:p w:rsidR="00B000D3" w:rsidRPr="00BF217C" w:rsidRDefault="00B000D3" w:rsidP="00B000D3">
      <w:pPr>
        <w:pStyle w:val="Caption"/>
        <w:rPr>
          <w:b/>
        </w:rPr>
      </w:pPr>
      <w:bookmarkStart w:id="116" w:name="_Toc102453330"/>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17</w:t>
      </w:r>
      <w:r w:rsidRPr="00BF217C">
        <w:rPr>
          <w:noProof/>
        </w:rPr>
        <w:fldChar w:fldCharType="end"/>
      </w:r>
      <w:r w:rsidRPr="00BF217C">
        <w:t>.</w:t>
      </w:r>
      <w:r w:rsidRPr="00BF217C">
        <w:tab/>
        <w:t>Ohjelmistokirjastotason ohjelmistokomponentit</w:t>
      </w:r>
      <w:bookmarkEnd w:id="116"/>
    </w:p>
    <w:tbl>
      <w:tblPr>
        <w:tblStyle w:val="TableGrid"/>
        <w:tblW w:w="0" w:type="auto"/>
        <w:tblLook w:val="04A0" w:firstRow="1" w:lastRow="0" w:firstColumn="1" w:lastColumn="0" w:noHBand="0" w:noVBand="1"/>
      </w:tblPr>
      <w:tblGrid>
        <w:gridCol w:w="2830"/>
        <w:gridCol w:w="5664"/>
      </w:tblGrid>
      <w:tr w:rsidR="00B000D3" w:rsidRPr="00BF217C" w:rsidTr="0055222F">
        <w:tc>
          <w:tcPr>
            <w:tcW w:w="2830" w:type="dxa"/>
          </w:tcPr>
          <w:p w:rsidR="00B000D3" w:rsidRPr="00BF217C" w:rsidRDefault="00B000D3" w:rsidP="0055222F">
            <w:r w:rsidRPr="00BF217C">
              <w:t>Ohjelmistokomponentti</w:t>
            </w:r>
          </w:p>
        </w:tc>
        <w:tc>
          <w:tcPr>
            <w:tcW w:w="5664" w:type="dxa"/>
          </w:tcPr>
          <w:p w:rsidR="00B000D3" w:rsidRPr="00BF217C" w:rsidRDefault="00B000D3" w:rsidP="0055222F">
            <w:r w:rsidRPr="00BF217C">
              <w:t>Kuvaus</w:t>
            </w:r>
          </w:p>
        </w:tc>
      </w:tr>
      <w:tr w:rsidR="00B000D3" w:rsidRPr="00BF217C" w:rsidTr="0055222F">
        <w:tc>
          <w:tcPr>
            <w:tcW w:w="2830" w:type="dxa"/>
          </w:tcPr>
          <w:p w:rsidR="00B000D3" w:rsidRPr="00BF217C" w:rsidRDefault="00B000D3" w:rsidP="0055222F">
            <w:r w:rsidRPr="00BF217C">
              <w:t>fpipy</w:t>
            </w:r>
          </w:p>
        </w:tc>
        <w:tc>
          <w:tcPr>
            <w:tcW w:w="5664" w:type="dxa"/>
          </w:tcPr>
          <w:p w:rsidR="00B000D3" w:rsidRPr="00BF217C" w:rsidRDefault="00B000D3" w:rsidP="0055222F">
            <w:pPr>
              <w:pStyle w:val="BodyText"/>
              <w:rPr>
                <w:lang w:val="fi-FI"/>
              </w:rPr>
            </w:pPr>
            <w:r w:rsidRPr="00BF217C">
              <w:rPr>
                <w:lang w:val="fi-FI"/>
              </w:rPr>
              <w:t>Ohjelmistokirjasto MFPI-suodattimen ohjaamiseen</w:t>
            </w:r>
          </w:p>
        </w:tc>
      </w:tr>
      <w:tr w:rsidR="00B000D3" w:rsidRPr="00BF217C" w:rsidTr="0055222F">
        <w:tc>
          <w:tcPr>
            <w:tcW w:w="2830" w:type="dxa"/>
          </w:tcPr>
          <w:p w:rsidR="00B000D3" w:rsidRPr="00BF217C" w:rsidRDefault="00B000D3" w:rsidP="0055222F">
            <w:r w:rsidRPr="00BF217C">
              <w:t>leddriver</w:t>
            </w:r>
          </w:p>
        </w:tc>
        <w:tc>
          <w:tcPr>
            <w:tcW w:w="5664" w:type="dxa"/>
          </w:tcPr>
          <w:p w:rsidR="00B000D3" w:rsidRPr="00BF217C" w:rsidRDefault="00B000D3" w:rsidP="0055222F">
            <w:pPr>
              <w:pStyle w:val="BodyText"/>
              <w:rPr>
                <w:lang w:val="fi-FI"/>
              </w:rPr>
            </w:pPr>
            <w:r w:rsidRPr="00BF217C">
              <w:rPr>
                <w:lang w:val="fi-FI"/>
              </w:rPr>
              <w:t>Ohjelmistokirjasto LED:ien ohjaamiseen</w:t>
            </w:r>
          </w:p>
        </w:tc>
      </w:tr>
      <w:tr w:rsidR="00B000D3" w:rsidRPr="00BF217C" w:rsidTr="0055222F">
        <w:tc>
          <w:tcPr>
            <w:tcW w:w="2830" w:type="dxa"/>
          </w:tcPr>
          <w:p w:rsidR="00B000D3" w:rsidRPr="00BF217C" w:rsidRDefault="00B000D3" w:rsidP="0055222F">
            <w:r w:rsidRPr="00BF217C">
              <w:t>camazing</w:t>
            </w:r>
          </w:p>
        </w:tc>
        <w:tc>
          <w:tcPr>
            <w:tcW w:w="5664" w:type="dxa"/>
          </w:tcPr>
          <w:p w:rsidR="00B000D3" w:rsidRPr="00BF217C" w:rsidRDefault="00B000D3" w:rsidP="0055222F">
            <w:pPr>
              <w:pStyle w:val="BodyText"/>
              <w:rPr>
                <w:lang w:val="fi-FI"/>
              </w:rPr>
            </w:pPr>
            <w:r w:rsidRPr="00BF217C">
              <w:rPr>
                <w:lang w:val="fi-FI"/>
              </w:rPr>
              <w:t>Ohjelmistokirjasto GenICam-rajapinnan kanssa yhteensopivien kameroiden ohjaamiseen</w:t>
            </w:r>
          </w:p>
        </w:tc>
      </w:tr>
      <w:tr w:rsidR="00B000D3" w:rsidRPr="00BF217C" w:rsidTr="0055222F">
        <w:tc>
          <w:tcPr>
            <w:tcW w:w="2830" w:type="dxa"/>
          </w:tcPr>
          <w:p w:rsidR="00B000D3" w:rsidRPr="00BF217C" w:rsidRDefault="00B000D3" w:rsidP="0055222F">
            <w:r w:rsidRPr="00BF217C">
              <w:t>spectracular</w:t>
            </w:r>
          </w:p>
        </w:tc>
        <w:tc>
          <w:tcPr>
            <w:tcW w:w="5664" w:type="dxa"/>
          </w:tcPr>
          <w:p w:rsidR="00B000D3" w:rsidRPr="00BF217C" w:rsidRDefault="00B000D3" w:rsidP="0055222F">
            <w:pPr>
              <w:pStyle w:val="BodyText"/>
              <w:rPr>
                <w:lang w:val="fi-FI"/>
              </w:rPr>
            </w:pPr>
            <w:r w:rsidRPr="00BF217C">
              <w:rPr>
                <w:lang w:val="fi-FI"/>
              </w:rPr>
              <w:t>Ohjelmistokirjasto spektrikuvien ottamiseen</w:t>
            </w:r>
          </w:p>
        </w:tc>
      </w:tr>
    </w:tbl>
    <w:p w:rsidR="00B000D3" w:rsidRPr="00BF217C" w:rsidRDefault="00B000D3" w:rsidP="00B000D3">
      <w:pPr>
        <w:pStyle w:val="BodyText"/>
        <w:rPr>
          <w:lang w:val="fi-FI"/>
        </w:rPr>
      </w:pPr>
    </w:p>
    <w:p w:rsidR="00B000D3" w:rsidRPr="00BF217C" w:rsidRDefault="00B000D3" w:rsidP="00B000D3">
      <w:pPr>
        <w:pStyle w:val="BodyText"/>
        <w:rPr>
          <w:lang w:val="fi-FI"/>
        </w:rPr>
      </w:pPr>
    </w:p>
    <w:p w:rsidR="00F00E4D" w:rsidRPr="00BF217C" w:rsidRDefault="00F00E4D" w:rsidP="00F00E4D">
      <w:pPr>
        <w:pStyle w:val="Heading4"/>
      </w:pPr>
      <w:r w:rsidRPr="00BF217C">
        <w:t>Spectracular, FPIPY, leddriver</w:t>
      </w:r>
    </w:p>
    <w:p w:rsidR="00F00E4D" w:rsidRPr="00BF217C" w:rsidRDefault="00F00E4D" w:rsidP="00F00E4D">
      <w:pPr>
        <w:pStyle w:val="BodyText"/>
        <w:rPr>
          <w:lang w:val="fi-FI"/>
        </w:rPr>
      </w:pPr>
      <w:r w:rsidRPr="00BF217C">
        <w:rPr>
          <w:lang w:val="fi-FI"/>
        </w:rPr>
        <w:t xml:space="preserve">Spectracular, FPIPY ja leddriver ohjelmistopaketit ovat Jyväskylän yliopiston kautta saatuja spektrikameran ohjaamiseen tarvittavia ohjelmistopaketteja. Spectracular hallinnoi kuvien ottamista ja niiden laskentaa. FPIPY ohjaa spektrikamerassa sijaitsevaa </w:t>
      </w:r>
      <w:r w:rsidRPr="00BF217C">
        <w:rPr>
          <w:lang w:val="fi-FI"/>
        </w:rPr>
        <w:lastRenderedPageBreak/>
        <w:t>MFPI-suodatinta. Leddriver ohjaa spektrikamerassa sijaitsevaa kuvattavan kohteen LED-valaistusta.</w:t>
      </w:r>
    </w:p>
    <w:p w:rsidR="00F00E4D" w:rsidRPr="00BF217C" w:rsidRDefault="00F00E4D" w:rsidP="00F00E4D">
      <w:pPr>
        <w:pStyle w:val="BodyText"/>
        <w:rPr>
          <w:lang w:val="fi-FI"/>
        </w:rPr>
      </w:pPr>
    </w:p>
    <w:p w:rsidR="00F00E4D" w:rsidRPr="00BF217C" w:rsidRDefault="00A12D59" w:rsidP="00F00E4D">
      <w:pPr>
        <w:pStyle w:val="Heading4"/>
      </w:pPr>
      <w:r w:rsidRPr="00BF217C">
        <w:t>led_spectral_images</w:t>
      </w:r>
      <w:r w:rsidR="00FA72DD" w:rsidRPr="00BF217C">
        <w:t>3</w:t>
      </w:r>
      <w:r w:rsidRPr="00BF217C">
        <w:t>.py</w:t>
      </w:r>
    </w:p>
    <w:p w:rsidR="00F00E4D" w:rsidRPr="00BF217C" w:rsidRDefault="00F00E4D" w:rsidP="00F00E4D">
      <w:pPr>
        <w:pStyle w:val="BodyText"/>
        <w:rPr>
          <w:lang w:val="fi-FI"/>
        </w:rPr>
      </w:pPr>
      <w:r w:rsidRPr="00BF217C">
        <w:rPr>
          <w:lang w:val="fi-FI"/>
        </w:rPr>
        <w:t>Applications sisältää työni aikana kehittämäni ohjelmistot eri toimintojen testaamiseen ja kuvien ottamiseen ja kuvien käsittelyyn.</w:t>
      </w:r>
      <w:r w:rsidR="00FA72DD" w:rsidRPr="00BF217C">
        <w:rPr>
          <w:lang w:val="fi-FI"/>
        </w:rPr>
        <w:t xml:space="preserve"> Nämä kuvatiedostot tallennetaan PNG-formaattiin.</w:t>
      </w:r>
    </w:p>
    <w:p w:rsidR="00FA72DD" w:rsidRPr="00BF217C" w:rsidRDefault="00FA72DD" w:rsidP="00F00E4D">
      <w:pPr>
        <w:pStyle w:val="BodyText"/>
        <w:rPr>
          <w:lang w:val="fi-FI"/>
        </w:rPr>
      </w:pPr>
    </w:p>
    <w:p w:rsidR="00724755" w:rsidRPr="00BF217C" w:rsidRDefault="00724755" w:rsidP="00724755">
      <w:pPr>
        <w:pStyle w:val="Caption"/>
        <w:rPr>
          <w:b/>
        </w:rPr>
      </w:pPr>
      <w:bookmarkStart w:id="117" w:name="_Toc102453331"/>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18</w:t>
      </w:r>
      <w:r w:rsidRPr="00BF217C">
        <w:rPr>
          <w:noProof/>
        </w:rPr>
        <w:fldChar w:fldCharType="end"/>
      </w:r>
      <w:r w:rsidRPr="00BF217C">
        <w:t>.</w:t>
      </w:r>
      <w:r w:rsidRPr="00BF217C">
        <w:tab/>
        <w:t>led_spectral_images</w:t>
      </w:r>
      <w:r w:rsidR="00FA72DD" w:rsidRPr="00BF217C">
        <w:t>3</w:t>
      </w:r>
      <w:r w:rsidRPr="00BF217C">
        <w:t>.py tuottamat tiedostot.</w:t>
      </w:r>
      <w:bookmarkEnd w:id="117"/>
    </w:p>
    <w:tbl>
      <w:tblPr>
        <w:tblStyle w:val="TableGrid"/>
        <w:tblW w:w="0" w:type="auto"/>
        <w:tblLook w:val="04A0" w:firstRow="1" w:lastRow="0" w:firstColumn="1" w:lastColumn="0" w:noHBand="0" w:noVBand="1"/>
      </w:tblPr>
      <w:tblGrid>
        <w:gridCol w:w="1696"/>
        <w:gridCol w:w="1736"/>
        <w:gridCol w:w="5062"/>
      </w:tblGrid>
      <w:tr w:rsidR="00724755" w:rsidRPr="00BF217C" w:rsidTr="00724755">
        <w:tc>
          <w:tcPr>
            <w:tcW w:w="1696" w:type="dxa"/>
          </w:tcPr>
          <w:p w:rsidR="00724755" w:rsidRPr="00BF217C" w:rsidRDefault="00724755" w:rsidP="00724755">
            <w:pPr>
              <w:pStyle w:val="BodyText"/>
              <w:rPr>
                <w:lang w:val="fi-FI"/>
              </w:rPr>
            </w:pPr>
            <w:r w:rsidRPr="00BF217C">
              <w:rPr>
                <w:lang w:val="fi-FI"/>
              </w:rPr>
              <w:t>Kuvan nimi</w:t>
            </w:r>
          </w:p>
        </w:tc>
        <w:tc>
          <w:tcPr>
            <w:tcW w:w="1736" w:type="dxa"/>
          </w:tcPr>
          <w:p w:rsidR="00724755" w:rsidRPr="00BF217C" w:rsidRDefault="00724755" w:rsidP="00724755">
            <w:pPr>
              <w:pStyle w:val="BodyText"/>
              <w:rPr>
                <w:lang w:val="fi-FI"/>
              </w:rPr>
            </w:pPr>
            <w:r w:rsidRPr="00BF217C">
              <w:rPr>
                <w:lang w:val="fi-FI"/>
              </w:rPr>
              <w:t>Pikseliformaatti</w:t>
            </w:r>
          </w:p>
        </w:tc>
        <w:tc>
          <w:tcPr>
            <w:tcW w:w="5062" w:type="dxa"/>
          </w:tcPr>
          <w:p w:rsidR="00724755" w:rsidRPr="00BF217C" w:rsidRDefault="00724755" w:rsidP="00724755">
            <w:pPr>
              <w:pStyle w:val="BodyText"/>
              <w:rPr>
                <w:lang w:val="fi-FI"/>
              </w:rPr>
            </w:pPr>
            <w:r w:rsidRPr="00BF217C">
              <w:rPr>
                <w:lang w:val="fi-FI"/>
              </w:rPr>
              <w:t>Kuvaus</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biasrawcfa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Ilman valaistusta mahdollisimman pienellä valotusasetuksella otettu</w:t>
            </w:r>
            <w:r w:rsidR="00FA72DD" w:rsidRPr="00BF217C">
              <w:rPr>
                <w:lang w:val="fi-FI"/>
              </w:rPr>
              <w:t xml:space="preserve"> kuva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darkcfa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40:stä kuvasta laskettu mediaanikuva, jossa kukin kuva otettu ilman valaistusta normaa</w:t>
            </w:r>
            <w:r w:rsidR="00FA72DD" w:rsidRPr="00BF217C">
              <w:rPr>
                <w:lang w:val="fi-FI"/>
              </w:rPr>
              <w:t>lilla valotusasetuksella</w:t>
            </w:r>
          </w:p>
        </w:tc>
      </w:tr>
      <w:tr w:rsidR="00724755" w:rsidRPr="00BF217C" w:rsidTr="00724755">
        <w:tc>
          <w:tcPr>
            <w:tcW w:w="1696" w:type="dxa"/>
          </w:tcPr>
          <w:p w:rsidR="00724755" w:rsidRPr="00BF217C" w:rsidRDefault="00724755" w:rsidP="00724755">
            <w:pPr>
              <w:pStyle w:val="BodyText"/>
              <w:rPr>
                <w:lang w:val="fi-FI"/>
              </w:rPr>
            </w:pPr>
            <w:r w:rsidRPr="00BF217C">
              <w:rPr>
                <w:lang w:val="fi-FI"/>
              </w:rPr>
              <w:t>whiterawcfa</w:t>
            </w:r>
          </w:p>
        </w:tc>
        <w:tc>
          <w:tcPr>
            <w:tcW w:w="1736" w:type="dxa"/>
          </w:tcPr>
          <w:p w:rsidR="00724755" w:rsidRPr="00BF217C" w:rsidRDefault="00724755" w:rsidP="00724755">
            <w:pPr>
              <w:pStyle w:val="BodyText"/>
              <w:rPr>
                <w:lang w:val="fi-FI"/>
              </w:rPr>
            </w:pPr>
            <w:r w:rsidRPr="00BF217C">
              <w:rPr>
                <w:lang w:val="fi-FI"/>
              </w:rPr>
              <w:t>BayerGB12</w:t>
            </w:r>
          </w:p>
        </w:tc>
        <w:tc>
          <w:tcPr>
            <w:tcW w:w="5062" w:type="dxa"/>
          </w:tcPr>
          <w:p w:rsidR="00724755" w:rsidRPr="00BF217C" w:rsidRDefault="00724755" w:rsidP="00724755">
            <w:pPr>
              <w:pStyle w:val="BodyText"/>
              <w:rPr>
                <w:lang w:val="fi-FI"/>
              </w:rPr>
            </w:pPr>
            <w:r w:rsidRPr="00BF217C">
              <w:rPr>
                <w:lang w:val="fi-FI"/>
              </w:rPr>
              <w:t>Valkoista teflontaustasta normaalilla valaistuksella ja normaalilla valotuksella otettu kuva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rawcfa</w:t>
            </w:r>
          </w:p>
        </w:tc>
        <w:tc>
          <w:tcPr>
            <w:tcW w:w="1736" w:type="dxa"/>
          </w:tcPr>
          <w:p w:rsidR="00FA72DD" w:rsidRPr="00BF217C" w:rsidRDefault="00FA72DD" w:rsidP="00724755">
            <w:pPr>
              <w:pStyle w:val="BodyText"/>
              <w:rPr>
                <w:lang w:val="fi-FI"/>
              </w:rPr>
            </w:pPr>
            <w:r w:rsidRPr="00BF217C">
              <w:rPr>
                <w:lang w:val="fi-FI"/>
              </w:rPr>
              <w:t>BayerGB12</w:t>
            </w:r>
          </w:p>
        </w:tc>
        <w:tc>
          <w:tcPr>
            <w:tcW w:w="5062" w:type="dxa"/>
          </w:tcPr>
          <w:p w:rsidR="00FA72DD" w:rsidRPr="00BF217C" w:rsidRDefault="00FA72DD" w:rsidP="00724755">
            <w:pPr>
              <w:pStyle w:val="BodyText"/>
              <w:rPr>
                <w:lang w:val="fi-FI"/>
              </w:rPr>
            </w:pPr>
            <w:r w:rsidRPr="00BF217C">
              <w:rPr>
                <w:lang w:val="fi-FI"/>
              </w:rPr>
              <w:t>Kohteesta normaalilla valaistuksella ja normaalilla valotuksella otettu kuva</w:t>
            </w:r>
          </w:p>
        </w:tc>
      </w:tr>
      <w:tr w:rsidR="00724755" w:rsidRPr="00BF217C" w:rsidTr="00724755">
        <w:tc>
          <w:tcPr>
            <w:tcW w:w="1696" w:type="dxa"/>
          </w:tcPr>
          <w:p w:rsidR="00724755" w:rsidRPr="00BF217C" w:rsidRDefault="009762E1" w:rsidP="00724755">
            <w:pPr>
              <w:pStyle w:val="BodyText"/>
              <w:rPr>
                <w:lang w:val="fi-FI"/>
              </w:rPr>
            </w:pPr>
            <w:r w:rsidRPr="00BF217C">
              <w:rPr>
                <w:lang w:val="fi-FI"/>
              </w:rPr>
              <w:t>rawdemosaic</w:t>
            </w:r>
          </w:p>
        </w:tc>
        <w:tc>
          <w:tcPr>
            <w:tcW w:w="1736" w:type="dxa"/>
          </w:tcPr>
          <w:p w:rsidR="00724755" w:rsidRPr="00BF217C" w:rsidRDefault="00504765" w:rsidP="00504765">
            <w:pPr>
              <w:pStyle w:val="BodyText"/>
              <w:rPr>
                <w:lang w:val="fi-FI"/>
              </w:rPr>
            </w:pPr>
            <w:r w:rsidRPr="00BF217C">
              <w:rPr>
                <w:lang w:val="fi-FI"/>
              </w:rPr>
              <w:t>RGB888, 32-bit</w:t>
            </w:r>
          </w:p>
        </w:tc>
        <w:tc>
          <w:tcPr>
            <w:tcW w:w="5062" w:type="dxa"/>
          </w:tcPr>
          <w:p w:rsidR="00724755" w:rsidRPr="00BF217C" w:rsidRDefault="00727099" w:rsidP="00724755">
            <w:pPr>
              <w:pStyle w:val="BodyText"/>
              <w:rPr>
                <w:lang w:val="fi-FI"/>
              </w:rPr>
            </w:pPr>
            <w:r w:rsidRPr="00BF217C">
              <w:rPr>
                <w:lang w:val="fi-FI"/>
              </w:rPr>
              <w:t>RGB-kuva laskettuna rawcfa kuvaa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rad</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Radianssikuva laskettuna darkcfa ja 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white</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Valkokuva laskettuna darkcfa ja whiterawcfa kuvia vastaavasta kuvadatasta</w:t>
            </w:r>
          </w:p>
        </w:tc>
      </w:tr>
      <w:tr w:rsidR="00FA72DD" w:rsidRPr="00BF217C" w:rsidTr="00724755">
        <w:tc>
          <w:tcPr>
            <w:tcW w:w="1696" w:type="dxa"/>
          </w:tcPr>
          <w:p w:rsidR="00FA72DD" w:rsidRPr="00BF217C" w:rsidRDefault="00FA72DD" w:rsidP="00724755">
            <w:pPr>
              <w:pStyle w:val="BodyText"/>
              <w:rPr>
                <w:lang w:val="fi-FI"/>
              </w:rPr>
            </w:pPr>
            <w:r w:rsidRPr="00BF217C">
              <w:rPr>
                <w:lang w:val="fi-FI"/>
              </w:rPr>
              <w:t>refl</w:t>
            </w:r>
          </w:p>
        </w:tc>
        <w:tc>
          <w:tcPr>
            <w:tcW w:w="1736" w:type="dxa"/>
          </w:tcPr>
          <w:p w:rsidR="00FA72DD" w:rsidRPr="00BF217C" w:rsidRDefault="00FA72DD" w:rsidP="00504765">
            <w:pPr>
              <w:pStyle w:val="BodyText"/>
              <w:rPr>
                <w:lang w:val="fi-FI"/>
              </w:rPr>
            </w:pPr>
            <w:r w:rsidRPr="00BF217C">
              <w:rPr>
                <w:lang w:val="fi-FI"/>
              </w:rPr>
              <w:t>RGB888, 32-bit</w:t>
            </w:r>
          </w:p>
        </w:tc>
        <w:tc>
          <w:tcPr>
            <w:tcW w:w="5062" w:type="dxa"/>
          </w:tcPr>
          <w:p w:rsidR="00FA72DD" w:rsidRPr="00BF217C" w:rsidRDefault="00FA72DD" w:rsidP="00724755">
            <w:pPr>
              <w:pStyle w:val="BodyText"/>
              <w:rPr>
                <w:lang w:val="fi-FI"/>
              </w:rPr>
            </w:pPr>
            <w:r w:rsidRPr="00BF217C">
              <w:rPr>
                <w:lang w:val="fi-FI"/>
              </w:rPr>
              <w:t>Reflektanssikuva laskettuna rad ja white kuvia vastaavasta kuvadatasta</w:t>
            </w:r>
          </w:p>
        </w:tc>
      </w:tr>
    </w:tbl>
    <w:p w:rsidR="00724755" w:rsidRPr="00BF217C" w:rsidRDefault="00724755" w:rsidP="00F00E4D">
      <w:pPr>
        <w:pStyle w:val="BodyText"/>
        <w:rPr>
          <w:lang w:val="fi-FI"/>
        </w:rPr>
      </w:pPr>
    </w:p>
    <w:p w:rsidR="00864C33" w:rsidRPr="00BF217C" w:rsidRDefault="00864C33" w:rsidP="00F00E4D">
      <w:pPr>
        <w:pStyle w:val="BodyText"/>
        <w:rPr>
          <w:lang w:val="fi-FI"/>
        </w:rPr>
      </w:pPr>
    </w:p>
    <w:p w:rsidR="00864C33" w:rsidRPr="00BF217C" w:rsidRDefault="00864C33" w:rsidP="00864C33">
      <w:pPr>
        <w:pStyle w:val="Heading4"/>
      </w:pPr>
      <w:r w:rsidRPr="00BF217C">
        <w:lastRenderedPageBreak/>
        <w:t>bramtest.c</w:t>
      </w:r>
    </w:p>
    <w:p w:rsidR="00864C33" w:rsidRPr="00BF217C" w:rsidRDefault="00864C33" w:rsidP="00F00E4D">
      <w:pPr>
        <w:pStyle w:val="BodyText"/>
        <w:rPr>
          <w:lang w:val="fi-FI"/>
        </w:rPr>
      </w:pPr>
      <w:r w:rsidRPr="00BF217C">
        <w:rPr>
          <w:lang w:val="fi-FI"/>
        </w:rPr>
        <w:t>Tämä ohjelma siirtää kuvadataa prosessoriympäristön ja ja ohjelmoitavan logiikan välillä.</w:t>
      </w:r>
    </w:p>
    <w:p w:rsidR="0051443F" w:rsidRPr="00BF217C" w:rsidRDefault="0051443F" w:rsidP="00F00E4D">
      <w:pPr>
        <w:pStyle w:val="BodyText"/>
        <w:rPr>
          <w:lang w:val="fi-FI"/>
        </w:rPr>
      </w:pPr>
    </w:p>
    <w:p w:rsidR="0051443F" w:rsidRPr="00BF217C" w:rsidRDefault="0051443F" w:rsidP="0051443F">
      <w:pPr>
        <w:pStyle w:val="Heading4"/>
      </w:pPr>
      <w:r w:rsidRPr="00BF217C">
        <w:t>DMA:n käyttö</w:t>
      </w:r>
    </w:p>
    <w:p w:rsidR="0051443F" w:rsidRPr="00BF217C" w:rsidRDefault="00064F51" w:rsidP="00F00E4D">
      <w:pPr>
        <w:pStyle w:val="BodyText"/>
        <w:rPr>
          <w:lang w:val="fi-FI"/>
        </w:rPr>
      </w:pPr>
      <w:r w:rsidRPr="00BF217C">
        <w:rPr>
          <w:lang w:val="fi-FI"/>
        </w:rPr>
        <w:t>Tarvittaessa j</w:t>
      </w:r>
      <w:r w:rsidR="0051443F" w:rsidRPr="00BF217C">
        <w:rPr>
          <w:lang w:val="fi-FI"/>
        </w:rPr>
        <w:t>aetun RAM-muistin kanssa on mahdollista käyttää DMA:ta tiedonsiirtoon, jolloin prosessoriaikaa vapautuu muuhun toimintaan.</w:t>
      </w:r>
    </w:p>
    <w:p w:rsidR="00F00E4D" w:rsidRPr="00BF217C" w:rsidRDefault="00F00E4D" w:rsidP="00F00E4D">
      <w:pPr>
        <w:pStyle w:val="BodyText"/>
        <w:rPr>
          <w:lang w:val="fi-FI"/>
        </w:rPr>
      </w:pPr>
    </w:p>
    <w:p w:rsidR="00B638E8" w:rsidRPr="00BF217C" w:rsidRDefault="00B638E8" w:rsidP="00B638E8">
      <w:pPr>
        <w:pStyle w:val="Heading4"/>
      </w:pPr>
      <w:r w:rsidRPr="00BF217C">
        <w:t>Spektrikameran kuvaformaatti</w:t>
      </w:r>
    </w:p>
    <w:p w:rsidR="00B638E8" w:rsidRPr="00BF217C" w:rsidRDefault="00B638E8" w:rsidP="00B638E8">
      <w:pPr>
        <w:pStyle w:val="BodyText"/>
        <w:rPr>
          <w:rFonts w:ascii="Times New Roman" w:eastAsia="Times New Roman" w:hAnsi="Times New Roman" w:cs="Times New Roman"/>
          <w:lang w:val="fi-FI" w:eastAsia="fi-FI"/>
        </w:rPr>
      </w:pPr>
      <w:r w:rsidRPr="00BF217C">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BF217C">
        <w:rPr>
          <w:rFonts w:ascii="Times New Roman" w:eastAsia="Times New Roman" w:hAnsi="Times New Roman" w:cs="Times New Roman"/>
          <w:lang w:val="fi-FI" w:eastAsia="fi-FI"/>
        </w:rPr>
        <w:t>10077696 tavua.</w:t>
      </w:r>
    </w:p>
    <w:p w:rsidR="00B638E8" w:rsidRPr="00BF217C" w:rsidRDefault="00B638E8" w:rsidP="00B638E8">
      <w:pPr>
        <w:pStyle w:val="BodyText"/>
        <w:rPr>
          <w:lang w:val="fi-FI"/>
        </w:rPr>
      </w:pPr>
      <w:r w:rsidRPr="00BF217C">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BF217C">
        <w:rPr>
          <w:lang w:val="fi-FI"/>
        </w:rPr>
        <w:t>BayerGB12-formaatissa kuvan parilliset ja parittomat rivit ovat sisällöltään erilaisia eli sisältävät eri värejä vastaavia lukuarvoja eri järjestyksessä, seuraavan taulukon mukaisesti.</w:t>
      </w:r>
    </w:p>
    <w:p w:rsidR="00B638E8" w:rsidRPr="00BF217C" w:rsidRDefault="00B638E8" w:rsidP="00B638E8">
      <w:pPr>
        <w:pStyle w:val="BodyText"/>
        <w:rPr>
          <w:lang w:val="fi-FI"/>
        </w:rPr>
      </w:pPr>
    </w:p>
    <w:p w:rsidR="00B638E8" w:rsidRPr="00BF217C" w:rsidRDefault="00B638E8" w:rsidP="00B638E8">
      <w:pPr>
        <w:pStyle w:val="Caption"/>
        <w:rPr>
          <w:b/>
        </w:rPr>
      </w:pPr>
      <w:bookmarkStart w:id="118" w:name="_Toc102453332"/>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19</w:t>
      </w:r>
      <w:r w:rsidRPr="00BF217C">
        <w:rPr>
          <w:noProof/>
        </w:rPr>
        <w:fldChar w:fldCharType="end"/>
      </w:r>
      <w:r w:rsidRPr="00BF217C">
        <w:t>.</w:t>
      </w:r>
      <w:r w:rsidRPr="00BF217C">
        <w:tab/>
        <w:t>Spektrikameran BayerGB12-raakakuvaformaatin värisuodattimien järjestys</w:t>
      </w:r>
      <w:bookmarkEnd w:id="11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BF217C" w:rsidTr="008B62EB">
        <w:tc>
          <w:tcPr>
            <w:tcW w:w="1271" w:type="dxa"/>
          </w:tcPr>
          <w:p w:rsidR="00B638E8" w:rsidRPr="00BF217C" w:rsidRDefault="00B638E8" w:rsidP="008B62EB">
            <w:pPr>
              <w:pStyle w:val="BodyText"/>
              <w:rPr>
                <w:lang w:val="fi-FI"/>
              </w:rPr>
            </w:pPr>
            <w:r w:rsidRPr="00BF217C">
              <w:rPr>
                <w:lang w:val="fi-FI"/>
              </w:rPr>
              <w:t>Rivi 0</w:t>
            </w:r>
          </w:p>
          <w:p w:rsidR="00B638E8" w:rsidRPr="00BF217C" w:rsidRDefault="00B638E8" w:rsidP="008B62EB">
            <w:pPr>
              <w:pStyle w:val="BodyText"/>
              <w:rPr>
                <w:lang w:val="fi-FI"/>
              </w:rPr>
            </w:pPr>
            <w:r w:rsidRPr="00BF217C">
              <w:rPr>
                <w:lang w:val="fi-FI"/>
              </w:rPr>
              <w:t>Parillinen</w:t>
            </w:r>
          </w:p>
        </w:tc>
        <w:tc>
          <w:tcPr>
            <w:tcW w:w="1134" w:type="dxa"/>
            <w:shd w:val="clear" w:color="auto" w:fill="92D050"/>
          </w:tcPr>
          <w:p w:rsidR="00B638E8" w:rsidRPr="00BF217C" w:rsidRDefault="00B638E8" w:rsidP="008B62EB">
            <w:pPr>
              <w:pStyle w:val="BodyText"/>
              <w:rPr>
                <w:lang w:val="fi-FI"/>
              </w:rPr>
            </w:pPr>
            <w:r w:rsidRPr="00BF217C">
              <w:rPr>
                <w:lang w:val="fi-FI"/>
              </w:rPr>
              <w:t>Sarake 0</w:t>
            </w:r>
          </w:p>
          <w:p w:rsidR="00B638E8" w:rsidRPr="00BF217C" w:rsidRDefault="00B638E8" w:rsidP="008B62EB">
            <w:pPr>
              <w:pStyle w:val="BodyText"/>
              <w:rPr>
                <w:lang w:val="fi-FI"/>
              </w:rPr>
            </w:pPr>
            <w:r w:rsidRPr="00BF217C">
              <w:rPr>
                <w:lang w:val="fi-FI"/>
              </w:rPr>
              <w:t>Vihreä</w:t>
            </w:r>
          </w:p>
        </w:tc>
        <w:tc>
          <w:tcPr>
            <w:tcW w:w="1134" w:type="dxa"/>
            <w:shd w:val="clear" w:color="auto" w:fill="B4C6E7" w:themeFill="accent5" w:themeFillTint="66"/>
          </w:tcPr>
          <w:p w:rsidR="00B638E8" w:rsidRPr="00BF217C" w:rsidRDefault="00B638E8" w:rsidP="008B62EB">
            <w:pPr>
              <w:pStyle w:val="BodyText"/>
              <w:rPr>
                <w:lang w:val="fi-FI"/>
              </w:rPr>
            </w:pPr>
            <w:r w:rsidRPr="00BF217C">
              <w:rPr>
                <w:lang w:val="fi-FI"/>
              </w:rPr>
              <w:t>Sarake 1</w:t>
            </w:r>
          </w:p>
          <w:p w:rsidR="00B638E8" w:rsidRPr="00BF217C" w:rsidRDefault="00B638E8" w:rsidP="008B62EB">
            <w:pPr>
              <w:pStyle w:val="BodyText"/>
              <w:rPr>
                <w:lang w:val="fi-FI"/>
              </w:rPr>
            </w:pPr>
            <w:r w:rsidRPr="00BF217C">
              <w:rPr>
                <w:lang w:val="fi-FI"/>
              </w:rPr>
              <w:t>Sininen</w:t>
            </w:r>
          </w:p>
        </w:tc>
        <w:tc>
          <w:tcPr>
            <w:tcW w:w="1134" w:type="dxa"/>
            <w:shd w:val="clear" w:color="auto" w:fill="92D050"/>
          </w:tcPr>
          <w:p w:rsidR="00B638E8" w:rsidRPr="00BF217C" w:rsidRDefault="00B638E8" w:rsidP="008B62EB">
            <w:pPr>
              <w:pStyle w:val="BodyText"/>
              <w:rPr>
                <w:lang w:val="fi-FI"/>
              </w:rPr>
            </w:pPr>
            <w:r w:rsidRPr="00BF217C">
              <w:rPr>
                <w:lang w:val="fi-FI"/>
              </w:rPr>
              <w:t>Sarake 2</w:t>
            </w:r>
          </w:p>
          <w:p w:rsidR="00B638E8" w:rsidRPr="00BF217C" w:rsidRDefault="00B638E8" w:rsidP="008B62EB">
            <w:pPr>
              <w:pStyle w:val="BodyText"/>
              <w:rPr>
                <w:lang w:val="fi-FI"/>
              </w:rPr>
            </w:pPr>
            <w:r w:rsidRPr="00BF217C">
              <w:rPr>
                <w:lang w:val="fi-FI"/>
              </w:rPr>
              <w:t>Vihreä</w:t>
            </w:r>
          </w:p>
        </w:tc>
        <w:tc>
          <w:tcPr>
            <w:tcW w:w="1276" w:type="dxa"/>
            <w:shd w:val="clear" w:color="auto" w:fill="B4C6E7" w:themeFill="accent5" w:themeFillTint="66"/>
          </w:tcPr>
          <w:p w:rsidR="00B638E8" w:rsidRPr="00BF217C" w:rsidRDefault="00B638E8" w:rsidP="008B62EB">
            <w:pPr>
              <w:pStyle w:val="BodyText"/>
              <w:rPr>
                <w:lang w:val="fi-FI"/>
              </w:rPr>
            </w:pPr>
            <w:r w:rsidRPr="00BF217C">
              <w:rPr>
                <w:lang w:val="fi-FI"/>
              </w:rPr>
              <w:t>Sarake 3</w:t>
            </w:r>
          </w:p>
          <w:p w:rsidR="00B638E8" w:rsidRPr="00BF217C" w:rsidRDefault="00B638E8" w:rsidP="008B62EB">
            <w:pPr>
              <w:pStyle w:val="BodyText"/>
              <w:rPr>
                <w:lang w:val="fi-FI"/>
              </w:rPr>
            </w:pPr>
            <w:r w:rsidRPr="00BF217C">
              <w:rPr>
                <w:lang w:val="fi-FI"/>
              </w:rPr>
              <w:t>Sininen</w:t>
            </w:r>
          </w:p>
        </w:tc>
        <w:tc>
          <w:tcPr>
            <w:tcW w:w="1276" w:type="dxa"/>
            <w:shd w:val="clear" w:color="auto" w:fill="92D050"/>
          </w:tcPr>
          <w:p w:rsidR="00B638E8" w:rsidRPr="00BF217C" w:rsidRDefault="00B638E8" w:rsidP="008B62EB">
            <w:pPr>
              <w:pStyle w:val="BodyText"/>
              <w:rPr>
                <w:lang w:val="fi-FI"/>
              </w:rPr>
            </w:pPr>
            <w:r w:rsidRPr="00BF217C">
              <w:rPr>
                <w:lang w:val="fi-FI"/>
              </w:rPr>
              <w:t>Sarake 4</w:t>
            </w:r>
          </w:p>
          <w:p w:rsidR="00B638E8" w:rsidRPr="00BF217C" w:rsidRDefault="00B638E8" w:rsidP="008B62EB">
            <w:pPr>
              <w:pStyle w:val="BodyText"/>
              <w:rPr>
                <w:lang w:val="fi-FI"/>
              </w:rPr>
            </w:pPr>
            <w:r w:rsidRPr="00BF217C">
              <w:rPr>
                <w:lang w:val="fi-FI"/>
              </w:rPr>
              <w:t>Vihreä</w:t>
            </w:r>
          </w:p>
        </w:tc>
        <w:tc>
          <w:tcPr>
            <w:tcW w:w="1283" w:type="dxa"/>
            <w:shd w:val="clear" w:color="auto" w:fill="B4C6E7" w:themeFill="accent5" w:themeFillTint="66"/>
          </w:tcPr>
          <w:p w:rsidR="00B638E8" w:rsidRPr="00BF217C" w:rsidRDefault="00B638E8" w:rsidP="008B62EB">
            <w:pPr>
              <w:pStyle w:val="BodyText"/>
              <w:rPr>
                <w:lang w:val="fi-FI"/>
              </w:rPr>
            </w:pPr>
            <w:r w:rsidRPr="00BF217C">
              <w:rPr>
                <w:lang w:val="fi-FI"/>
              </w:rPr>
              <w:t>Sarake 5</w:t>
            </w:r>
          </w:p>
          <w:p w:rsidR="00B638E8" w:rsidRPr="00BF217C" w:rsidRDefault="00B638E8" w:rsidP="008B62EB">
            <w:pPr>
              <w:pStyle w:val="BodyText"/>
              <w:rPr>
                <w:lang w:val="fi-FI"/>
              </w:rPr>
            </w:pPr>
            <w:r w:rsidRPr="00BF217C">
              <w:rPr>
                <w:lang w:val="fi-FI"/>
              </w:rPr>
              <w:t>Sininen</w:t>
            </w:r>
          </w:p>
        </w:tc>
      </w:tr>
      <w:tr w:rsidR="00B638E8" w:rsidRPr="00BF217C" w:rsidTr="008B62EB">
        <w:tc>
          <w:tcPr>
            <w:tcW w:w="1271" w:type="dxa"/>
          </w:tcPr>
          <w:p w:rsidR="00B638E8" w:rsidRPr="00BF217C" w:rsidRDefault="00B638E8" w:rsidP="008B62EB">
            <w:pPr>
              <w:pStyle w:val="BodyText"/>
              <w:rPr>
                <w:lang w:val="fi-FI"/>
              </w:rPr>
            </w:pPr>
            <w:r w:rsidRPr="00BF217C">
              <w:rPr>
                <w:lang w:val="fi-FI"/>
              </w:rPr>
              <w:t>Rivi 1</w:t>
            </w:r>
          </w:p>
          <w:p w:rsidR="00B638E8" w:rsidRPr="00BF217C" w:rsidRDefault="00B638E8" w:rsidP="008B62EB">
            <w:pPr>
              <w:pStyle w:val="BodyText"/>
              <w:rPr>
                <w:lang w:val="fi-FI"/>
              </w:rPr>
            </w:pPr>
            <w:r w:rsidRPr="00BF217C">
              <w:rPr>
                <w:lang w:val="fi-FI"/>
              </w:rPr>
              <w:t>Pariton</w:t>
            </w:r>
          </w:p>
        </w:tc>
        <w:tc>
          <w:tcPr>
            <w:tcW w:w="1134" w:type="dxa"/>
            <w:shd w:val="clear" w:color="auto" w:fill="E63A3A"/>
          </w:tcPr>
          <w:p w:rsidR="00B638E8" w:rsidRPr="00BF217C" w:rsidRDefault="00B638E8" w:rsidP="008B62EB">
            <w:pPr>
              <w:pStyle w:val="BodyText"/>
              <w:rPr>
                <w:lang w:val="fi-FI"/>
              </w:rPr>
            </w:pPr>
            <w:r w:rsidRPr="00BF217C">
              <w:rPr>
                <w:lang w:val="fi-FI"/>
              </w:rPr>
              <w:t>Sarake 2592</w:t>
            </w:r>
          </w:p>
          <w:p w:rsidR="00B638E8" w:rsidRPr="00BF217C" w:rsidRDefault="00B638E8" w:rsidP="008B62EB">
            <w:pPr>
              <w:pStyle w:val="BodyText"/>
              <w:rPr>
                <w:lang w:val="fi-FI"/>
              </w:rPr>
            </w:pPr>
            <w:r w:rsidRPr="00BF217C">
              <w:rPr>
                <w:lang w:val="fi-FI"/>
              </w:rPr>
              <w:t>Punainen</w:t>
            </w:r>
          </w:p>
        </w:tc>
        <w:tc>
          <w:tcPr>
            <w:tcW w:w="1134"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2593</w:t>
            </w:r>
          </w:p>
          <w:p w:rsidR="00B638E8" w:rsidRPr="00BF217C" w:rsidRDefault="00B638E8" w:rsidP="008B62EB">
            <w:pPr>
              <w:pStyle w:val="BodyText"/>
              <w:rPr>
                <w:lang w:val="fi-FI"/>
              </w:rPr>
            </w:pPr>
            <w:r w:rsidRPr="00BF217C">
              <w:rPr>
                <w:lang w:val="fi-FI"/>
              </w:rPr>
              <w:t>Vihreä</w:t>
            </w:r>
          </w:p>
        </w:tc>
        <w:tc>
          <w:tcPr>
            <w:tcW w:w="1134" w:type="dxa"/>
            <w:shd w:val="clear" w:color="auto" w:fill="E63A3A"/>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2594</w:t>
            </w:r>
          </w:p>
          <w:p w:rsidR="00B638E8" w:rsidRPr="00BF217C" w:rsidRDefault="00B638E8" w:rsidP="008B62EB">
            <w:pPr>
              <w:pStyle w:val="BodyText"/>
              <w:rPr>
                <w:lang w:val="fi-FI"/>
              </w:rPr>
            </w:pPr>
            <w:r w:rsidRPr="00BF217C">
              <w:rPr>
                <w:lang w:val="fi-FI"/>
              </w:rPr>
              <w:t>Punainen</w:t>
            </w:r>
          </w:p>
        </w:tc>
        <w:tc>
          <w:tcPr>
            <w:tcW w:w="1276"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2595</w:t>
            </w:r>
          </w:p>
          <w:p w:rsidR="00B638E8" w:rsidRPr="00BF217C" w:rsidRDefault="00B638E8" w:rsidP="008B62EB">
            <w:pPr>
              <w:pStyle w:val="BodyText"/>
              <w:rPr>
                <w:lang w:val="fi-FI"/>
              </w:rPr>
            </w:pPr>
            <w:r w:rsidRPr="00BF217C">
              <w:rPr>
                <w:lang w:val="fi-FI"/>
              </w:rPr>
              <w:t>Vihreä</w:t>
            </w:r>
          </w:p>
        </w:tc>
        <w:tc>
          <w:tcPr>
            <w:tcW w:w="1276" w:type="dxa"/>
            <w:shd w:val="clear" w:color="auto" w:fill="E63A3A"/>
          </w:tcPr>
          <w:p w:rsidR="00B638E8" w:rsidRPr="00BF217C" w:rsidRDefault="00B638E8" w:rsidP="008B62EB">
            <w:pPr>
              <w:pStyle w:val="BodyText"/>
              <w:rPr>
                <w:lang w:val="fi-FI"/>
              </w:rPr>
            </w:pPr>
            <w:r w:rsidRPr="00BF217C">
              <w:rPr>
                <w:lang w:val="fi-FI"/>
              </w:rPr>
              <w:t>Sarake</w:t>
            </w:r>
          </w:p>
          <w:p w:rsidR="00B638E8" w:rsidRPr="00BF217C" w:rsidRDefault="00B638E8" w:rsidP="008B62EB">
            <w:pPr>
              <w:pStyle w:val="BodyText"/>
              <w:rPr>
                <w:lang w:val="fi-FI"/>
              </w:rPr>
            </w:pPr>
            <w:r w:rsidRPr="00BF217C">
              <w:rPr>
                <w:lang w:val="fi-FI"/>
              </w:rPr>
              <w:t>2596</w:t>
            </w:r>
          </w:p>
          <w:p w:rsidR="00B638E8" w:rsidRPr="00BF217C" w:rsidRDefault="00B638E8" w:rsidP="008B62EB">
            <w:pPr>
              <w:pStyle w:val="BodyText"/>
              <w:rPr>
                <w:lang w:val="fi-FI"/>
              </w:rPr>
            </w:pPr>
            <w:r w:rsidRPr="00BF217C">
              <w:rPr>
                <w:lang w:val="fi-FI"/>
              </w:rPr>
              <w:t>Punainen</w:t>
            </w:r>
          </w:p>
        </w:tc>
        <w:tc>
          <w:tcPr>
            <w:tcW w:w="1283" w:type="dxa"/>
            <w:shd w:val="clear" w:color="auto" w:fill="92D050"/>
          </w:tcPr>
          <w:p w:rsidR="00B638E8" w:rsidRPr="00BF217C" w:rsidRDefault="00B638E8" w:rsidP="008B62EB">
            <w:pPr>
              <w:pStyle w:val="BodyText"/>
              <w:rPr>
                <w:lang w:val="fi-FI"/>
              </w:rPr>
            </w:pPr>
            <w:r w:rsidRPr="00BF217C">
              <w:rPr>
                <w:lang w:val="fi-FI"/>
              </w:rPr>
              <w:t xml:space="preserve">Sarake </w:t>
            </w:r>
          </w:p>
          <w:p w:rsidR="00B638E8" w:rsidRPr="00BF217C" w:rsidRDefault="00B638E8" w:rsidP="008B62EB">
            <w:pPr>
              <w:pStyle w:val="BodyText"/>
              <w:rPr>
                <w:lang w:val="fi-FI"/>
              </w:rPr>
            </w:pPr>
            <w:r w:rsidRPr="00BF217C">
              <w:rPr>
                <w:lang w:val="fi-FI"/>
              </w:rPr>
              <w:t>2597</w:t>
            </w:r>
          </w:p>
          <w:p w:rsidR="00B638E8" w:rsidRPr="00BF217C" w:rsidRDefault="00B638E8" w:rsidP="008B62EB">
            <w:pPr>
              <w:pStyle w:val="BodyText"/>
              <w:rPr>
                <w:lang w:val="fi-FI"/>
              </w:rPr>
            </w:pPr>
            <w:r w:rsidRPr="00BF217C">
              <w:rPr>
                <w:lang w:val="fi-FI"/>
              </w:rPr>
              <w:t>Vihreä</w:t>
            </w:r>
          </w:p>
        </w:tc>
      </w:tr>
    </w:tbl>
    <w:p w:rsidR="00B638E8" w:rsidRPr="00BF217C" w:rsidRDefault="00B638E8" w:rsidP="00B638E8">
      <w:pPr>
        <w:pStyle w:val="BodyText"/>
        <w:rPr>
          <w:lang w:val="fi-FI"/>
        </w:rPr>
      </w:pPr>
    </w:p>
    <w:p w:rsidR="00B638E8" w:rsidRPr="00BF217C" w:rsidRDefault="00B638E8" w:rsidP="00B638E8">
      <w:pPr>
        <w:pStyle w:val="BodyText"/>
        <w:rPr>
          <w:lang w:val="fi-FI"/>
        </w:rPr>
      </w:pPr>
      <w:r w:rsidRPr="00BF217C">
        <w:rPr>
          <w:lang w:val="fi-FI"/>
        </w:rPr>
        <w:t>Jokaisessa 16-bitin lukuarvossa on 12-bittinen A/D-muuntimen arvo sijoitettu alimpiin bitteihin.</w:t>
      </w:r>
    </w:p>
    <w:p w:rsidR="00B638E8" w:rsidRPr="00BF217C" w:rsidRDefault="00B638E8" w:rsidP="00B638E8"/>
    <w:p w:rsidR="00734FA4" w:rsidRPr="00BF217C" w:rsidRDefault="00734FA4" w:rsidP="004C4492">
      <w:pPr>
        <w:pStyle w:val="Heading3"/>
      </w:pPr>
      <w:bookmarkStart w:id="119" w:name="_Toc102453228"/>
      <w:r w:rsidRPr="00BF217C">
        <w:t>Programmable Logic (PL)</w:t>
      </w:r>
      <w:bookmarkEnd w:id="119"/>
    </w:p>
    <w:p w:rsidR="0018047C" w:rsidRPr="00BF217C" w:rsidRDefault="0018047C" w:rsidP="0018047C">
      <w:pPr>
        <w:pStyle w:val="Heading4"/>
      </w:pPr>
      <w:r w:rsidRPr="00BF217C">
        <w:t>Johdanto</w:t>
      </w:r>
    </w:p>
    <w:p w:rsidR="0018047C" w:rsidRPr="00BF217C" w:rsidRDefault="0018047C" w:rsidP="0018047C">
      <w:pPr>
        <w:pStyle w:val="BodyText"/>
        <w:rPr>
          <w:lang w:val="fi-FI"/>
        </w:rPr>
      </w:pPr>
      <w:r w:rsidRPr="00BF217C">
        <w:rPr>
          <w:lang w:val="fi-FI"/>
        </w:rPr>
        <w:t xml:space="preserve">Tässä kappaleessa </w:t>
      </w:r>
      <w:r w:rsidR="00C54CED" w:rsidRPr="00BF217C">
        <w:rPr>
          <w:lang w:val="fi-FI"/>
        </w:rPr>
        <w:t xml:space="preserve">kuvaan </w:t>
      </w:r>
      <w:r w:rsidRPr="00BF217C">
        <w:rPr>
          <w:lang w:val="fi-FI"/>
        </w:rPr>
        <w:t xml:space="preserve">FPGA:n eli </w:t>
      </w:r>
      <w:r w:rsidR="006C593F" w:rsidRPr="00BF217C">
        <w:rPr>
          <w:lang w:val="fi-FI"/>
        </w:rPr>
        <w:t>ohjelmoitavan logiikan käyttöä</w:t>
      </w:r>
      <w:r w:rsidRPr="00BF217C">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BF217C" w:rsidRDefault="00782DF8" w:rsidP="00782DF8">
      <w:pPr>
        <w:pStyle w:val="Heading4"/>
      </w:pPr>
      <w:r w:rsidRPr="00BF217C">
        <w:t>Lohkokaavio</w:t>
      </w:r>
      <w:r w:rsidR="00B53EB7" w:rsidRPr="00BF217C">
        <w:t xml:space="preserve"> ja väylät</w:t>
      </w:r>
    </w:p>
    <w:p w:rsidR="005B22A5" w:rsidRPr="00BF217C" w:rsidRDefault="005B22A5" w:rsidP="005B22A5">
      <w:pPr>
        <w:pStyle w:val="BodyText"/>
        <w:rPr>
          <w:lang w:val="fi-FI"/>
        </w:rPr>
      </w:pPr>
      <w:r w:rsidRPr="00BF217C">
        <w:rPr>
          <w:lang w:val="fi-FI"/>
        </w:rPr>
        <w:t>Tässä kappaleessa esitän PL lohkokaavion ja kuvaan väylät.</w:t>
      </w:r>
      <w:r w:rsidR="00787C11" w:rsidRPr="00BF217C">
        <w:rPr>
          <w:lang w:val="fi-FI"/>
        </w:rPr>
        <w:t xml:space="preserve"> Seuraava kuva esittää PL lohkokaavioon sijoit</w:t>
      </w:r>
      <w:r w:rsidR="00587168" w:rsidRPr="00BF217C">
        <w:rPr>
          <w:lang w:val="fi-FI"/>
        </w:rPr>
        <w:t>et</w:t>
      </w:r>
      <w:r w:rsidR="00787C11" w:rsidRPr="00BF217C">
        <w:rPr>
          <w:lang w:val="fi-FI"/>
        </w:rPr>
        <w:t xml:space="preserve">un PS-järjestelmän </w:t>
      </w:r>
      <w:r w:rsidR="00587168" w:rsidRPr="00BF217C">
        <w:rPr>
          <w:lang w:val="fi-FI"/>
        </w:rPr>
        <w:t>eli prossorin.</w:t>
      </w:r>
    </w:p>
    <w:p w:rsidR="00D60DC8" w:rsidRPr="00BF217C" w:rsidRDefault="00D60DC8" w:rsidP="00FC4C98">
      <w:pPr>
        <w:pStyle w:val="Figure"/>
      </w:pPr>
      <w:r w:rsidRPr="00BF217C">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3325" cy="1607702"/>
                    </a:xfrm>
                    <a:prstGeom prst="rect">
                      <a:avLst/>
                    </a:prstGeom>
                  </pic:spPr>
                </pic:pic>
              </a:graphicData>
            </a:graphic>
          </wp:inline>
        </w:drawing>
      </w:r>
    </w:p>
    <w:p w:rsidR="00D60DC8" w:rsidRPr="00BF217C" w:rsidRDefault="00D60DC8" w:rsidP="00D60DC8">
      <w:pPr>
        <w:pStyle w:val="Caption"/>
        <w:rPr>
          <w:b/>
        </w:rPr>
      </w:pPr>
      <w:bookmarkStart w:id="120" w:name="_Toc102453308"/>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61</w:t>
      </w:r>
      <w:r w:rsidRPr="00BF217C">
        <w:rPr>
          <w:noProof/>
        </w:rPr>
        <w:fldChar w:fldCharType="end"/>
      </w:r>
      <w:r w:rsidRPr="00BF217C">
        <w:t>.</w:t>
      </w:r>
      <w:r w:rsidRPr="00BF217C">
        <w:tab/>
      </w:r>
      <w:r w:rsidR="00787C11" w:rsidRPr="00BF217C">
        <w:t>PS järjestelmä eli prosessori sijoitettuna PL lohkokaavioon</w:t>
      </w:r>
      <w:bookmarkEnd w:id="120"/>
    </w:p>
    <w:p w:rsidR="00D60DC8" w:rsidRPr="00BF217C" w:rsidRDefault="00587168" w:rsidP="00817815">
      <w:r w:rsidRPr="00BF217C">
        <w:t>PS järjestelmästä lähtee M_AXI_HPM0_LPD-väylä, jonka dataleveys on 128-b</w:t>
      </w:r>
      <w:r w:rsidR="00817815" w:rsidRPr="00BF217C">
        <w:t>ittiä eli 16 tavua.</w:t>
      </w:r>
    </w:p>
    <w:p w:rsidR="00817815" w:rsidRPr="00BF217C" w:rsidRDefault="00817815" w:rsidP="00817815">
      <w:r w:rsidRPr="00BF217C">
        <w:t>Seuraava kuva esittää M_AXI_HPM0_LPD-väylään kytketyn AXI BRAM Controllerin, Block Memory Generatorin ja pixelprocin kytkentojä.</w:t>
      </w:r>
    </w:p>
    <w:p w:rsidR="00782DF8" w:rsidRPr="00BF217C" w:rsidRDefault="00782DF8" w:rsidP="00FC4C98">
      <w:pPr>
        <w:pStyle w:val="Figure"/>
      </w:pPr>
      <w:r w:rsidRPr="00BF217C">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94708"/>
                    </a:xfrm>
                    <a:prstGeom prst="rect">
                      <a:avLst/>
                    </a:prstGeom>
                  </pic:spPr>
                </pic:pic>
              </a:graphicData>
            </a:graphic>
          </wp:inline>
        </w:drawing>
      </w:r>
    </w:p>
    <w:p w:rsidR="00EB1736" w:rsidRPr="00BF217C" w:rsidRDefault="00782DF8" w:rsidP="00EB1736">
      <w:pPr>
        <w:pStyle w:val="Caption"/>
        <w:rPr>
          <w:b/>
        </w:rPr>
      </w:pPr>
      <w:bookmarkStart w:id="121" w:name="_Toc102453309"/>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62</w:t>
      </w:r>
      <w:r w:rsidRPr="00BF217C">
        <w:rPr>
          <w:noProof/>
        </w:rPr>
        <w:fldChar w:fldCharType="end"/>
      </w:r>
      <w:r w:rsidRPr="00BF217C">
        <w:t>.</w:t>
      </w:r>
      <w:r w:rsidRPr="00BF217C">
        <w:tab/>
        <w:t>Lohkokaavion osa jaetun RAM-muistin liitännöistä</w:t>
      </w:r>
      <w:bookmarkEnd w:id="121"/>
    </w:p>
    <w:p w:rsidR="00EB1736" w:rsidRPr="00BF217C" w:rsidRDefault="00EB1736" w:rsidP="00EB1736">
      <w:r w:rsidRPr="00BF217C">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BF217C">
        <w:t xml:space="preserve">portti eli BRAM_PORTB on kytketty 512-bittisellä dataleveydellä pixelprociin. Pixelproc lukee kuvadataa </w:t>
      </w:r>
      <w:r w:rsidR="000D4AD2" w:rsidRPr="00BF217C">
        <w:t xml:space="preserve">512-bittisellä dataleveydellä (64 tavua) </w:t>
      </w:r>
      <w:r w:rsidR="00731645" w:rsidRPr="00BF217C">
        <w:t>jaetusta RAM-muistista, käsittelee kuvadataa ja kirjoittaa takaisin käsitellyn kuvadatan takaisin BRAM-muistiin.</w:t>
      </w:r>
    </w:p>
    <w:p w:rsidR="00782DF8" w:rsidRPr="00BF217C" w:rsidRDefault="00782DF8" w:rsidP="00782DF8">
      <w:pPr>
        <w:pStyle w:val="BodyText"/>
        <w:rPr>
          <w:lang w:val="fi-FI"/>
        </w:rPr>
      </w:pPr>
    </w:p>
    <w:p w:rsidR="00350523" w:rsidRPr="00BF217C" w:rsidRDefault="00350523" w:rsidP="00782DF8">
      <w:pPr>
        <w:pStyle w:val="Heading4"/>
      </w:pPr>
      <w:r w:rsidRPr="00BF217C">
        <w:t>AXI liitäntöjen osoitekartta</w:t>
      </w:r>
    </w:p>
    <w:p w:rsidR="00350523" w:rsidRPr="00BF217C" w:rsidRDefault="00350523" w:rsidP="00782DF8">
      <w:pPr>
        <w:pStyle w:val="BodyText"/>
        <w:rPr>
          <w:lang w:val="fi-FI"/>
        </w:rPr>
      </w:pPr>
    </w:p>
    <w:p w:rsidR="00350523" w:rsidRPr="00BF217C" w:rsidRDefault="00350523" w:rsidP="00FC4C98">
      <w:pPr>
        <w:pStyle w:val="Figure"/>
      </w:pPr>
      <w:r w:rsidRPr="00BF217C">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980052"/>
                    </a:xfrm>
                    <a:prstGeom prst="rect">
                      <a:avLst/>
                    </a:prstGeom>
                  </pic:spPr>
                </pic:pic>
              </a:graphicData>
            </a:graphic>
          </wp:inline>
        </w:drawing>
      </w:r>
    </w:p>
    <w:p w:rsidR="00350523" w:rsidRPr="00BF217C" w:rsidRDefault="00350523" w:rsidP="00350523">
      <w:pPr>
        <w:pStyle w:val="Caption"/>
        <w:rPr>
          <w:b/>
        </w:rPr>
      </w:pPr>
      <w:bookmarkStart w:id="122" w:name="_Toc102453310"/>
      <w:r w:rsidRPr="00BF217C">
        <w:lastRenderedPageBreak/>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63</w:t>
      </w:r>
      <w:r w:rsidRPr="00BF217C">
        <w:rPr>
          <w:noProof/>
        </w:rPr>
        <w:fldChar w:fldCharType="end"/>
      </w:r>
      <w:r w:rsidRPr="00BF217C">
        <w:t>.</w:t>
      </w:r>
      <w:r w:rsidRPr="00BF217C">
        <w:tab/>
        <w:t>AXI-liitäntöjen osoitekartta</w:t>
      </w:r>
      <w:bookmarkEnd w:id="122"/>
    </w:p>
    <w:p w:rsidR="00350523" w:rsidRPr="00BF217C" w:rsidRDefault="00350523" w:rsidP="00782DF8">
      <w:pPr>
        <w:pStyle w:val="BodyText"/>
        <w:rPr>
          <w:lang w:val="fi-FI"/>
        </w:rPr>
      </w:pPr>
    </w:p>
    <w:p w:rsidR="0018047C" w:rsidRPr="00BF217C" w:rsidRDefault="0018047C" w:rsidP="0018047C">
      <w:pPr>
        <w:pStyle w:val="BodyText"/>
        <w:rPr>
          <w:lang w:val="fi-FI"/>
        </w:rPr>
      </w:pPr>
    </w:p>
    <w:p w:rsidR="001A0420" w:rsidRPr="00BF217C" w:rsidRDefault="003173FF" w:rsidP="001A0420">
      <w:pPr>
        <w:pStyle w:val="Heading4"/>
      </w:pPr>
      <w:r w:rsidRPr="00BF217C">
        <w:t>AXI BRAM Controller</w:t>
      </w:r>
    </w:p>
    <w:p w:rsidR="00777260" w:rsidRPr="00BF217C" w:rsidRDefault="00777260" w:rsidP="00777260">
      <w:pPr>
        <w:pStyle w:val="BodyText"/>
        <w:rPr>
          <w:lang w:val="fi-FI"/>
        </w:rPr>
      </w:pPr>
    </w:p>
    <w:p w:rsidR="002B3169" w:rsidRPr="00BF217C" w:rsidRDefault="002B3169" w:rsidP="002B3169">
      <w:pPr>
        <w:pStyle w:val="Heading4"/>
      </w:pPr>
      <w:r w:rsidRPr="00BF217C">
        <w:t>True dual port RAM</w:t>
      </w:r>
    </w:p>
    <w:p w:rsidR="00EA325B" w:rsidRPr="00BF217C" w:rsidRDefault="00EA325B" w:rsidP="00EA325B">
      <w:pPr>
        <w:pStyle w:val="BodyText"/>
        <w:rPr>
          <w:lang w:val="fi-FI"/>
        </w:rPr>
      </w:pPr>
    </w:p>
    <w:p w:rsidR="0018047C" w:rsidRPr="00BF217C" w:rsidRDefault="002B3169" w:rsidP="006B0BFD">
      <w:pPr>
        <w:pStyle w:val="Heading4"/>
      </w:pPr>
      <w:r w:rsidRPr="00BF217C">
        <w:t>Pixelproc</w:t>
      </w:r>
    </w:p>
    <w:p w:rsidR="006B0BFD" w:rsidRPr="00BF217C" w:rsidRDefault="00517E2A" w:rsidP="006B0BFD">
      <w:pPr>
        <w:pStyle w:val="BodyText"/>
        <w:rPr>
          <w:lang w:val="fi-FI"/>
        </w:rPr>
      </w:pPr>
      <w:r w:rsidRPr="00BF217C">
        <w:rPr>
          <w:lang w:val="fi-FI"/>
        </w:rPr>
        <w:t xml:space="preserve">Pixelproc lukee jaetusta RAM-muistista kuvadataa, suorittaa laskennat ja kirjoittaa käsitellyn kuvadatan takaisin </w:t>
      </w:r>
      <w:r w:rsidR="00265E5C" w:rsidRPr="00BF217C">
        <w:rPr>
          <w:lang w:val="fi-FI"/>
        </w:rPr>
        <w:t xml:space="preserve">jaettuun </w:t>
      </w:r>
      <w:r w:rsidRPr="00BF217C">
        <w:rPr>
          <w:lang w:val="fi-FI"/>
        </w:rPr>
        <w:t>RAM-muistiin.</w:t>
      </w:r>
    </w:p>
    <w:p w:rsidR="0018047C" w:rsidRPr="00BF217C" w:rsidRDefault="0018047C" w:rsidP="0018047C">
      <w:pPr>
        <w:pStyle w:val="BodyText"/>
        <w:rPr>
          <w:lang w:val="fi-FI"/>
        </w:rPr>
      </w:pPr>
    </w:p>
    <w:p w:rsidR="0018047C" w:rsidRPr="00BF217C" w:rsidRDefault="0018047C" w:rsidP="0018047C">
      <w:pPr>
        <w:pStyle w:val="BodyText"/>
        <w:rPr>
          <w:lang w:val="fi-FI"/>
        </w:rPr>
      </w:pPr>
    </w:p>
    <w:p w:rsidR="0018047C" w:rsidRPr="00BF217C" w:rsidRDefault="0018047C" w:rsidP="002B3169">
      <w:pPr>
        <w:pStyle w:val="BodyText"/>
        <w:rPr>
          <w:lang w:val="fi-FI"/>
        </w:rPr>
      </w:pPr>
    </w:p>
    <w:p w:rsidR="00C27968" w:rsidRPr="00BF217C" w:rsidRDefault="00C27968" w:rsidP="00DE437B">
      <w:pPr>
        <w:pStyle w:val="Heading1"/>
      </w:pPr>
      <w:bookmarkStart w:id="123" w:name="_Toc102453229"/>
      <w:r w:rsidRPr="00BF217C">
        <w:lastRenderedPageBreak/>
        <w:t>Muut spektrikameran käyttöympäristöt</w:t>
      </w:r>
      <w:bookmarkEnd w:id="123"/>
    </w:p>
    <w:p w:rsidR="00C27968" w:rsidRPr="00BF217C" w:rsidRDefault="00C27968" w:rsidP="00C27968">
      <w:pPr>
        <w:pStyle w:val="Heading2"/>
      </w:pPr>
      <w:bookmarkStart w:id="124" w:name="_Toc102453230"/>
      <w:r w:rsidRPr="00BF217C">
        <w:t>Johdanto</w:t>
      </w:r>
      <w:bookmarkEnd w:id="124"/>
    </w:p>
    <w:p w:rsidR="00642CE4" w:rsidRPr="00BF217C" w:rsidRDefault="00C27968" w:rsidP="00C27968">
      <w:pPr>
        <w:pStyle w:val="BodyText"/>
        <w:rPr>
          <w:lang w:val="fi-FI"/>
        </w:rPr>
      </w:pPr>
      <w:r w:rsidRPr="00BF217C">
        <w:rPr>
          <w:lang w:val="fi-FI"/>
        </w:rPr>
        <w:t xml:space="preserve">Tässä kappaleessa käsittelen spektrikameran asennusta ja käyttöä </w:t>
      </w:r>
      <w:r w:rsidR="007849AF" w:rsidRPr="00BF217C">
        <w:rPr>
          <w:lang w:val="fi-FI"/>
        </w:rPr>
        <w:t>muissa testaamissani käyttöympäristöissä</w:t>
      </w:r>
      <w:r w:rsidRPr="00BF217C">
        <w:rPr>
          <w:lang w:val="fi-FI"/>
        </w:rPr>
        <w:t xml:space="preserve">. </w:t>
      </w:r>
      <w:r w:rsidR="00642CE4" w:rsidRPr="00BF217C">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BF217C" w:rsidRDefault="00642CE4" w:rsidP="00C27968">
      <w:pPr>
        <w:pStyle w:val="BodyText"/>
        <w:rPr>
          <w:lang w:val="fi-FI"/>
        </w:rPr>
      </w:pPr>
    </w:p>
    <w:p w:rsidR="007849AF" w:rsidRPr="00BF217C" w:rsidRDefault="00C27968" w:rsidP="00C27968">
      <w:pPr>
        <w:pStyle w:val="BodyText"/>
        <w:rPr>
          <w:lang w:val="fi-FI"/>
        </w:rPr>
      </w:pPr>
      <w:r w:rsidRPr="00BF217C">
        <w:rPr>
          <w:lang w:val="fi-FI"/>
        </w:rPr>
        <w:t xml:space="preserve">Olen testannut spektrikameran asennuksen ja </w:t>
      </w:r>
      <w:r w:rsidR="007849AF" w:rsidRPr="00BF217C">
        <w:rPr>
          <w:lang w:val="fi-FI"/>
        </w:rPr>
        <w:t xml:space="preserve">käytön </w:t>
      </w:r>
      <w:r w:rsidR="00642CE4" w:rsidRPr="00BF217C">
        <w:rPr>
          <w:lang w:val="fi-FI"/>
        </w:rPr>
        <w:t xml:space="preserve">edeltävässä kappaleessa esitetyn Zynq Ultrascale+ MPSoc FPGA-ympäristön lisäksi </w:t>
      </w:r>
      <w:r w:rsidR="007849AF" w:rsidRPr="00BF217C">
        <w:rPr>
          <w:lang w:val="fi-FI"/>
        </w:rPr>
        <w:t>kolmessa muussa käyttöympäristössä</w:t>
      </w:r>
      <w:r w:rsidRPr="00BF217C">
        <w:rPr>
          <w:lang w:val="fi-FI"/>
        </w:rPr>
        <w:t xml:space="preserve">. Testasin </w:t>
      </w:r>
      <w:r w:rsidR="007849AF" w:rsidRPr="00BF217C">
        <w:rPr>
          <w:lang w:val="fi-FI"/>
        </w:rPr>
        <w:t xml:space="preserve">ensin PC-tietokoneilla </w:t>
      </w:r>
      <w:r w:rsidRPr="00BF217C">
        <w:rPr>
          <w:lang w:val="fi-FI"/>
        </w:rPr>
        <w:t xml:space="preserve">Windowsissa ja Ubuntu Linuxissa. </w:t>
      </w:r>
      <w:r w:rsidR="007849AF" w:rsidRPr="00BF217C">
        <w:rPr>
          <w:lang w:val="fi-FI"/>
        </w:rPr>
        <w:t>Lopuksi testasin Zynq 7000 APSoC piirillä, joka sisältää ARM-prosessorin ja FPGA:n.</w:t>
      </w:r>
    </w:p>
    <w:p w:rsidR="007849AF" w:rsidRPr="00BF217C" w:rsidRDefault="007849AF" w:rsidP="00C27968">
      <w:pPr>
        <w:pStyle w:val="BodyText"/>
        <w:rPr>
          <w:lang w:val="fi-FI"/>
        </w:rPr>
      </w:pPr>
    </w:p>
    <w:p w:rsidR="00C27968" w:rsidRPr="00BF217C" w:rsidRDefault="00C27968" w:rsidP="00C27968">
      <w:pPr>
        <w:pStyle w:val="BodyText"/>
        <w:rPr>
          <w:lang w:val="fi-FI"/>
        </w:rPr>
      </w:pPr>
      <w:r w:rsidRPr="00BF217C">
        <w:rPr>
          <w:lang w:val="fi-FI"/>
        </w:rPr>
        <w:t>Tämän kappaleen tietojen avulla on mahdollista saada spektrikameralta kuva</w:t>
      </w:r>
      <w:r w:rsidR="0093563F" w:rsidRPr="00BF217C">
        <w:rPr>
          <w:lang w:val="fi-FI"/>
        </w:rPr>
        <w:t xml:space="preserve"> näissä ympäristöissä</w:t>
      </w:r>
      <w:r w:rsidRPr="00BF217C">
        <w:rPr>
          <w:lang w:val="fi-FI"/>
        </w:rPr>
        <w:t>. Spektrikameran kuva on sitten käytettävissä jatkokäsittelyyn tai tallennettavaksi tiedostoon.</w:t>
      </w:r>
      <w:r w:rsidR="0093563F" w:rsidRPr="00BF217C">
        <w:rPr>
          <w:lang w:val="fi-FI"/>
        </w:rPr>
        <w:t xml:space="preserve"> Zynq 7000 ympäristössä RAM-muistin määrä ei riitä suorittamaan kaikkia spektrikuvan laskentoja loppuun saakka.</w:t>
      </w:r>
    </w:p>
    <w:p w:rsidR="00C27968" w:rsidRPr="00BF217C" w:rsidRDefault="00C27968" w:rsidP="00C27968">
      <w:pPr>
        <w:pStyle w:val="BodyText"/>
        <w:rPr>
          <w:lang w:val="fi-FI"/>
        </w:rPr>
      </w:pPr>
    </w:p>
    <w:p w:rsidR="00C27968" w:rsidRPr="00BF217C" w:rsidRDefault="00C27968" w:rsidP="00C27968">
      <w:pPr>
        <w:pStyle w:val="Heading2"/>
      </w:pPr>
      <w:bookmarkStart w:id="125" w:name="_Toc102453231"/>
      <w:r w:rsidRPr="00BF217C">
        <w:t>PC ja Windows käyttöjärjestelmä</w:t>
      </w:r>
      <w:bookmarkEnd w:id="125"/>
    </w:p>
    <w:p w:rsidR="00C27968" w:rsidRPr="00BF217C" w:rsidRDefault="00C27968" w:rsidP="00C27968">
      <w:pPr>
        <w:pStyle w:val="BodyText"/>
        <w:rPr>
          <w:lang w:val="fi-FI"/>
        </w:rPr>
      </w:pPr>
      <w:r w:rsidRPr="00BF217C">
        <w:rPr>
          <w:lang w:val="fi-FI"/>
        </w:rPr>
        <w:t>Spektrikameran asennus ja käyttö Windows-ympäristössä.</w:t>
      </w:r>
    </w:p>
    <w:p w:rsidR="00C27968" w:rsidRPr="00BF217C" w:rsidRDefault="00C27968" w:rsidP="00C27968">
      <w:pPr>
        <w:pStyle w:val="Caption"/>
      </w:pPr>
      <w:bookmarkStart w:id="126" w:name="_Toc102453333"/>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20</w:t>
      </w:r>
      <w:r w:rsidRPr="00BF217C">
        <w:rPr>
          <w:noProof/>
        </w:rPr>
        <w:fldChar w:fldCharType="end"/>
      </w:r>
      <w:r w:rsidRPr="00BF217C">
        <w:t>.</w:t>
      </w:r>
      <w:r w:rsidRPr="00BF217C">
        <w:tab/>
        <w:t>Luettelo spektrikameran ohjaukseen tarvittavista ohjelmistoista Windows-ympäristössä</w:t>
      </w:r>
      <w:bookmarkEnd w:id="126"/>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pStyle w:val="BodyText"/>
              <w:rPr>
                <w:lang w:val="en-US"/>
              </w:rPr>
            </w:pPr>
            <w:r w:rsidRPr="00E72A9A">
              <w:rPr>
                <w:lang w:val="en-US"/>
              </w:rPr>
              <w:t>mvGenTL_Acquire-x86_64-2.39.0.exe</w:t>
            </w:r>
            <w:r w:rsidRPr="00E72A9A">
              <w:rPr>
                <w:lang w:val="en-US"/>
              </w:rPr>
              <w:br/>
              <w:t>mvBlueFOX-x86_64-2.39.0.msi</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 3.7.6</w:t>
            </w:r>
          </w:p>
        </w:tc>
        <w:tc>
          <w:tcPr>
            <w:tcW w:w="2829" w:type="dxa"/>
          </w:tcPr>
          <w:p w:rsidR="00C27968" w:rsidRPr="00BF217C" w:rsidRDefault="00C27968" w:rsidP="00CE7FCE">
            <w:pPr>
              <w:pStyle w:val="BodyText"/>
              <w:rPr>
                <w:lang w:val="fi-FI"/>
              </w:rPr>
            </w:pPr>
            <w:r w:rsidRPr="00BF217C">
              <w:rPr>
                <w:lang w:val="fi-FI"/>
              </w:rPr>
              <w:t>python-3.7.6-amd64.exe</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lastRenderedPageBreak/>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numpy==1.19.3</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r w:rsidRPr="00BF217C">
              <w:rPr>
                <w:lang w:val="fi-FI"/>
              </w:rPr>
              <w:t>Git-2.28.0-64-bit.exe</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BF217C" w:rsidRDefault="00C27968" w:rsidP="00C27968">
      <w:pPr>
        <w:pStyle w:val="Heading3"/>
      </w:pPr>
      <w:bookmarkStart w:id="127" w:name="_Toc102453232"/>
      <w:r w:rsidRPr="00BF217C">
        <w:t>mvImpact Acquire SDK Python</w:t>
      </w:r>
      <w:bookmarkEnd w:id="127"/>
    </w:p>
    <w:p w:rsidR="00C27968" w:rsidRPr="00BF217C" w:rsidRDefault="00C27968" w:rsidP="00C27968">
      <w:pPr>
        <w:pStyle w:val="BodyText"/>
        <w:rPr>
          <w:lang w:val="fi-FI"/>
        </w:rPr>
      </w:pPr>
      <w:r w:rsidRPr="00BF217C">
        <w:rPr>
          <w:lang w:val="fi-FI"/>
        </w:rPr>
        <w:t>Testasin PC Windows-ympäristössä myös kuvan ottamista kameran valmistajan oman Python-rajapinnan kautta.</w:t>
      </w:r>
    </w:p>
    <w:p w:rsidR="00C27968" w:rsidRPr="00BF217C" w:rsidRDefault="00C27968" w:rsidP="00C27968">
      <w:pPr>
        <w:pStyle w:val="BodyText"/>
        <w:rPr>
          <w:lang w:val="fi-FI"/>
        </w:rPr>
      </w:pPr>
    </w:p>
    <w:p w:rsidR="00C27968" w:rsidRPr="00E72A9A" w:rsidRDefault="00C27968" w:rsidP="00C27968">
      <w:pPr>
        <w:pStyle w:val="BodyText"/>
        <w:rPr>
          <w:lang w:val="en-US"/>
        </w:rPr>
      </w:pPr>
      <w:r w:rsidRPr="00E72A9A">
        <w:rPr>
          <w:lang w:val="en-US"/>
        </w:rPr>
        <w:t>C:\Program Files\MATRIX VISION\mvIMPACT Acquire\doc</w:t>
      </w:r>
    </w:p>
    <w:p w:rsidR="00C27968" w:rsidRPr="00E72A9A" w:rsidRDefault="00C27968" w:rsidP="00C27968">
      <w:pPr>
        <w:pStyle w:val="BodyText"/>
        <w:rPr>
          <w:lang w:val="en-US"/>
        </w:rPr>
      </w:pPr>
    </w:p>
    <w:p w:rsidR="00C27968" w:rsidRPr="00E72A9A" w:rsidRDefault="00C27968" w:rsidP="00C27968">
      <w:pPr>
        <w:pStyle w:val="BodyText"/>
        <w:jc w:val="left"/>
        <w:rPr>
          <w:lang w:val="en-US"/>
        </w:rPr>
      </w:pPr>
      <w:r w:rsidRPr="00E72A9A">
        <w:rPr>
          <w:lang w:val="en-US"/>
        </w:rPr>
        <w:t>C:\Program Files\MATRIX VISION\mvIMPACT Acquire\doc\mvIMPACT_Acquire_API_PYTHON_manual.chm</w:t>
      </w:r>
    </w:p>
    <w:p w:rsidR="00C27968" w:rsidRPr="00E72A9A" w:rsidRDefault="00C27968" w:rsidP="00C27968">
      <w:pPr>
        <w:pStyle w:val="BodyText"/>
        <w:rPr>
          <w:lang w:val="en-US"/>
        </w:rPr>
      </w:pPr>
    </w:p>
    <w:p w:rsidR="00C27968" w:rsidRPr="00BF217C" w:rsidRDefault="00C27968" w:rsidP="00C27968">
      <w:pPr>
        <w:pStyle w:val="BodyText"/>
        <w:rPr>
          <w:lang w:val="fi-FI"/>
        </w:rPr>
      </w:pPr>
      <w:r w:rsidRPr="00BF217C">
        <w:rPr>
          <w:lang w:val="fi-FI"/>
        </w:rPr>
        <w:t>Testasin ja onnistuu kaapata kuva test.py-ohjelmalla.</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Zybo-ympäristössä ei ollut tarvittavaa Genicam-rajapinnan ohjelmistopakettia ARMHF-targetille.</w:t>
      </w:r>
    </w:p>
    <w:p w:rsidR="00C27968" w:rsidRPr="00BF217C" w:rsidRDefault="00C27968" w:rsidP="00C27968">
      <w:pPr>
        <w:pStyle w:val="BodyText"/>
        <w:rPr>
          <w:lang w:val="fi-FI"/>
        </w:rPr>
      </w:pPr>
    </w:p>
    <w:p w:rsidR="00C27968" w:rsidRPr="00BF217C" w:rsidRDefault="00AC551A" w:rsidP="00C27968">
      <w:pPr>
        <w:pStyle w:val="Heading2"/>
      </w:pPr>
      <w:bookmarkStart w:id="128" w:name="_Toc102453233"/>
      <w:r w:rsidRPr="00BF217C">
        <w:lastRenderedPageBreak/>
        <w:t xml:space="preserve">PC ja </w:t>
      </w:r>
      <w:r w:rsidR="00C27968" w:rsidRPr="00BF217C">
        <w:t>Ubuntu Linux</w:t>
      </w:r>
      <w:r w:rsidRPr="00BF217C">
        <w:t xml:space="preserve"> käyttöjärjestelmä</w:t>
      </w:r>
      <w:bookmarkEnd w:id="128"/>
    </w:p>
    <w:p w:rsidR="00C27968" w:rsidRPr="00BF217C" w:rsidRDefault="00C27968" w:rsidP="00C27968">
      <w:pPr>
        <w:pStyle w:val="BodyText"/>
        <w:rPr>
          <w:lang w:val="fi-FI"/>
        </w:rPr>
      </w:pPr>
      <w:r w:rsidRPr="00BF217C">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BF217C" w:rsidRDefault="00C27968" w:rsidP="00C27968">
      <w:pPr>
        <w:pStyle w:val="BodyText"/>
        <w:rPr>
          <w:lang w:val="fi-FI"/>
        </w:rPr>
      </w:pPr>
    </w:p>
    <w:p w:rsidR="00C27968" w:rsidRPr="00BF217C" w:rsidRDefault="00C27968" w:rsidP="00C27968">
      <w:pPr>
        <w:pStyle w:val="BodyText"/>
        <w:rPr>
          <w:lang w:val="fi-FI"/>
        </w:rPr>
      </w:pPr>
      <w:r w:rsidRPr="00BF217C">
        <w:rPr>
          <w:lang w:val="fi-FI"/>
        </w:rPr>
        <w:t>PC-ympäristössä minulla oli käytössä Ubuntu 18.04.1.</w:t>
      </w:r>
    </w:p>
    <w:p w:rsidR="00C27968" w:rsidRPr="00BF217C" w:rsidRDefault="00C27968" w:rsidP="00C27968">
      <w:pPr>
        <w:pStyle w:val="BodyText"/>
        <w:rPr>
          <w:lang w:val="fi-FI"/>
        </w:rPr>
      </w:pPr>
    </w:p>
    <w:p w:rsidR="00C27968" w:rsidRPr="00BF217C" w:rsidRDefault="00C27968" w:rsidP="00C27968">
      <w:pPr>
        <w:pStyle w:val="Caption"/>
        <w:rPr>
          <w:b/>
        </w:rPr>
      </w:pPr>
      <w:bookmarkStart w:id="129" w:name="_Toc102453334"/>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21</w:t>
      </w:r>
      <w:r w:rsidRPr="00BF217C">
        <w:rPr>
          <w:noProof/>
        </w:rPr>
        <w:fldChar w:fldCharType="end"/>
      </w:r>
      <w:r w:rsidRPr="00BF217C">
        <w:t>.</w:t>
      </w:r>
      <w:r w:rsidRPr="00BF217C">
        <w:tab/>
        <w:t>Luettelo spektrikameran ohjaukseen tarvittavista ohjelmistoista Ubuntu Linux-ympäristössä</w:t>
      </w:r>
      <w:bookmarkEnd w:id="129"/>
    </w:p>
    <w:tbl>
      <w:tblPr>
        <w:tblStyle w:val="TableGrid"/>
        <w:tblW w:w="0" w:type="auto"/>
        <w:tblLayout w:type="fixed"/>
        <w:tblLook w:val="04A0" w:firstRow="1" w:lastRow="0" w:firstColumn="1" w:lastColumn="0" w:noHBand="0" w:noVBand="1"/>
      </w:tblPr>
      <w:tblGrid>
        <w:gridCol w:w="1980"/>
        <w:gridCol w:w="3685"/>
        <w:gridCol w:w="2829"/>
      </w:tblGrid>
      <w:tr w:rsidR="00C27968" w:rsidRPr="00BF217C" w:rsidTr="00CE7FCE">
        <w:tc>
          <w:tcPr>
            <w:tcW w:w="1980" w:type="dxa"/>
            <w:shd w:val="clear" w:color="auto" w:fill="D9D9D9" w:themeFill="background1" w:themeFillShade="D9"/>
          </w:tcPr>
          <w:p w:rsidR="00C27968" w:rsidRPr="00BF217C" w:rsidRDefault="00C27968" w:rsidP="00CE7FCE">
            <w:pPr>
              <w:pStyle w:val="BodyText"/>
              <w:rPr>
                <w:lang w:val="fi-FI"/>
              </w:rPr>
            </w:pPr>
            <w:r w:rsidRPr="00BF217C">
              <w:rPr>
                <w:lang w:val="fi-FI"/>
              </w:rPr>
              <w:t>Komponnentti</w:t>
            </w:r>
          </w:p>
        </w:tc>
        <w:tc>
          <w:tcPr>
            <w:tcW w:w="3685" w:type="dxa"/>
            <w:shd w:val="clear" w:color="auto" w:fill="D9D9D9" w:themeFill="background1" w:themeFillShade="D9"/>
          </w:tcPr>
          <w:p w:rsidR="00C27968" w:rsidRPr="00BF217C" w:rsidRDefault="00C27968" w:rsidP="00CE7FCE">
            <w:pPr>
              <w:pStyle w:val="BodyText"/>
              <w:rPr>
                <w:lang w:val="fi-FI"/>
              </w:rPr>
            </w:pPr>
            <w:r w:rsidRPr="00BF217C">
              <w:rPr>
                <w:lang w:val="fi-FI"/>
              </w:rPr>
              <w:t>Nimi ja versio</w:t>
            </w:r>
          </w:p>
        </w:tc>
        <w:tc>
          <w:tcPr>
            <w:tcW w:w="2829" w:type="dxa"/>
            <w:shd w:val="clear" w:color="auto" w:fill="D9D9D9" w:themeFill="background1" w:themeFillShade="D9"/>
          </w:tcPr>
          <w:p w:rsidR="00C27968" w:rsidRPr="00BF217C" w:rsidRDefault="00C27968" w:rsidP="00CE7FCE">
            <w:pPr>
              <w:pStyle w:val="BodyText"/>
              <w:rPr>
                <w:lang w:val="fi-FI"/>
              </w:rPr>
            </w:pPr>
            <w:r w:rsidRPr="00BF217C">
              <w:rPr>
                <w:lang w:val="fi-FI"/>
              </w:rPr>
              <w:t>Asennustiedosto</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Kameran ajuri</w:t>
            </w:r>
          </w:p>
        </w:tc>
        <w:tc>
          <w:tcPr>
            <w:tcW w:w="3685" w:type="dxa"/>
          </w:tcPr>
          <w:p w:rsidR="00C27968" w:rsidRPr="00BF217C" w:rsidRDefault="00C27968" w:rsidP="00CE7FCE">
            <w:pPr>
              <w:pStyle w:val="BodyText"/>
              <w:rPr>
                <w:lang w:val="fi-FI"/>
              </w:rPr>
            </w:pPr>
            <w:r w:rsidRPr="00BF217C">
              <w:rPr>
                <w:lang w:val="fi-FI"/>
              </w:rPr>
              <w:t>GenTL Acquire 2.39.0</w:t>
            </w:r>
          </w:p>
        </w:tc>
        <w:tc>
          <w:tcPr>
            <w:tcW w:w="2829" w:type="dxa"/>
          </w:tcPr>
          <w:p w:rsidR="00C27968" w:rsidRPr="00E72A9A" w:rsidRDefault="00C27968" w:rsidP="00CE7FCE">
            <w:pPr>
              <w:rPr>
                <w:lang w:val="en-US"/>
              </w:rPr>
            </w:pPr>
            <w:r w:rsidRPr="00E72A9A">
              <w:rPr>
                <w:lang w:val="en-US"/>
              </w:rPr>
              <w:t>install_mvGenTL_Acquire.sh</w:t>
            </w:r>
          </w:p>
          <w:p w:rsidR="00C27968" w:rsidRPr="00E72A9A" w:rsidRDefault="00C27968" w:rsidP="00CE7FCE">
            <w:pPr>
              <w:pStyle w:val="BodyText"/>
              <w:rPr>
                <w:lang w:val="en-US"/>
              </w:rPr>
            </w:pPr>
            <w:r w:rsidRPr="00E72A9A">
              <w:rPr>
                <w:lang w:val="en-US"/>
              </w:rPr>
              <w:t>mvGenTL_Acquire-x86_64_ABI2-2.39.0.tgz</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Python</w:t>
            </w:r>
          </w:p>
        </w:tc>
        <w:tc>
          <w:tcPr>
            <w:tcW w:w="3685" w:type="dxa"/>
          </w:tcPr>
          <w:p w:rsidR="00C27968" w:rsidRPr="00BF217C" w:rsidRDefault="00C27968" w:rsidP="00CE7FCE">
            <w:pPr>
              <w:pStyle w:val="BodyText"/>
              <w:rPr>
                <w:lang w:val="fi-FI"/>
              </w:rPr>
            </w:pPr>
            <w:r w:rsidRPr="00BF217C">
              <w:rPr>
                <w:lang w:val="fi-FI"/>
              </w:rPr>
              <w:t>Python</w:t>
            </w:r>
          </w:p>
        </w:tc>
        <w:tc>
          <w:tcPr>
            <w:tcW w:w="2829" w:type="dxa"/>
          </w:tcPr>
          <w:p w:rsidR="00C27968" w:rsidRPr="00BF217C" w:rsidRDefault="00C27968" w:rsidP="00CE7FCE">
            <w:pPr>
              <w:pStyle w:val="BodyText"/>
              <w:rPr>
                <w:lang w:val="fi-FI"/>
              </w:rPr>
            </w:pPr>
          </w:p>
        </w:tc>
      </w:tr>
      <w:tr w:rsidR="00C27968" w:rsidRPr="00BF217C" w:rsidTr="00CE7FCE">
        <w:tc>
          <w:tcPr>
            <w:tcW w:w="1980" w:type="dxa"/>
          </w:tcPr>
          <w:p w:rsidR="00C27968" w:rsidRPr="00BF217C" w:rsidRDefault="00C27968" w:rsidP="00CE7FCE">
            <w:pPr>
              <w:pStyle w:val="BodyText"/>
              <w:rPr>
                <w:lang w:val="fi-FI"/>
              </w:rPr>
            </w:pPr>
            <w:r w:rsidRPr="00BF217C">
              <w:rPr>
                <w:lang w:val="fi-FI"/>
              </w:rPr>
              <w:t>Camazing</w:t>
            </w:r>
          </w:p>
        </w:tc>
        <w:tc>
          <w:tcPr>
            <w:tcW w:w="3685" w:type="dxa"/>
          </w:tcPr>
          <w:p w:rsidR="00C27968" w:rsidRPr="00BF217C" w:rsidRDefault="00C27968" w:rsidP="00CE7FCE">
            <w:pPr>
              <w:pStyle w:val="BodyText"/>
              <w:rPr>
                <w:lang w:val="fi-FI"/>
              </w:rPr>
            </w:pPr>
            <w:r w:rsidRPr="00BF217C">
              <w:rPr>
                <w:lang w:val="fi-FI"/>
              </w:rPr>
              <w:t>Camazing 0.9.0</w:t>
            </w:r>
          </w:p>
          <w:p w:rsidR="00C27968" w:rsidRPr="00BF217C" w:rsidRDefault="00C27968" w:rsidP="00CE7FCE">
            <w:pPr>
              <w:pStyle w:val="BodyText"/>
              <w:rPr>
                <w:lang w:val="fi-FI"/>
              </w:rPr>
            </w:pPr>
            <w:r w:rsidRPr="00BF217C">
              <w:rPr>
                <w:lang w:val="fi-FI"/>
              </w:rPr>
              <w:t>Genicam2 0.0.0dev5472</w:t>
            </w:r>
          </w:p>
        </w:tc>
        <w:tc>
          <w:tcPr>
            <w:tcW w:w="2829" w:type="dxa"/>
          </w:tcPr>
          <w:p w:rsidR="00C27968" w:rsidRPr="00BF217C" w:rsidRDefault="00C27968" w:rsidP="00CE7FCE">
            <w:pPr>
              <w:pStyle w:val="BodyText"/>
              <w:rPr>
                <w:lang w:val="fi-FI"/>
              </w:rPr>
            </w:pPr>
            <w:r w:rsidRPr="00BF217C">
              <w:rPr>
                <w:lang w:val="fi-FI"/>
              </w:rPr>
              <w:t>pip install camazing</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Numpy</w:t>
            </w:r>
          </w:p>
        </w:tc>
        <w:tc>
          <w:tcPr>
            <w:tcW w:w="3685" w:type="dxa"/>
          </w:tcPr>
          <w:p w:rsidR="00C27968" w:rsidRPr="00BF217C" w:rsidRDefault="00C27968" w:rsidP="00CE7FCE">
            <w:pPr>
              <w:pStyle w:val="BodyText"/>
              <w:rPr>
                <w:lang w:val="fi-FI"/>
              </w:rPr>
            </w:pPr>
            <w:r w:rsidRPr="00BF217C">
              <w:rPr>
                <w:lang w:val="fi-FI"/>
              </w:rPr>
              <w:t>Numpy 1.19.1</w:t>
            </w:r>
          </w:p>
        </w:tc>
        <w:tc>
          <w:tcPr>
            <w:tcW w:w="2829" w:type="dxa"/>
          </w:tcPr>
          <w:p w:rsidR="00C27968" w:rsidRPr="00BF217C" w:rsidRDefault="00C27968" w:rsidP="00CE7FCE">
            <w:pPr>
              <w:rPr>
                <w:lang w:eastAsia="fi-FI"/>
              </w:rPr>
            </w:pPr>
            <w:r w:rsidRPr="00BF217C">
              <w:rPr>
                <w:lang w:eastAsia="fi-FI"/>
              </w:rPr>
              <w:t>pip install numpy</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Matplotlib</w:t>
            </w:r>
          </w:p>
        </w:tc>
        <w:tc>
          <w:tcPr>
            <w:tcW w:w="3685" w:type="dxa"/>
          </w:tcPr>
          <w:p w:rsidR="00C27968" w:rsidRPr="00BF217C" w:rsidRDefault="00C27968" w:rsidP="00CE7FCE">
            <w:pPr>
              <w:pStyle w:val="BodyText"/>
              <w:rPr>
                <w:lang w:val="fi-FI"/>
              </w:rPr>
            </w:pPr>
          </w:p>
        </w:tc>
        <w:tc>
          <w:tcPr>
            <w:tcW w:w="2829" w:type="dxa"/>
          </w:tcPr>
          <w:p w:rsidR="00C27968" w:rsidRPr="00BF217C" w:rsidRDefault="00C27968" w:rsidP="00CE7FCE">
            <w:pPr>
              <w:rPr>
                <w:lang w:eastAsia="fi-FI"/>
              </w:rPr>
            </w:pPr>
            <w:r w:rsidRPr="00BF217C">
              <w:t>pip install matplotlib</w:t>
            </w:r>
          </w:p>
        </w:tc>
      </w:tr>
      <w:tr w:rsidR="00C27968" w:rsidRPr="00BF217C" w:rsidTr="00CE7FCE">
        <w:tc>
          <w:tcPr>
            <w:tcW w:w="1980" w:type="dxa"/>
          </w:tcPr>
          <w:p w:rsidR="00C27968" w:rsidRPr="00BF217C" w:rsidRDefault="00C27968" w:rsidP="00CE7FCE">
            <w:pPr>
              <w:pStyle w:val="BodyText"/>
              <w:rPr>
                <w:lang w:val="fi-FI"/>
              </w:rPr>
            </w:pPr>
            <w:r w:rsidRPr="00BF217C">
              <w:rPr>
                <w:lang w:val="fi-FI"/>
              </w:rPr>
              <w:t>Git</w:t>
            </w:r>
          </w:p>
        </w:tc>
        <w:tc>
          <w:tcPr>
            <w:tcW w:w="3685" w:type="dxa"/>
          </w:tcPr>
          <w:p w:rsidR="00C27968" w:rsidRPr="00BF217C" w:rsidRDefault="00C27968" w:rsidP="00CE7FCE">
            <w:pPr>
              <w:pStyle w:val="BodyText"/>
              <w:rPr>
                <w:lang w:val="fi-FI"/>
              </w:rPr>
            </w:pPr>
            <w:r w:rsidRPr="00BF217C">
              <w:rPr>
                <w:lang w:val="fi-FI"/>
              </w:rPr>
              <w:t>Git 2.28</w:t>
            </w:r>
          </w:p>
        </w:tc>
        <w:tc>
          <w:tcPr>
            <w:tcW w:w="2829" w:type="dxa"/>
          </w:tcPr>
          <w:p w:rsidR="00C27968" w:rsidRPr="00BF217C" w:rsidRDefault="00C27968" w:rsidP="00CE7FCE">
            <w:pPr>
              <w:pStyle w:val="BodyText"/>
              <w:rPr>
                <w:lang w:val="fi-FI"/>
              </w:rPr>
            </w:pPr>
          </w:p>
        </w:tc>
      </w:tr>
      <w:tr w:rsidR="00C27968" w:rsidRPr="00E2798A" w:rsidTr="00CE7FCE">
        <w:tc>
          <w:tcPr>
            <w:tcW w:w="1980" w:type="dxa"/>
          </w:tcPr>
          <w:p w:rsidR="00C27968" w:rsidRPr="00BF217C" w:rsidRDefault="00C27968" w:rsidP="00CE7FCE">
            <w:pPr>
              <w:pStyle w:val="BodyText"/>
              <w:rPr>
                <w:lang w:val="fi-FI"/>
              </w:rPr>
            </w:pPr>
            <w:r w:rsidRPr="00BF217C">
              <w:rPr>
                <w:lang w:val="fi-FI"/>
              </w:rPr>
              <w:t>FPIPY</w:t>
            </w:r>
          </w:p>
        </w:tc>
        <w:tc>
          <w:tcPr>
            <w:tcW w:w="3685" w:type="dxa"/>
          </w:tcPr>
          <w:p w:rsidR="00C27968" w:rsidRPr="00BF217C" w:rsidRDefault="00C27968" w:rsidP="00CE7FCE">
            <w:pPr>
              <w:pStyle w:val="BodyText"/>
              <w:rPr>
                <w:lang w:val="fi-FI"/>
              </w:rPr>
            </w:pPr>
            <w:r w:rsidRPr="00BF217C">
              <w:rPr>
                <w:lang w:val="fi-FI"/>
              </w:rPr>
              <w:t>Fpipy 0.1.0</w:t>
            </w:r>
          </w:p>
        </w:tc>
        <w:tc>
          <w:tcPr>
            <w:tcW w:w="2829" w:type="dxa"/>
          </w:tcPr>
          <w:p w:rsidR="00C27968" w:rsidRPr="00E72A9A" w:rsidRDefault="00C27968" w:rsidP="00CE7FCE">
            <w:pPr>
              <w:pStyle w:val="BodyText"/>
              <w:jc w:val="left"/>
              <w:rPr>
                <w:lang w:val="en-US"/>
              </w:rPr>
            </w:pPr>
            <w:r w:rsidRPr="00E72A9A">
              <w:rPr>
                <w:lang w:val="en-US"/>
              </w:rPr>
              <w:t>pip install git+https://github.com/silmae/fpipy.git</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LED:ien ohjaus</w:t>
            </w:r>
          </w:p>
        </w:tc>
        <w:tc>
          <w:tcPr>
            <w:tcW w:w="3685" w:type="dxa"/>
          </w:tcPr>
          <w:p w:rsidR="00C27968" w:rsidRPr="00BF217C" w:rsidRDefault="00C27968" w:rsidP="00CE7FCE">
            <w:pPr>
              <w:pStyle w:val="BodyText"/>
              <w:rPr>
                <w:lang w:val="fi-FI"/>
              </w:rPr>
            </w:pPr>
            <w:r w:rsidRPr="00BF217C">
              <w:rPr>
                <w:lang w:val="fi-FI"/>
              </w:rPr>
              <w:t>LEDDriver 1.0</w:t>
            </w:r>
          </w:p>
        </w:tc>
        <w:tc>
          <w:tcPr>
            <w:tcW w:w="2829" w:type="dxa"/>
          </w:tcPr>
          <w:p w:rsidR="00C27968" w:rsidRPr="00E72A9A" w:rsidRDefault="00C27968" w:rsidP="00CE7FCE">
            <w:pPr>
              <w:pStyle w:val="BodyText"/>
              <w:rPr>
                <w:lang w:val="en-US"/>
              </w:rPr>
            </w:pPr>
            <w:r w:rsidRPr="00E72A9A">
              <w:rPr>
                <w:lang w:val="en-US"/>
              </w:rPr>
              <w:t>pip install leddriver-master.zip</w:t>
            </w:r>
          </w:p>
        </w:tc>
      </w:tr>
      <w:tr w:rsidR="00C27968" w:rsidRPr="00E2798A" w:rsidTr="00CE7FCE">
        <w:tc>
          <w:tcPr>
            <w:tcW w:w="1980" w:type="dxa"/>
          </w:tcPr>
          <w:p w:rsidR="00C27968" w:rsidRPr="00BF217C" w:rsidRDefault="00C27968" w:rsidP="00CE7FCE">
            <w:pPr>
              <w:pStyle w:val="BodyText"/>
              <w:rPr>
                <w:lang w:val="fi-FI"/>
              </w:rPr>
            </w:pPr>
            <w:r w:rsidRPr="00BF217C">
              <w:rPr>
                <w:lang w:val="fi-FI"/>
              </w:rPr>
              <w:t>Spectracular</w:t>
            </w:r>
          </w:p>
        </w:tc>
        <w:tc>
          <w:tcPr>
            <w:tcW w:w="3685" w:type="dxa"/>
          </w:tcPr>
          <w:p w:rsidR="00C27968" w:rsidRPr="00BF217C" w:rsidRDefault="00C27968" w:rsidP="00CE7FCE">
            <w:pPr>
              <w:pStyle w:val="BodyText"/>
              <w:rPr>
                <w:lang w:val="fi-FI"/>
              </w:rPr>
            </w:pPr>
            <w:r w:rsidRPr="00BF217C">
              <w:rPr>
                <w:lang w:val="fi-FI"/>
              </w:rPr>
              <w:t>Spectracular 0.1.dev0</w:t>
            </w:r>
          </w:p>
        </w:tc>
        <w:tc>
          <w:tcPr>
            <w:tcW w:w="2829" w:type="dxa"/>
          </w:tcPr>
          <w:p w:rsidR="00C27968" w:rsidRPr="00E72A9A" w:rsidRDefault="00C27968" w:rsidP="00CE7FCE">
            <w:pPr>
              <w:pStyle w:val="BodyText"/>
              <w:rPr>
                <w:lang w:val="en-US"/>
              </w:rPr>
            </w:pPr>
            <w:r w:rsidRPr="00E72A9A">
              <w:rPr>
                <w:lang w:val="en-US"/>
              </w:rPr>
              <w:t>pip install spectracular-led_version.zip</w:t>
            </w:r>
          </w:p>
        </w:tc>
      </w:tr>
    </w:tbl>
    <w:p w:rsidR="00C27968" w:rsidRPr="00E72A9A" w:rsidRDefault="00C27968" w:rsidP="00C27968">
      <w:pPr>
        <w:pStyle w:val="BodyText"/>
        <w:rPr>
          <w:lang w:val="en-US"/>
        </w:rPr>
      </w:pPr>
    </w:p>
    <w:p w:rsidR="00C27968" w:rsidRPr="00E72A9A" w:rsidRDefault="00C27968" w:rsidP="00C27968">
      <w:pPr>
        <w:pStyle w:val="BodyText"/>
        <w:rPr>
          <w:lang w:val="en-US"/>
        </w:rPr>
      </w:pPr>
    </w:p>
    <w:p w:rsidR="00C27968" w:rsidRPr="00E72A9A" w:rsidRDefault="00C27968" w:rsidP="00C27968">
      <w:pPr>
        <w:pStyle w:val="BodyText"/>
        <w:rPr>
          <w:lang w:val="en-US"/>
        </w:rPr>
      </w:pPr>
    </w:p>
    <w:p w:rsidR="00DC4B24" w:rsidRPr="00BF217C" w:rsidRDefault="00F6030F" w:rsidP="00F6030F">
      <w:pPr>
        <w:pStyle w:val="Heading2"/>
      </w:pPr>
      <w:bookmarkStart w:id="130" w:name="_Toc102453234"/>
      <w:r w:rsidRPr="00BF217C">
        <w:t>Zynq 7000 APSoC</w:t>
      </w:r>
      <w:bookmarkEnd w:id="130"/>
    </w:p>
    <w:p w:rsidR="00F6030F" w:rsidRPr="00BF217C" w:rsidRDefault="00F6030F" w:rsidP="00F6030F">
      <w:pPr>
        <w:pStyle w:val="Heading3"/>
      </w:pPr>
      <w:bookmarkStart w:id="131" w:name="_Toc102453235"/>
      <w:r w:rsidRPr="00BF217C">
        <w:t>Zynq APSoC järjestelmä</w:t>
      </w:r>
      <w:bookmarkEnd w:id="131"/>
    </w:p>
    <w:p w:rsidR="00F6030F" w:rsidRPr="00BF217C" w:rsidRDefault="00F6030F" w:rsidP="00F6030F">
      <w:pPr>
        <w:pStyle w:val="BodyText"/>
        <w:rPr>
          <w:lang w:val="fi-FI"/>
        </w:rPr>
      </w:pPr>
      <w:r w:rsidRPr="00BF217C">
        <w:rPr>
          <w:lang w:val="fi-FI"/>
        </w:rPr>
        <w:t>Zynq APSoC järjestelmä koostuu kahdesta osasta: Processing System (PS) ja Programmable Logic (PL). APSoC järjestelmä konfiguroidaan Vivado-kehitysympäristöllä.</w:t>
      </w:r>
    </w:p>
    <w:p w:rsidR="00F6030F" w:rsidRPr="00BF217C" w:rsidRDefault="00F6030F" w:rsidP="00FC4C98">
      <w:pPr>
        <w:pStyle w:val="Figure"/>
      </w:pPr>
      <w:r w:rsidRPr="00BF217C">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BF217C" w:rsidRDefault="00F6030F" w:rsidP="00F6030F">
      <w:pPr>
        <w:pStyle w:val="Caption"/>
        <w:rPr>
          <w:b/>
        </w:rPr>
      </w:pPr>
      <w:bookmarkStart w:id="132" w:name="_Toc102453311"/>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64</w:t>
      </w:r>
      <w:r w:rsidRPr="00BF217C">
        <w:rPr>
          <w:noProof/>
        </w:rPr>
        <w:fldChar w:fldCharType="end"/>
      </w:r>
      <w:r w:rsidRPr="00BF217C">
        <w:t>.</w:t>
      </w:r>
      <w:r w:rsidRPr="00BF217C">
        <w:tab/>
        <w:t>Yleiskuva Zynq APSoC arkkitehtuurista (Digilent, 2020b).</w:t>
      </w:r>
      <w:bookmarkEnd w:id="132"/>
    </w:p>
    <w:p w:rsidR="00F6030F" w:rsidRPr="00BF217C" w:rsidRDefault="00F6030F" w:rsidP="00F6030F"/>
    <w:p w:rsidR="00E13429" w:rsidRPr="00BF217C" w:rsidRDefault="00E13429" w:rsidP="00F6030F">
      <w:pPr>
        <w:pStyle w:val="Heading3"/>
      </w:pPr>
      <w:bookmarkStart w:id="133" w:name="_Toc102453236"/>
      <w:r w:rsidRPr="00BF217C">
        <w:lastRenderedPageBreak/>
        <w:t>Zybo Z7 kehitysalusta</w:t>
      </w:r>
      <w:bookmarkEnd w:id="133"/>
    </w:p>
    <w:p w:rsidR="00146459" w:rsidRPr="00BF217C" w:rsidRDefault="00E13429" w:rsidP="00F6030F">
      <w:pPr>
        <w:pStyle w:val="BodyText"/>
        <w:rPr>
          <w:lang w:val="fi-FI"/>
        </w:rPr>
      </w:pPr>
      <w:r w:rsidRPr="00BF217C">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BF217C" w:rsidRDefault="00146459" w:rsidP="00F6030F">
      <w:pPr>
        <w:pStyle w:val="BodyText"/>
        <w:rPr>
          <w:lang w:val="fi-FI"/>
        </w:rPr>
      </w:pPr>
    </w:p>
    <w:p w:rsidR="00BF1A6B" w:rsidRPr="00BF217C" w:rsidRDefault="008B14BE" w:rsidP="00F6030F">
      <w:pPr>
        <w:pStyle w:val="BodyText"/>
        <w:rPr>
          <w:lang w:val="fi-FI"/>
        </w:rPr>
      </w:pPr>
      <w:r w:rsidRPr="00BF217C">
        <w:rPr>
          <w:lang w:val="fi-FI"/>
        </w:rPr>
        <w:t>Seuraava yleiskuva esittää Zybo Z7 kehitysalustan rakenteen.</w:t>
      </w:r>
    </w:p>
    <w:p w:rsidR="00BF1A6B" w:rsidRPr="00BF217C" w:rsidRDefault="002F3CB5" w:rsidP="00FC4C98">
      <w:pPr>
        <w:pStyle w:val="Figure"/>
      </w:pPr>
      <w:r w:rsidRPr="00BF217C">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103"/>
                    <a:stretch>
                      <a:fillRect/>
                    </a:stretch>
                  </pic:blipFill>
                  <pic:spPr>
                    <a:xfrm>
                      <a:off x="0" y="0"/>
                      <a:ext cx="3797626" cy="2206260"/>
                    </a:xfrm>
                    <a:prstGeom prst="rect">
                      <a:avLst/>
                    </a:prstGeom>
                  </pic:spPr>
                </pic:pic>
              </a:graphicData>
            </a:graphic>
          </wp:inline>
        </w:drawing>
      </w:r>
    </w:p>
    <w:p w:rsidR="00BF1A6B" w:rsidRPr="00BF217C" w:rsidRDefault="00BF1A6B" w:rsidP="00F6030F">
      <w:pPr>
        <w:pStyle w:val="Caption"/>
        <w:rPr>
          <w:b/>
        </w:rPr>
      </w:pPr>
      <w:bookmarkStart w:id="134" w:name="_Toc102453312"/>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65</w:t>
      </w:r>
      <w:r w:rsidRPr="00BF217C">
        <w:rPr>
          <w:noProof/>
        </w:rPr>
        <w:fldChar w:fldCharType="end"/>
      </w:r>
      <w:r w:rsidRPr="00BF217C">
        <w:t>.</w:t>
      </w:r>
      <w:r w:rsidRPr="00BF217C">
        <w:tab/>
        <w:t>Yleiskuva Zybo Z7 kehitysalustan rakenteesta</w:t>
      </w:r>
      <w:bookmarkEnd w:id="134"/>
    </w:p>
    <w:p w:rsidR="002F3CB5" w:rsidRPr="00BF217C" w:rsidRDefault="002F3CB5" w:rsidP="00F6030F"/>
    <w:p w:rsidR="002F3CB5" w:rsidRPr="00BF217C" w:rsidRDefault="002F3CB5" w:rsidP="00FC4C98">
      <w:pPr>
        <w:pStyle w:val="Figure"/>
      </w:pPr>
      <w:r w:rsidRPr="00BF217C">
        <w:rPr>
          <w:noProof/>
          <w:lang w:eastAsia="fi-FI" w:bidi="ar-SA"/>
        </w:rPr>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104"/>
                    <a:stretch>
                      <a:fillRect/>
                    </a:stretch>
                  </pic:blipFill>
                  <pic:spPr>
                    <a:xfrm>
                      <a:off x="0" y="0"/>
                      <a:ext cx="5335200" cy="2779200"/>
                    </a:xfrm>
                    <a:prstGeom prst="rect">
                      <a:avLst/>
                    </a:prstGeom>
                  </pic:spPr>
                </pic:pic>
              </a:graphicData>
            </a:graphic>
          </wp:inline>
        </w:drawing>
      </w:r>
    </w:p>
    <w:p w:rsidR="002F3CB5" w:rsidRPr="00BF217C" w:rsidRDefault="002F3CB5" w:rsidP="00F6030F">
      <w:pPr>
        <w:pStyle w:val="Caption"/>
        <w:rPr>
          <w:b/>
        </w:rPr>
      </w:pPr>
      <w:bookmarkStart w:id="135" w:name="_Toc102453313"/>
      <w:r w:rsidRPr="00BF217C">
        <w:t xml:space="preserve">Kuva </w:t>
      </w:r>
      <w:r w:rsidRPr="00BF217C">
        <w:rPr>
          <w:noProof/>
        </w:rPr>
        <w:fldChar w:fldCharType="begin"/>
      </w:r>
      <w:r w:rsidRPr="00BF217C">
        <w:rPr>
          <w:noProof/>
        </w:rPr>
        <w:instrText xml:space="preserve"> SEQ Kuva \* ARABIC </w:instrText>
      </w:r>
      <w:r w:rsidRPr="00BF217C">
        <w:rPr>
          <w:noProof/>
        </w:rPr>
        <w:fldChar w:fldCharType="separate"/>
      </w:r>
      <w:r w:rsidR="001F48E1">
        <w:rPr>
          <w:noProof/>
        </w:rPr>
        <w:t>66</w:t>
      </w:r>
      <w:r w:rsidRPr="00BF217C">
        <w:rPr>
          <w:noProof/>
        </w:rPr>
        <w:fldChar w:fldCharType="end"/>
      </w:r>
      <w:r w:rsidRPr="00BF217C">
        <w:t>.</w:t>
      </w:r>
      <w:r w:rsidRPr="00BF217C">
        <w:tab/>
        <w:t>Zybo Z7 kehitysalustan ja USB-hubien liitäntä spektrikameraan.</w:t>
      </w:r>
      <w:bookmarkEnd w:id="135"/>
    </w:p>
    <w:p w:rsidR="002F3CB5" w:rsidRPr="00BF217C" w:rsidRDefault="002F3CB5" w:rsidP="00F6030F"/>
    <w:p w:rsidR="00146459" w:rsidRPr="00BF217C" w:rsidRDefault="00146459" w:rsidP="00F6030F"/>
    <w:p w:rsidR="00146459" w:rsidRPr="00BF217C" w:rsidRDefault="00146459" w:rsidP="00F6030F">
      <w:pPr>
        <w:pStyle w:val="BodyText"/>
        <w:rPr>
          <w:lang w:val="fi-FI"/>
        </w:rPr>
      </w:pPr>
      <w:r w:rsidRPr="00BF217C">
        <w:rPr>
          <w:lang w:val="fi-FI"/>
        </w:rPr>
        <w:t>Zybo Z7 kehitysalustasta löytyy USB-portti SICSURFIS-tutkimushankkeen AgMFPI-H019 spektrikameran liittämistä varten.</w:t>
      </w:r>
    </w:p>
    <w:p w:rsidR="00E13429" w:rsidRPr="00BF217C" w:rsidRDefault="00E13429" w:rsidP="00F6030F">
      <w:pPr>
        <w:pStyle w:val="BodyText"/>
        <w:rPr>
          <w:lang w:val="fi-FI"/>
        </w:rPr>
      </w:pPr>
    </w:p>
    <w:p w:rsidR="00E13429" w:rsidRPr="00BF217C" w:rsidRDefault="00E13429" w:rsidP="00F6030F">
      <w:pPr>
        <w:pStyle w:val="BodyText"/>
        <w:rPr>
          <w:lang w:val="fi-FI"/>
        </w:rPr>
      </w:pPr>
      <w:r w:rsidRPr="00BF217C">
        <w:rPr>
          <w:lang w:val="fi-FI"/>
        </w:rPr>
        <w:t>Seuraavassa taulukossa on tiivistetyssä muodossa Zybo Z7 kehitysalustan ominaisuudet.</w:t>
      </w:r>
    </w:p>
    <w:p w:rsidR="00E13429" w:rsidRPr="00BF217C" w:rsidRDefault="00E13429" w:rsidP="00F6030F">
      <w:pPr>
        <w:pStyle w:val="Caption"/>
        <w:rPr>
          <w:b/>
        </w:rPr>
      </w:pPr>
      <w:bookmarkStart w:id="136" w:name="_Toc4665917"/>
      <w:bookmarkStart w:id="137" w:name="_Toc102453335"/>
      <w:r w:rsidRPr="00BF217C">
        <w:t xml:space="preserve">Taulukko </w:t>
      </w:r>
      <w:r w:rsidR="00473C25" w:rsidRPr="00BF217C">
        <w:rPr>
          <w:noProof/>
        </w:rPr>
        <w:fldChar w:fldCharType="begin"/>
      </w:r>
      <w:r w:rsidR="00473C25" w:rsidRPr="00BF217C">
        <w:rPr>
          <w:noProof/>
        </w:rPr>
        <w:instrText xml:space="preserve"> SEQ Taulukko \* ARABIC </w:instrText>
      </w:r>
      <w:r w:rsidR="00473C25" w:rsidRPr="00BF217C">
        <w:rPr>
          <w:noProof/>
        </w:rPr>
        <w:fldChar w:fldCharType="separate"/>
      </w:r>
      <w:r w:rsidR="001F48E1">
        <w:rPr>
          <w:noProof/>
        </w:rPr>
        <w:t>22</w:t>
      </w:r>
      <w:r w:rsidR="00473C25" w:rsidRPr="00BF217C">
        <w:rPr>
          <w:noProof/>
        </w:rPr>
        <w:fldChar w:fldCharType="end"/>
      </w:r>
      <w:r w:rsidRPr="00BF217C">
        <w:t>.</w:t>
      </w:r>
      <w:r w:rsidRPr="00BF217C">
        <w:tab/>
        <w:t>Zybo Z7 kehitysalustan ominaisuudet (Digilent, 2020a).</w:t>
      </w:r>
      <w:bookmarkEnd w:id="136"/>
      <w:bookmarkEnd w:id="13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CPU</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r w:rsidR="00E13429" w:rsidRPr="00E2798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RAM</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2798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FPGA</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XC7Z010-1CLG400C</w:t>
            </w:r>
          </w:p>
          <w:p w:rsidR="00E13429" w:rsidRPr="00E72A9A" w:rsidRDefault="00E13429" w:rsidP="00F6030F">
            <w:pPr>
              <w:pStyle w:val="BodyText"/>
              <w:rPr>
                <w:lang w:val="en-US"/>
              </w:rPr>
            </w:pPr>
            <w:r w:rsidRPr="00E72A9A">
              <w:rPr>
                <w:lang w:val="en-US"/>
              </w:rPr>
              <w:t>4400 logic slices, 17600 6-input LUTs, 35200 flip-flops</w:t>
            </w:r>
          </w:p>
          <w:p w:rsidR="00E13429" w:rsidRPr="00E72A9A" w:rsidRDefault="00E13429" w:rsidP="00F6030F">
            <w:pPr>
              <w:pStyle w:val="BodyText"/>
              <w:rPr>
                <w:lang w:val="en-US"/>
              </w:rPr>
            </w:pPr>
            <w:r w:rsidRPr="00E72A9A">
              <w:rPr>
                <w:lang w:val="en-US"/>
              </w:rPr>
              <w:t>270 KB block RAM</w:t>
            </w:r>
          </w:p>
          <w:p w:rsidR="00E13429" w:rsidRPr="00E72A9A" w:rsidRDefault="00E13429" w:rsidP="00F6030F">
            <w:pPr>
              <w:pStyle w:val="BodyText"/>
              <w:rPr>
                <w:lang w:val="en-US"/>
              </w:rPr>
            </w:pPr>
            <w:r w:rsidRPr="00E72A9A">
              <w:rPr>
                <w:lang w:val="en-US"/>
              </w:rPr>
              <w:t>80 DSP slices</w:t>
            </w:r>
          </w:p>
          <w:p w:rsidR="00E13429" w:rsidRPr="00E72A9A" w:rsidRDefault="00E13429" w:rsidP="00F6030F">
            <w:pPr>
              <w:pStyle w:val="BodyText"/>
              <w:rPr>
                <w:lang w:val="en-US"/>
              </w:rPr>
            </w:pPr>
            <w:r w:rsidRPr="00E72A9A">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E2798A"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E72A9A" w:rsidRDefault="00E13429" w:rsidP="00F6030F">
            <w:pPr>
              <w:pStyle w:val="BodyText"/>
              <w:rPr>
                <w:lang w:val="en-US"/>
              </w:rPr>
            </w:pPr>
            <w:r w:rsidRPr="00E72A9A">
              <w:rPr>
                <w:lang w:val="en-US"/>
              </w:rPr>
              <w:t>HDMI Output, HDMI Input</w:t>
            </w:r>
          </w:p>
          <w:p w:rsidR="00E13429" w:rsidRPr="00E72A9A" w:rsidRDefault="00E13429" w:rsidP="00F6030F">
            <w:pPr>
              <w:pStyle w:val="BodyText"/>
              <w:rPr>
                <w:lang w:val="en-US"/>
              </w:rPr>
            </w:pPr>
            <w:r w:rsidRPr="00E72A9A">
              <w:rPr>
                <w:lang w:val="en-US"/>
              </w:rPr>
              <w:t>Gigabit Ethernet</w:t>
            </w:r>
          </w:p>
          <w:p w:rsidR="00E13429" w:rsidRPr="00E72A9A" w:rsidRDefault="00E13429" w:rsidP="00F6030F">
            <w:pPr>
              <w:pStyle w:val="BodyText"/>
              <w:rPr>
                <w:lang w:val="en-US"/>
              </w:rPr>
            </w:pPr>
            <w:r w:rsidRPr="00E72A9A">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E72A9A" w:rsidRDefault="00E13429" w:rsidP="00F6030F">
            <w:pPr>
              <w:pStyle w:val="BodyText"/>
              <w:rPr>
                <w:lang w:val="en-US"/>
              </w:rPr>
            </w:pPr>
          </w:p>
        </w:tc>
      </w:tr>
      <w:tr w:rsidR="00E13429" w:rsidRPr="00BF217C" w:rsidTr="00D24544">
        <w:tc>
          <w:tcPr>
            <w:tcW w:w="1557"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BF217C" w:rsidRDefault="00E13429" w:rsidP="00F6030F">
            <w:pPr>
              <w:pStyle w:val="BodyText"/>
              <w:rPr>
                <w:lang w:val="fi-FI"/>
              </w:rPr>
            </w:pPr>
            <w:r w:rsidRPr="00BF217C">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BF217C" w:rsidRDefault="00E13429" w:rsidP="00F6030F">
            <w:pPr>
              <w:pStyle w:val="BodyText"/>
              <w:rPr>
                <w:lang w:val="fi-FI"/>
              </w:rPr>
            </w:pPr>
          </w:p>
        </w:tc>
      </w:tr>
    </w:tbl>
    <w:p w:rsidR="00E13429" w:rsidRPr="00BF217C" w:rsidRDefault="00E13429" w:rsidP="00F6030F">
      <w:pPr>
        <w:pStyle w:val="BodyText"/>
        <w:rPr>
          <w:lang w:val="fi-FI"/>
        </w:rPr>
      </w:pPr>
    </w:p>
    <w:p w:rsidR="00F54351" w:rsidRPr="00BF217C" w:rsidRDefault="00F54351" w:rsidP="00F6030F">
      <w:pPr>
        <w:pStyle w:val="Heading3"/>
      </w:pPr>
      <w:bookmarkStart w:id="138" w:name="_Toc102453237"/>
      <w:r w:rsidRPr="00BF217C">
        <w:t>PetaLinux</w:t>
      </w:r>
      <w:bookmarkEnd w:id="138"/>
    </w:p>
    <w:p w:rsidR="00AF5D6A" w:rsidRPr="00BF217C" w:rsidRDefault="00AF5D6A" w:rsidP="00F6030F">
      <w:pPr>
        <w:pStyle w:val="BodyText"/>
        <w:rPr>
          <w:lang w:val="fi-FI"/>
        </w:rPr>
      </w:pPr>
      <w:r w:rsidRPr="00BF217C">
        <w:rPr>
          <w:lang w:val="fi-FI"/>
        </w:rPr>
        <w:t>Xilinxin (2020) sivulla PetaLinux Tools kerrotaan PetaLinuxin olevan täydellinen Linux distribuutio, joka on integroitu ja testattu Xilinxin laitteiden kanssa.</w:t>
      </w:r>
    </w:p>
    <w:p w:rsidR="004D12D2" w:rsidRPr="00BF217C" w:rsidRDefault="004D12D2" w:rsidP="00F6030F">
      <w:pPr>
        <w:pStyle w:val="BodyText"/>
        <w:rPr>
          <w:lang w:val="fi-FI"/>
        </w:rPr>
      </w:pPr>
    </w:p>
    <w:p w:rsidR="004D12D2" w:rsidRPr="00BF217C" w:rsidRDefault="004D12D2" w:rsidP="00F6030F">
      <w:pPr>
        <w:pStyle w:val="BodyText"/>
        <w:rPr>
          <w:lang w:val="fi-FI"/>
        </w:rPr>
      </w:pPr>
      <w:r w:rsidRPr="00BF217C">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BF217C" w:rsidRDefault="00295831" w:rsidP="00F6030F">
      <w:pPr>
        <w:pStyle w:val="BodyText"/>
        <w:rPr>
          <w:lang w:val="fi-FI"/>
        </w:rPr>
      </w:pPr>
    </w:p>
    <w:p w:rsidR="008C14BF" w:rsidRPr="00BF217C" w:rsidRDefault="008C14BF" w:rsidP="00F6030F">
      <w:pPr>
        <w:pStyle w:val="Heading4"/>
      </w:pPr>
      <w:r w:rsidRPr="00BF217C">
        <w:t>PetaLinux työkalut</w:t>
      </w:r>
    </w:p>
    <w:p w:rsidR="00295831" w:rsidRPr="00BF217C" w:rsidRDefault="00295831" w:rsidP="00F6030F">
      <w:pPr>
        <w:pStyle w:val="BodyText"/>
        <w:rPr>
          <w:lang w:val="fi-FI"/>
        </w:rPr>
      </w:pPr>
      <w:r w:rsidRPr="00BF217C">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798630"/>
                    </a:xfrm>
                    <a:prstGeom prst="rect">
                      <a:avLst/>
                    </a:prstGeom>
                  </pic:spPr>
                </pic:pic>
              </a:graphicData>
            </a:graphic>
          </wp:inline>
        </w:drawing>
      </w:r>
    </w:p>
    <w:p w:rsidR="00295831" w:rsidRPr="00BF217C" w:rsidRDefault="00295831" w:rsidP="00F6030F">
      <w:pPr>
        <w:pStyle w:val="BodyText"/>
        <w:rPr>
          <w:lang w:val="fi-FI"/>
        </w:rPr>
      </w:pPr>
    </w:p>
    <w:p w:rsidR="00757BBE" w:rsidRPr="00BF217C" w:rsidRDefault="00757BBE" w:rsidP="00F6030F">
      <w:pPr>
        <w:pStyle w:val="BodyText"/>
        <w:rPr>
          <w:lang w:val="fi-FI"/>
        </w:rPr>
      </w:pPr>
      <w:r w:rsidRPr="00BF217C">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391751"/>
                    </a:xfrm>
                    <a:prstGeom prst="rect">
                      <a:avLst/>
                    </a:prstGeom>
                  </pic:spPr>
                </pic:pic>
              </a:graphicData>
            </a:graphic>
          </wp:inline>
        </w:drawing>
      </w:r>
    </w:p>
    <w:p w:rsidR="00757BBE" w:rsidRPr="00BF217C" w:rsidRDefault="00757BBE" w:rsidP="00F6030F">
      <w:pPr>
        <w:pStyle w:val="BodyText"/>
        <w:rPr>
          <w:lang w:val="fi-FI"/>
        </w:rPr>
      </w:pPr>
    </w:p>
    <w:p w:rsidR="00EB16D9" w:rsidRPr="00BF217C" w:rsidRDefault="00EB16D9" w:rsidP="00F6030F">
      <w:pPr>
        <w:pStyle w:val="BodyText"/>
        <w:rPr>
          <w:lang w:val="fi-FI"/>
        </w:rPr>
      </w:pPr>
    </w:p>
    <w:p w:rsidR="005740F8" w:rsidRPr="00BF217C" w:rsidRDefault="005740F8" w:rsidP="00F6030F">
      <w:pPr>
        <w:pStyle w:val="BodyText"/>
        <w:rPr>
          <w:lang w:val="fi-FI"/>
        </w:rPr>
      </w:pPr>
    </w:p>
    <w:p w:rsidR="009959CE" w:rsidRPr="00BF217C" w:rsidRDefault="00F54351" w:rsidP="00F6030F">
      <w:pPr>
        <w:pStyle w:val="Heading3"/>
      </w:pPr>
      <w:bookmarkStart w:id="139" w:name="_Toc102453238"/>
      <w:r w:rsidRPr="00BF217C">
        <w:t>Ubuntu Minimal</w:t>
      </w:r>
      <w:bookmarkEnd w:id="139"/>
    </w:p>
    <w:p w:rsidR="005662AE" w:rsidRPr="00BF217C" w:rsidRDefault="005662AE" w:rsidP="00F6030F">
      <w:pPr>
        <w:pStyle w:val="BodyText"/>
        <w:rPr>
          <w:lang w:val="fi-FI"/>
        </w:rPr>
      </w:pPr>
    </w:p>
    <w:p w:rsidR="009959CE" w:rsidRPr="00BF217C" w:rsidRDefault="00424632" w:rsidP="00F6030F">
      <w:pPr>
        <w:pStyle w:val="BodyText"/>
        <w:rPr>
          <w:lang w:val="fi-FI"/>
        </w:rPr>
      </w:pPr>
      <w:hyperlink r:id="rId107" w:history="1">
        <w:r w:rsidR="009959CE" w:rsidRPr="00BF217C">
          <w:rPr>
            <w:rStyle w:val="Hyperlink"/>
            <w:lang w:val="fi-FI"/>
          </w:rPr>
          <w:t>https://wiki.ubuntu.com/Minimal</w:t>
        </w:r>
      </w:hyperlink>
    </w:p>
    <w:p w:rsidR="00A70AF1" w:rsidRPr="00BF217C" w:rsidRDefault="00A70AF1" w:rsidP="00F6030F">
      <w:pPr>
        <w:pStyle w:val="BodyText"/>
        <w:rPr>
          <w:lang w:val="fi-FI"/>
        </w:rPr>
      </w:pPr>
    </w:p>
    <w:p w:rsidR="00A70AF1" w:rsidRPr="00BF217C" w:rsidRDefault="00A70AF1" w:rsidP="00F6030F">
      <w:pPr>
        <w:pStyle w:val="BodyText"/>
        <w:rPr>
          <w:lang w:val="fi-FI"/>
        </w:rPr>
      </w:pPr>
      <w:r w:rsidRPr="00BF217C">
        <w:rPr>
          <w:lang w:val="fi-FI"/>
        </w:rPr>
        <w:t xml:space="preserve">Luettelo spektrikameran ohjelmistoista </w:t>
      </w:r>
      <w:r w:rsidR="00267825" w:rsidRPr="00BF217C">
        <w:rPr>
          <w:lang w:val="fi-FI"/>
        </w:rPr>
        <w:t>Z</w:t>
      </w:r>
      <w:r w:rsidR="004B3ABA" w:rsidRPr="00BF217C">
        <w:rPr>
          <w:lang w:val="fi-FI"/>
        </w:rPr>
        <w:t>ybo</w:t>
      </w:r>
      <w:r w:rsidRPr="00BF217C">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BF217C" w:rsidTr="00D24544">
        <w:tc>
          <w:tcPr>
            <w:tcW w:w="1980" w:type="dxa"/>
            <w:shd w:val="clear" w:color="auto" w:fill="D9D9D9" w:themeFill="background1" w:themeFillShade="D9"/>
          </w:tcPr>
          <w:p w:rsidR="00A70AF1" w:rsidRPr="00BF217C" w:rsidRDefault="00A70AF1" w:rsidP="00F6030F">
            <w:pPr>
              <w:pStyle w:val="BodyText"/>
              <w:rPr>
                <w:lang w:val="fi-FI"/>
              </w:rPr>
            </w:pPr>
            <w:r w:rsidRPr="00BF217C">
              <w:rPr>
                <w:lang w:val="fi-FI"/>
              </w:rPr>
              <w:t>Komponnentti</w:t>
            </w:r>
          </w:p>
        </w:tc>
        <w:tc>
          <w:tcPr>
            <w:tcW w:w="3685" w:type="dxa"/>
            <w:shd w:val="clear" w:color="auto" w:fill="D9D9D9" w:themeFill="background1" w:themeFillShade="D9"/>
          </w:tcPr>
          <w:p w:rsidR="00A70AF1" w:rsidRPr="00BF217C" w:rsidRDefault="00A70AF1" w:rsidP="00F6030F">
            <w:pPr>
              <w:pStyle w:val="BodyText"/>
              <w:rPr>
                <w:lang w:val="fi-FI"/>
              </w:rPr>
            </w:pPr>
            <w:r w:rsidRPr="00BF217C">
              <w:rPr>
                <w:lang w:val="fi-FI"/>
              </w:rPr>
              <w:t>Nimi ja versio</w:t>
            </w:r>
          </w:p>
        </w:tc>
        <w:tc>
          <w:tcPr>
            <w:tcW w:w="2829" w:type="dxa"/>
            <w:shd w:val="clear" w:color="auto" w:fill="D9D9D9" w:themeFill="background1" w:themeFillShade="D9"/>
          </w:tcPr>
          <w:p w:rsidR="00A70AF1" w:rsidRPr="00BF217C" w:rsidRDefault="00A70AF1" w:rsidP="00F6030F">
            <w:pPr>
              <w:pStyle w:val="BodyText"/>
              <w:rPr>
                <w:lang w:val="fi-FI"/>
              </w:rPr>
            </w:pPr>
            <w:r w:rsidRPr="00BF217C">
              <w:rPr>
                <w:lang w:val="fi-FI"/>
              </w:rPr>
              <w:t>Asennustiedosto</w:t>
            </w:r>
          </w:p>
        </w:tc>
      </w:tr>
      <w:tr w:rsidR="00A70AF1" w:rsidRPr="00E2798A" w:rsidTr="00D24544">
        <w:tc>
          <w:tcPr>
            <w:tcW w:w="1980" w:type="dxa"/>
          </w:tcPr>
          <w:p w:rsidR="00A70AF1" w:rsidRPr="00BF217C" w:rsidRDefault="00A70AF1" w:rsidP="00F6030F">
            <w:pPr>
              <w:pStyle w:val="BodyText"/>
              <w:rPr>
                <w:lang w:val="fi-FI"/>
              </w:rPr>
            </w:pPr>
            <w:r w:rsidRPr="00BF217C">
              <w:rPr>
                <w:lang w:val="fi-FI"/>
              </w:rPr>
              <w:t>K</w:t>
            </w:r>
            <w:r w:rsidR="00F11FD7" w:rsidRPr="00BF217C">
              <w:rPr>
                <w:lang w:val="fi-FI"/>
              </w:rPr>
              <w:t>ameran ajuri</w:t>
            </w:r>
          </w:p>
        </w:tc>
        <w:tc>
          <w:tcPr>
            <w:tcW w:w="3685" w:type="dxa"/>
          </w:tcPr>
          <w:p w:rsidR="00A70AF1" w:rsidRPr="00BF217C" w:rsidRDefault="00A70AF1" w:rsidP="00F6030F">
            <w:pPr>
              <w:pStyle w:val="BodyText"/>
              <w:rPr>
                <w:lang w:val="fi-FI"/>
              </w:rPr>
            </w:pPr>
            <w:r w:rsidRPr="00BF217C">
              <w:rPr>
                <w:lang w:val="fi-FI"/>
              </w:rPr>
              <w:t>GenTL Acquire 2.39.0</w:t>
            </w:r>
          </w:p>
        </w:tc>
        <w:tc>
          <w:tcPr>
            <w:tcW w:w="2829" w:type="dxa"/>
          </w:tcPr>
          <w:p w:rsidR="00A70AF1" w:rsidRPr="00E72A9A" w:rsidRDefault="00A70AF1" w:rsidP="00F6030F">
            <w:pPr>
              <w:rPr>
                <w:lang w:val="en-US"/>
              </w:rPr>
            </w:pPr>
            <w:r w:rsidRPr="00E72A9A">
              <w:rPr>
                <w:lang w:val="en-US"/>
              </w:rPr>
              <w:t>install_mvGenTL_Acquire.sh</w:t>
            </w:r>
          </w:p>
          <w:p w:rsidR="00A70AF1" w:rsidRPr="00E72A9A" w:rsidRDefault="00A70AF1" w:rsidP="00F6030F">
            <w:pPr>
              <w:pStyle w:val="BodyText"/>
              <w:rPr>
                <w:lang w:val="en-US"/>
              </w:rPr>
            </w:pPr>
            <w:r w:rsidRPr="00E72A9A">
              <w:rPr>
                <w:lang w:val="en-US"/>
              </w:rPr>
              <w:t>mvGenTL_Acquire-x86_64_ABI2-2.39.0.tgz</w:t>
            </w:r>
          </w:p>
        </w:tc>
      </w:tr>
      <w:tr w:rsidR="00A70AF1" w:rsidRPr="00BF217C" w:rsidTr="00D24544">
        <w:tc>
          <w:tcPr>
            <w:tcW w:w="1980" w:type="dxa"/>
          </w:tcPr>
          <w:p w:rsidR="00A70AF1" w:rsidRPr="00BF217C" w:rsidRDefault="00A70AF1" w:rsidP="00F6030F">
            <w:pPr>
              <w:pStyle w:val="BodyText"/>
              <w:rPr>
                <w:lang w:val="fi-FI"/>
              </w:rPr>
            </w:pPr>
            <w:r w:rsidRPr="00BF217C">
              <w:rPr>
                <w:lang w:val="fi-FI"/>
              </w:rPr>
              <w:t>Python</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Camazing</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Numpy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Matplotlib</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rPr>
                <w:lang w:eastAsia="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Git</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FPIPY</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jc w:val="lef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LED:ien ohjaus</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r w:rsidR="00A70AF1" w:rsidRPr="00BF217C" w:rsidTr="00D24544">
        <w:tc>
          <w:tcPr>
            <w:tcW w:w="1980" w:type="dxa"/>
          </w:tcPr>
          <w:p w:rsidR="00A70AF1" w:rsidRPr="00BF217C" w:rsidRDefault="00A70AF1" w:rsidP="00F6030F">
            <w:pPr>
              <w:pStyle w:val="BodyText"/>
              <w:rPr>
                <w:lang w:val="fi-FI"/>
              </w:rPr>
            </w:pPr>
            <w:r w:rsidRPr="00BF217C">
              <w:rPr>
                <w:lang w:val="fi-FI"/>
              </w:rPr>
              <w:t>Spectracular</w:t>
            </w:r>
          </w:p>
        </w:tc>
        <w:tc>
          <w:tcPr>
            <w:tcW w:w="3685" w:type="dxa"/>
          </w:tcPr>
          <w:p w:rsidR="00A70AF1" w:rsidRPr="00BF217C" w:rsidRDefault="00A70AF1" w:rsidP="00F6030F">
            <w:pPr>
              <w:pStyle w:val="BodyText"/>
              <w:rPr>
                <w:lang w:val="fi-FI"/>
              </w:rPr>
            </w:pPr>
          </w:p>
        </w:tc>
        <w:tc>
          <w:tcPr>
            <w:tcW w:w="2829" w:type="dxa"/>
          </w:tcPr>
          <w:p w:rsidR="00A70AF1" w:rsidRPr="00BF217C" w:rsidRDefault="00A70AF1" w:rsidP="00F6030F">
            <w:pPr>
              <w:pStyle w:val="BodyText"/>
              <w:rPr>
                <w:lang w:val="fi-FI"/>
              </w:rPr>
            </w:pPr>
          </w:p>
        </w:tc>
      </w:tr>
    </w:tbl>
    <w:p w:rsidR="00A70AF1" w:rsidRPr="00BF217C" w:rsidRDefault="00A70AF1" w:rsidP="00F6030F">
      <w:pPr>
        <w:pStyle w:val="BodyText"/>
        <w:rPr>
          <w:lang w:val="fi-FI"/>
        </w:rPr>
      </w:pPr>
    </w:p>
    <w:p w:rsidR="005740F8" w:rsidRPr="00BF217C" w:rsidRDefault="005740F8" w:rsidP="00F6030F">
      <w:pPr>
        <w:pStyle w:val="BodyText"/>
        <w:rPr>
          <w:lang w:val="fi-FI"/>
        </w:rPr>
      </w:pPr>
    </w:p>
    <w:p w:rsidR="00F95C8C" w:rsidRPr="00BF217C" w:rsidRDefault="00F95C8C" w:rsidP="00F6030F">
      <w:pPr>
        <w:pStyle w:val="Heading3"/>
      </w:pPr>
      <w:bookmarkStart w:id="140" w:name="_Toc102453239"/>
      <w:r w:rsidRPr="00BF217C">
        <w:t>Kameran ajuriohjelmisto</w:t>
      </w:r>
      <w:bookmarkEnd w:id="140"/>
    </w:p>
    <w:p w:rsidR="00F95C8C" w:rsidRPr="00BF217C" w:rsidRDefault="005465BA" w:rsidP="00F6030F">
      <w:pPr>
        <w:pStyle w:val="BodyText"/>
        <w:rPr>
          <w:lang w:val="fi-FI"/>
        </w:rPr>
      </w:pPr>
      <w:r w:rsidRPr="00BF217C">
        <w:rPr>
          <w:lang w:val="fi-FI"/>
        </w:rPr>
        <w:t>mvGenTLAcquire</w:t>
      </w:r>
    </w:p>
    <w:p w:rsidR="003D0916" w:rsidRPr="00BF217C" w:rsidRDefault="003D0916" w:rsidP="00F6030F">
      <w:pPr>
        <w:pStyle w:val="BodyText"/>
        <w:rPr>
          <w:lang w:val="fi-FI"/>
        </w:rPr>
      </w:pPr>
    </w:p>
    <w:p w:rsidR="0097250A" w:rsidRPr="00BF217C" w:rsidRDefault="0097250A" w:rsidP="00F6030F">
      <w:pPr>
        <w:pStyle w:val="Heading3"/>
      </w:pPr>
      <w:bookmarkStart w:id="141" w:name="_Toc102453240"/>
      <w:r w:rsidRPr="00BF217C">
        <w:t>Camazing</w:t>
      </w:r>
      <w:r w:rsidR="00BF6168" w:rsidRPr="00BF217C">
        <w:t xml:space="preserve"> ja Genicam2</w:t>
      </w:r>
      <w:bookmarkEnd w:id="141"/>
    </w:p>
    <w:p w:rsidR="0097250A" w:rsidRPr="00BF217C" w:rsidRDefault="008974D5" w:rsidP="00F6030F">
      <w:pPr>
        <w:pStyle w:val="BodyText"/>
        <w:rPr>
          <w:lang w:val="fi-FI"/>
        </w:rPr>
      </w:pPr>
      <w:r w:rsidRPr="00BF217C">
        <w:rPr>
          <w:lang w:val="fi-FI"/>
        </w:rPr>
        <w:t>Camazing vaatii Genicam2 rajapinnan!</w:t>
      </w:r>
    </w:p>
    <w:p w:rsidR="00BF6168" w:rsidRPr="00BF217C" w:rsidRDefault="00BF6168" w:rsidP="00F6030F">
      <w:pPr>
        <w:pStyle w:val="BodyText"/>
        <w:rPr>
          <w:lang w:val="fi-FI"/>
        </w:rPr>
      </w:pPr>
      <w:r w:rsidRPr="00BF217C">
        <w:rPr>
          <w:highlight w:val="yellow"/>
          <w:lang w:val="fi-FI"/>
        </w:rPr>
        <w:t>Genicam2 paketti ei tue armhf-targettia!</w:t>
      </w:r>
    </w:p>
    <w:p w:rsidR="00BF6168" w:rsidRPr="00BF217C" w:rsidRDefault="00BF6168" w:rsidP="00F6030F">
      <w:pPr>
        <w:pStyle w:val="BodyText"/>
        <w:rPr>
          <w:lang w:val="fi-FI"/>
        </w:rPr>
      </w:pPr>
      <w:r w:rsidRPr="00BF217C">
        <w:rPr>
          <w:lang w:val="fi-FI"/>
        </w:rPr>
        <w:t>Tähän pitää löytää ratkaisu.</w:t>
      </w:r>
    </w:p>
    <w:p w:rsidR="007C1D8C" w:rsidRPr="00BF217C" w:rsidRDefault="007C1D8C" w:rsidP="00F6030F">
      <w:pPr>
        <w:pStyle w:val="BodyText"/>
        <w:rPr>
          <w:lang w:val="fi-FI"/>
        </w:rPr>
      </w:pPr>
    </w:p>
    <w:p w:rsidR="007C1D8C" w:rsidRPr="00BF217C" w:rsidRDefault="007C1D8C" w:rsidP="00F6030F">
      <w:pPr>
        <w:pStyle w:val="Heading3"/>
      </w:pPr>
      <w:bookmarkStart w:id="142" w:name="_Toc102453241"/>
      <w:r w:rsidRPr="00BF217C">
        <w:t>mvImpact Acquire SDK Python</w:t>
      </w:r>
      <w:bookmarkEnd w:id="142"/>
    </w:p>
    <w:p w:rsidR="007C1D8C" w:rsidRPr="00BF217C" w:rsidRDefault="00D0790E" w:rsidP="00F6030F">
      <w:pPr>
        <w:pStyle w:val="BodyText"/>
        <w:rPr>
          <w:lang w:val="fi-FI"/>
        </w:rPr>
      </w:pPr>
      <w:r w:rsidRPr="00BF217C">
        <w:rPr>
          <w:lang w:val="fi-FI"/>
        </w:rPr>
        <w:t>Kokeillaan kääntää tämä.</w:t>
      </w:r>
    </w:p>
    <w:p w:rsidR="00536076" w:rsidRPr="00BF217C" w:rsidRDefault="00536076" w:rsidP="00F6030F">
      <w:pPr>
        <w:pStyle w:val="BodyText"/>
        <w:rPr>
          <w:lang w:val="fi-FI"/>
        </w:rPr>
      </w:pPr>
    </w:p>
    <w:p w:rsidR="001645B4" w:rsidRPr="00BF217C" w:rsidRDefault="001645B4" w:rsidP="00F6030F">
      <w:pPr>
        <w:pStyle w:val="BodyText"/>
        <w:rPr>
          <w:lang w:val="fi-FI"/>
        </w:rPr>
      </w:pPr>
      <w:r w:rsidRPr="00BF217C">
        <w:rPr>
          <w:lang w:val="fi-FI"/>
        </w:rPr>
        <w:t>cython</w:t>
      </w:r>
    </w:p>
    <w:p w:rsidR="001645B4" w:rsidRPr="00BF217C" w:rsidRDefault="001645B4" w:rsidP="00F6030F">
      <w:pPr>
        <w:pStyle w:val="BodyText"/>
        <w:rPr>
          <w:lang w:val="fi-FI"/>
        </w:rPr>
      </w:pPr>
      <w:r w:rsidRPr="00BF217C">
        <w:rPr>
          <w:lang w:val="fi-FI"/>
        </w:rPr>
        <w:t>wheel</w:t>
      </w:r>
    </w:p>
    <w:p w:rsidR="00536076" w:rsidRPr="00BF217C" w:rsidRDefault="008F14A1" w:rsidP="00F6030F">
      <w:pPr>
        <w:pStyle w:val="BodyText"/>
        <w:rPr>
          <w:lang w:val="fi-FI"/>
        </w:rPr>
      </w:pPr>
      <w:r w:rsidRPr="00BF217C">
        <w:rPr>
          <w:lang w:val="fi-FI"/>
        </w:rPr>
        <w:t>numpy</w:t>
      </w:r>
      <w:r w:rsidR="002350BD" w:rsidRPr="00BF217C">
        <w:rPr>
          <w:lang w:val="fi-FI"/>
        </w:rPr>
        <w:t xml:space="preserve"> 1.18.0</w:t>
      </w:r>
    </w:p>
    <w:p w:rsidR="00E80F81" w:rsidRPr="00BF217C" w:rsidRDefault="00E80F81" w:rsidP="00F6030F">
      <w:pPr>
        <w:pStyle w:val="BodyText"/>
        <w:rPr>
          <w:lang w:val="fi-FI"/>
        </w:rPr>
      </w:pPr>
      <w:r w:rsidRPr="00BF217C">
        <w:rPr>
          <w:lang w:val="fi-FI"/>
        </w:rPr>
        <w:t>pkg-config</w:t>
      </w:r>
    </w:p>
    <w:p w:rsidR="00E80F81" w:rsidRPr="00BF217C" w:rsidRDefault="00E80F81" w:rsidP="00F6030F">
      <w:pPr>
        <w:pStyle w:val="BodyText"/>
        <w:rPr>
          <w:lang w:val="fi-FI"/>
        </w:rPr>
      </w:pPr>
      <w:r w:rsidRPr="00BF217C">
        <w:rPr>
          <w:lang w:val="fi-FI"/>
        </w:rPr>
        <w:t>libfreetype6-dev</w:t>
      </w:r>
    </w:p>
    <w:p w:rsidR="00E80F81" w:rsidRPr="00BF217C" w:rsidRDefault="00E80F81" w:rsidP="00F6030F">
      <w:pPr>
        <w:pStyle w:val="BodyText"/>
        <w:rPr>
          <w:lang w:val="fi-FI"/>
        </w:rPr>
      </w:pPr>
      <w:r w:rsidRPr="00BF217C">
        <w:rPr>
          <w:lang w:val="fi-FI"/>
        </w:rPr>
        <w:t>libpng12-dev</w:t>
      </w:r>
    </w:p>
    <w:p w:rsidR="00E80F81" w:rsidRPr="00BF217C" w:rsidRDefault="00E80F81" w:rsidP="00F6030F">
      <w:pPr>
        <w:pStyle w:val="BodyText"/>
        <w:rPr>
          <w:lang w:val="fi-FI"/>
        </w:rPr>
      </w:pPr>
      <w:r w:rsidRPr="00BF217C">
        <w:rPr>
          <w:lang w:val="fi-FI"/>
        </w:rPr>
        <w:t>cppy</w:t>
      </w:r>
    </w:p>
    <w:p w:rsidR="00B462E0" w:rsidRPr="00BF217C" w:rsidRDefault="0050020A" w:rsidP="00F6030F">
      <w:pPr>
        <w:pStyle w:val="BodyText"/>
        <w:rPr>
          <w:lang w:val="fi-FI"/>
        </w:rPr>
      </w:pPr>
      <w:r w:rsidRPr="00BF217C">
        <w:rPr>
          <w:lang w:val="fi-FI"/>
        </w:rPr>
        <w:t>matplotlib 3.0.3</w:t>
      </w:r>
    </w:p>
    <w:p w:rsidR="002E7A46" w:rsidRPr="00BF217C" w:rsidRDefault="002E7A46" w:rsidP="00F6030F">
      <w:pPr>
        <w:pStyle w:val="BodyText"/>
        <w:rPr>
          <w:lang w:val="fi-FI"/>
        </w:rPr>
      </w:pPr>
    </w:p>
    <w:p w:rsidR="00D0790E" w:rsidRPr="00BF217C" w:rsidRDefault="00AB3661" w:rsidP="00F6030F">
      <w:pPr>
        <w:pStyle w:val="Heading4"/>
      </w:pPr>
      <w:r w:rsidRPr="00BF217C">
        <w:t>Kameran asetusten muuttaminen</w:t>
      </w:r>
    </w:p>
    <w:p w:rsidR="00AB3661" w:rsidRPr="00BF217C" w:rsidRDefault="00AB3661" w:rsidP="00F6030F">
      <w:pPr>
        <w:pStyle w:val="Heading4"/>
      </w:pPr>
      <w:r w:rsidRPr="00BF217C">
        <w:t>Kuvan ottaminen ja tallennus PNG-tiedostoksi</w:t>
      </w:r>
    </w:p>
    <w:p w:rsidR="007C1D8C" w:rsidRPr="00BF217C" w:rsidRDefault="00E1795E" w:rsidP="00F6030F">
      <w:pPr>
        <w:pStyle w:val="Heading3"/>
      </w:pPr>
      <w:bookmarkStart w:id="143" w:name="_Toc102453242"/>
      <w:r w:rsidRPr="00BF217C">
        <w:t>Leddriver</w:t>
      </w:r>
      <w:bookmarkEnd w:id="143"/>
    </w:p>
    <w:p w:rsidR="00F53C22" w:rsidRPr="00BF217C" w:rsidRDefault="00875E9D" w:rsidP="00F6030F">
      <w:pPr>
        <w:pStyle w:val="BodyText"/>
        <w:rPr>
          <w:lang w:val="fi-FI"/>
        </w:rPr>
      </w:pPr>
      <w:r w:rsidRPr="00BF217C">
        <w:rPr>
          <w:lang w:val="fi-FI"/>
        </w:rPr>
        <w:t>Leddriver</w:t>
      </w:r>
      <w:r w:rsidR="00F53C22" w:rsidRPr="00BF217C">
        <w:rPr>
          <w:lang w:val="fi-FI"/>
        </w:rPr>
        <w:t>-paketin asennus ja käyttö, sarjaportin ohjaus!</w:t>
      </w:r>
    </w:p>
    <w:p w:rsidR="00E1795E" w:rsidRPr="00BF217C" w:rsidRDefault="00E1795E" w:rsidP="00F6030F">
      <w:pPr>
        <w:pStyle w:val="BodyText"/>
        <w:rPr>
          <w:lang w:val="fi-FI"/>
        </w:rPr>
      </w:pPr>
    </w:p>
    <w:p w:rsidR="00DC616B" w:rsidRPr="00BF217C" w:rsidRDefault="00DC616B" w:rsidP="00F6030F">
      <w:pPr>
        <w:pStyle w:val="Heading3"/>
      </w:pPr>
      <w:bookmarkStart w:id="144" w:name="_Toc102453243"/>
      <w:r w:rsidRPr="00BF217C">
        <w:t>MFPI ohjaaminen</w:t>
      </w:r>
      <w:bookmarkEnd w:id="144"/>
    </w:p>
    <w:p w:rsidR="00E53058" w:rsidRPr="00BF217C" w:rsidRDefault="00557CD7" w:rsidP="0097250A">
      <w:pPr>
        <w:pStyle w:val="BodyText"/>
        <w:rPr>
          <w:lang w:val="fi-FI"/>
        </w:rPr>
      </w:pPr>
      <w:r w:rsidRPr="00BF217C">
        <w:rPr>
          <w:lang w:val="fi-FI"/>
        </w:rPr>
        <w:t>FPI-paketin asennus ja käyttö, sarjaportin ohjaus!</w:t>
      </w:r>
    </w:p>
    <w:p w:rsidR="00AF469C" w:rsidRPr="00BF217C" w:rsidRDefault="00AF469C" w:rsidP="0097250A">
      <w:pPr>
        <w:pStyle w:val="BodyText"/>
        <w:rPr>
          <w:lang w:val="fi-FI"/>
        </w:rPr>
      </w:pPr>
    </w:p>
    <w:p w:rsidR="00716C1C" w:rsidRPr="00BF217C" w:rsidRDefault="00716C1C" w:rsidP="00716C1C">
      <w:pPr>
        <w:pStyle w:val="Heading3"/>
      </w:pPr>
      <w:bookmarkStart w:id="145" w:name="_Toc102453244"/>
      <w:r w:rsidRPr="00BF217C">
        <w:t>Ohjelmoitavan logiikan Linux-ajurit</w:t>
      </w:r>
      <w:bookmarkEnd w:id="145"/>
    </w:p>
    <w:p w:rsidR="00716C1C" w:rsidRPr="00BF217C" w:rsidRDefault="00716C1C" w:rsidP="00716C1C">
      <w:pPr>
        <w:pStyle w:val="BodyText"/>
        <w:rPr>
          <w:lang w:val="fi-FI"/>
        </w:rPr>
      </w:pPr>
      <w:r w:rsidRPr="00BF217C">
        <w:rPr>
          <w:lang w:val="fi-FI"/>
        </w:rPr>
        <w:t>Seuraavassa taulukossa luetellaan tämän projektin kannalta olennaisia PetaLinuxin ajureita.</w:t>
      </w:r>
    </w:p>
    <w:p w:rsidR="00716C1C" w:rsidRPr="00BF217C" w:rsidRDefault="00716C1C" w:rsidP="00716C1C">
      <w:pPr>
        <w:pStyle w:val="Caption"/>
        <w:rPr>
          <w:b/>
        </w:rPr>
      </w:pPr>
      <w:bookmarkStart w:id="146" w:name="_Toc102453336"/>
      <w:r w:rsidRPr="00BF217C">
        <w:t xml:space="preserve">Taulukko </w:t>
      </w:r>
      <w:r w:rsidRPr="00BF217C">
        <w:rPr>
          <w:noProof/>
        </w:rPr>
        <w:fldChar w:fldCharType="begin"/>
      </w:r>
      <w:r w:rsidRPr="00BF217C">
        <w:rPr>
          <w:noProof/>
        </w:rPr>
        <w:instrText xml:space="preserve"> SEQ Taulukko \* ARABIC </w:instrText>
      </w:r>
      <w:r w:rsidRPr="00BF217C">
        <w:rPr>
          <w:noProof/>
        </w:rPr>
        <w:fldChar w:fldCharType="separate"/>
      </w:r>
      <w:r w:rsidR="001F48E1">
        <w:rPr>
          <w:noProof/>
        </w:rPr>
        <w:t>23</w:t>
      </w:r>
      <w:r w:rsidRPr="00BF217C">
        <w:rPr>
          <w:noProof/>
        </w:rPr>
        <w:fldChar w:fldCharType="end"/>
      </w:r>
      <w:r w:rsidRPr="00BF217C">
        <w:t>.</w:t>
      </w:r>
      <w:r w:rsidRPr="00BF217C">
        <w:tab/>
        <w:t>PetaLinuxin sisältämiä ajureita (Xilinx Wiki, 2020a).</w:t>
      </w:r>
      <w:bookmarkEnd w:id="14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r w:rsidR="00716C1C" w:rsidRPr="00E2798A"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E72A9A" w:rsidRDefault="00716C1C" w:rsidP="001825A1">
            <w:pPr>
              <w:pStyle w:val="BodyText"/>
              <w:rPr>
                <w:lang w:val="en-US"/>
              </w:rPr>
            </w:pPr>
            <w:r w:rsidRPr="00E72A9A">
              <w:rPr>
                <w:lang w:val="en-US"/>
              </w:rPr>
              <w:t>Zynq PS USB Dual role driver</w:t>
            </w:r>
          </w:p>
          <w:p w:rsidR="00716C1C" w:rsidRPr="00E72A9A" w:rsidRDefault="00716C1C" w:rsidP="001825A1">
            <w:pPr>
              <w:pStyle w:val="BodyText"/>
              <w:rPr>
                <w:lang w:val="en-US"/>
              </w:rPr>
            </w:pPr>
            <w:r w:rsidRPr="00E72A9A">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E72A9A" w:rsidRDefault="00716C1C" w:rsidP="001825A1">
            <w:pPr>
              <w:pStyle w:val="BodyText"/>
              <w:rPr>
                <w:lang w:val="en-US"/>
              </w:rPr>
            </w:pPr>
          </w:p>
        </w:tc>
      </w:tr>
      <w:tr w:rsidR="00716C1C" w:rsidRPr="00BF217C" w:rsidTr="001825A1">
        <w:tc>
          <w:tcPr>
            <w:tcW w:w="2407"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BF217C" w:rsidRDefault="00716C1C" w:rsidP="001825A1">
            <w:pPr>
              <w:pStyle w:val="BodyText"/>
              <w:rPr>
                <w:lang w:val="fi-FI"/>
              </w:rPr>
            </w:pPr>
            <w:r w:rsidRPr="00BF217C">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BF217C" w:rsidRDefault="00716C1C" w:rsidP="001825A1">
            <w:pPr>
              <w:pStyle w:val="BodyText"/>
              <w:rPr>
                <w:lang w:val="fi-FI"/>
              </w:rPr>
            </w:pPr>
          </w:p>
        </w:tc>
      </w:tr>
    </w:tbl>
    <w:p w:rsidR="00716C1C" w:rsidRPr="00BF217C" w:rsidRDefault="00716C1C" w:rsidP="00716C1C">
      <w:pPr>
        <w:pStyle w:val="BodyText"/>
        <w:rPr>
          <w:lang w:val="fi-FI"/>
        </w:rPr>
      </w:pPr>
    </w:p>
    <w:p w:rsidR="00716C1C" w:rsidRPr="00BF217C" w:rsidRDefault="00716C1C" w:rsidP="00716C1C">
      <w:pPr>
        <w:pStyle w:val="BodyText"/>
        <w:rPr>
          <w:lang w:val="fi-FI"/>
        </w:rPr>
      </w:pPr>
      <w:r w:rsidRPr="00BF217C">
        <w:rPr>
          <w:lang w:val="fi-FI"/>
        </w:rPr>
        <w:t>ICAT3170 kurssin materiaalissa on kerrottu, että Xilinx tarjoaa valmiin AXI DMA-ajurin ”axi_dma”. Tämä ajuri on valmiiksi mukana PetaLinux-kernelissä.</w:t>
      </w:r>
    </w:p>
    <w:p w:rsidR="00716C1C" w:rsidRPr="00BF217C" w:rsidRDefault="00716C1C" w:rsidP="00716C1C">
      <w:pPr>
        <w:pStyle w:val="BodyText"/>
        <w:rPr>
          <w:lang w:val="fi-FI"/>
        </w:rPr>
      </w:pPr>
      <w:r w:rsidRPr="00BF217C">
        <w:rPr>
          <w:lang w:val="fi-FI"/>
        </w:rPr>
        <w:t>ICAT3170 kurssin materiaalissa Petri Välisuo on toteuttanut kahta AXI DMA:ta käyttävän ratkaisun datan siirtämiseksi ohjelmiston ja ohjelmoitavan logiikan välillä: AXI DMA TX ja AXI DMA RX.</w:t>
      </w:r>
    </w:p>
    <w:p w:rsidR="00716C1C" w:rsidRPr="00BF217C" w:rsidRDefault="00716C1C" w:rsidP="00716C1C">
      <w:pPr>
        <w:pStyle w:val="BodyText"/>
        <w:rPr>
          <w:lang w:val="fi-FI"/>
        </w:rPr>
      </w:pPr>
    </w:p>
    <w:p w:rsidR="00716C1C" w:rsidRPr="00BF217C" w:rsidRDefault="00716C1C" w:rsidP="00716C1C">
      <w:pPr>
        <w:pStyle w:val="BodyText"/>
        <w:rPr>
          <w:lang w:val="fi-FI"/>
        </w:rPr>
      </w:pPr>
    </w:p>
    <w:p w:rsidR="00737688" w:rsidRPr="00BF217C" w:rsidRDefault="00CD4222" w:rsidP="00737688">
      <w:pPr>
        <w:pStyle w:val="Heading1"/>
      </w:pPr>
      <w:bookmarkStart w:id="147" w:name="_Toc102453245"/>
      <w:r>
        <w:lastRenderedPageBreak/>
        <w:t>Tulokset ja j</w:t>
      </w:r>
      <w:r w:rsidR="00737688" w:rsidRPr="00BF217C">
        <w:t>ohtopäätökset</w:t>
      </w:r>
      <w:bookmarkEnd w:id="147"/>
    </w:p>
    <w:p w:rsidR="00E1050E" w:rsidRPr="00BF217C" w:rsidRDefault="00E1050E" w:rsidP="00E1050E">
      <w:pPr>
        <w:pStyle w:val="BodyText"/>
        <w:rPr>
          <w:lang w:val="fi-FI"/>
        </w:rPr>
      </w:pPr>
      <w:r w:rsidRPr="00BF217C">
        <w:rPr>
          <w:lang w:val="fi-FI"/>
        </w:rPr>
        <w:t>Spektrikameralla voidaan ottaa kuvia eri aallonpituuksilla</w:t>
      </w:r>
      <w:r w:rsidR="00B66524">
        <w:rPr>
          <w:lang w:val="fi-FI"/>
        </w:rPr>
        <w:t xml:space="preserve"> käyttämällä </w:t>
      </w:r>
      <w:r w:rsidR="00B66524" w:rsidRPr="00BF217C">
        <w:rPr>
          <w:lang w:val="fi-FI"/>
        </w:rPr>
        <w:t xml:space="preserve">Genesys ZU 3 EG </w:t>
      </w:r>
      <w:r w:rsidR="00B66524">
        <w:rPr>
          <w:lang w:val="fi-FI"/>
        </w:rPr>
        <w:t>kehitysalustaa</w:t>
      </w:r>
      <w:r w:rsidRPr="00BF217C">
        <w:rPr>
          <w:lang w:val="fi-FI"/>
        </w:rPr>
        <w:t>.</w:t>
      </w:r>
      <w:r w:rsidR="00B66524">
        <w:rPr>
          <w:lang w:val="fi-FI"/>
        </w:rPr>
        <w:t xml:space="preserve"> Näiden kuvien vaatimaa laskentaa varten kuvadata on siirrettävissä prosessorilta FPGA:lle ja takaisin</w:t>
      </w:r>
      <w:r w:rsidR="00EF32FF" w:rsidRPr="00BF217C">
        <w:rPr>
          <w:lang w:val="fi-FI"/>
        </w:rPr>
        <w:t>.</w:t>
      </w:r>
    </w:p>
    <w:p w:rsidR="0063479A" w:rsidRPr="00BF217C" w:rsidRDefault="0063479A" w:rsidP="00E1050E">
      <w:pPr>
        <w:pStyle w:val="BodyText"/>
        <w:rPr>
          <w:lang w:val="fi-FI"/>
        </w:rPr>
      </w:pPr>
    </w:p>
    <w:p w:rsidR="0063479A" w:rsidRPr="00BF217C" w:rsidRDefault="0063479A" w:rsidP="00E1050E">
      <w:pPr>
        <w:pStyle w:val="BodyText"/>
        <w:rPr>
          <w:lang w:val="fi-FI"/>
        </w:rPr>
      </w:pPr>
      <w:r w:rsidRPr="00BF217C">
        <w:rPr>
          <w:lang w:val="fi-FI"/>
        </w:rPr>
        <w:t xml:space="preserve">Työni </w:t>
      </w:r>
      <w:r w:rsidR="00CD4222">
        <w:rPr>
          <w:lang w:val="fi-FI"/>
        </w:rPr>
        <w:t>tulokset</w:t>
      </w:r>
      <w:r w:rsidR="00E63B20" w:rsidRPr="00BF217C">
        <w:rPr>
          <w:lang w:val="fi-FI"/>
        </w:rPr>
        <w:t xml:space="preserve"> tiivistettynä</w:t>
      </w:r>
      <w:r w:rsidRPr="00BF217C">
        <w:rPr>
          <w:lang w:val="fi-FI"/>
        </w:rPr>
        <w:t>:</w:t>
      </w:r>
    </w:p>
    <w:p w:rsidR="00CD4222" w:rsidRDefault="00CD4222" w:rsidP="0063479A">
      <w:pPr>
        <w:pStyle w:val="BodyText"/>
        <w:numPr>
          <w:ilvl w:val="0"/>
          <w:numId w:val="16"/>
        </w:numPr>
        <w:rPr>
          <w:lang w:val="fi-FI"/>
        </w:rPr>
      </w:pPr>
      <w:r>
        <w:rPr>
          <w:lang w:val="fi-FI"/>
        </w:rPr>
        <w:t>Testasin SICSURFIS-s</w:t>
      </w:r>
      <w:r w:rsidR="0063479A" w:rsidRPr="00BF217C">
        <w:rPr>
          <w:lang w:val="fi-FI"/>
        </w:rPr>
        <w:t>pektrikameran ohjau</w:t>
      </w:r>
      <w:r>
        <w:rPr>
          <w:lang w:val="fi-FI"/>
        </w:rPr>
        <w:t>k</w:t>
      </w:r>
      <w:r w:rsidR="0063479A" w:rsidRPr="00BF217C">
        <w:rPr>
          <w:lang w:val="fi-FI"/>
        </w:rPr>
        <w:t>s</w:t>
      </w:r>
      <w:r>
        <w:rPr>
          <w:lang w:val="fi-FI"/>
        </w:rPr>
        <w:t>en ja sillä kuvaamis</w:t>
      </w:r>
      <w:r w:rsidR="0063479A" w:rsidRPr="00BF217C">
        <w:rPr>
          <w:lang w:val="fi-FI"/>
        </w:rPr>
        <w:t>en PC Windows</w:t>
      </w:r>
      <w:r>
        <w:rPr>
          <w:lang w:val="fi-FI"/>
        </w:rPr>
        <w:t xml:space="preserve"> käyttöympäristössä</w:t>
      </w:r>
    </w:p>
    <w:p w:rsidR="0063479A" w:rsidRDefault="00CD4222" w:rsidP="0063479A">
      <w:pPr>
        <w:pStyle w:val="BodyText"/>
        <w:numPr>
          <w:ilvl w:val="0"/>
          <w:numId w:val="16"/>
        </w:numPr>
        <w:rPr>
          <w:lang w:val="fi-FI"/>
        </w:rPr>
      </w:pPr>
      <w:r>
        <w:rPr>
          <w:lang w:val="fi-FI"/>
        </w:rPr>
        <w:t>Testasin SICSURFIS-spektrikameran ohjauksen ja sillä kuvaamisen PC Linux käyttöympäristö</w:t>
      </w:r>
      <w:r w:rsidR="0063479A" w:rsidRPr="00BF217C">
        <w:rPr>
          <w:lang w:val="fi-FI"/>
        </w:rPr>
        <w:t>ssä</w:t>
      </w:r>
    </w:p>
    <w:p w:rsidR="00CD4222" w:rsidRPr="00BF217C" w:rsidRDefault="00CD4222" w:rsidP="0063479A">
      <w:pPr>
        <w:pStyle w:val="BodyText"/>
        <w:numPr>
          <w:ilvl w:val="0"/>
          <w:numId w:val="16"/>
        </w:numPr>
        <w:rPr>
          <w:lang w:val="fi-FI"/>
        </w:rPr>
      </w:pPr>
      <w:r>
        <w:rPr>
          <w:lang w:val="fi-FI"/>
        </w:rPr>
        <w:t>Tein Zybo Z7 kehitysalustaa (ARM hard-float) varten Vivado 2017.4 ohjelmistolla FPGA SoC-konfiguraation, käänsin siihen PetaLinux-kernelin ja sovitin siihen Ubuntu minimal rootfs-ympäristön sekä asensin ja käänsin tarvittavat ohjelmistopaketit SICSURFIS-spektrikameran ohjausta varten.</w:t>
      </w:r>
    </w:p>
    <w:p w:rsidR="0063479A" w:rsidRPr="00BF217C" w:rsidRDefault="00CD4222" w:rsidP="0063479A">
      <w:pPr>
        <w:pStyle w:val="BodyText"/>
        <w:numPr>
          <w:ilvl w:val="0"/>
          <w:numId w:val="16"/>
        </w:numPr>
        <w:rPr>
          <w:lang w:val="fi-FI"/>
        </w:rPr>
      </w:pPr>
      <w:r>
        <w:rPr>
          <w:lang w:val="fi-FI"/>
        </w:rPr>
        <w:t xml:space="preserve">Tein </w:t>
      </w:r>
      <w:r w:rsidR="0045032D">
        <w:rPr>
          <w:lang w:val="fi-FI"/>
        </w:rPr>
        <w:t xml:space="preserve">Zybo Z7 kehitusalustan </w:t>
      </w:r>
      <w:r>
        <w:rPr>
          <w:lang w:val="fi-FI"/>
        </w:rPr>
        <w:t xml:space="preserve">ARM hard-float prosessorille puuttuvan </w:t>
      </w:r>
      <w:r w:rsidR="0063479A" w:rsidRPr="00BF217C">
        <w:rPr>
          <w:lang w:val="fi-FI"/>
        </w:rPr>
        <w:t>Genicam-rajapinnan korvaavan DanielCamera-rajapinnan toteutu</w:t>
      </w:r>
      <w:r>
        <w:rPr>
          <w:lang w:val="fi-FI"/>
        </w:rPr>
        <w:t>k</w:t>
      </w:r>
      <w:r w:rsidR="0063479A" w:rsidRPr="00BF217C">
        <w:rPr>
          <w:lang w:val="fi-FI"/>
        </w:rPr>
        <w:t>s</w:t>
      </w:r>
      <w:r>
        <w:rPr>
          <w:lang w:val="fi-FI"/>
        </w:rPr>
        <w:t>en</w:t>
      </w:r>
      <w:r w:rsidR="0063479A" w:rsidRPr="00BF217C">
        <w:rPr>
          <w:lang w:val="fi-FI"/>
        </w:rPr>
        <w:t xml:space="preserve"> ja </w:t>
      </w:r>
      <w:r>
        <w:rPr>
          <w:lang w:val="fi-FI"/>
        </w:rPr>
        <w:t xml:space="preserve">testasin sillä onnistuneesti spektrikameran </w:t>
      </w:r>
      <w:r w:rsidR="00B66524">
        <w:rPr>
          <w:lang w:val="fi-FI"/>
        </w:rPr>
        <w:t xml:space="preserve">pelkän </w:t>
      </w:r>
      <w:r>
        <w:rPr>
          <w:lang w:val="fi-FI"/>
        </w:rPr>
        <w:t xml:space="preserve">kameramoduulin ohjauksen </w:t>
      </w:r>
      <w:r w:rsidR="0063479A" w:rsidRPr="00BF217C">
        <w:rPr>
          <w:lang w:val="fi-FI"/>
        </w:rPr>
        <w:t>Zybo Z7 kehitysalustalla</w:t>
      </w:r>
      <w:r>
        <w:rPr>
          <w:lang w:val="fi-FI"/>
        </w:rPr>
        <w:t xml:space="preserve">. Zybo Z7 kehitysalustassa </w:t>
      </w:r>
      <w:r w:rsidR="0063479A" w:rsidRPr="00BF217C">
        <w:rPr>
          <w:lang w:val="fi-FI"/>
        </w:rPr>
        <w:t>RAM-muisti ei kuite</w:t>
      </w:r>
      <w:r w:rsidR="00B66524">
        <w:rPr>
          <w:lang w:val="fi-FI"/>
        </w:rPr>
        <w:t>nkaan riittänyt spektrikuvaukse</w:t>
      </w:r>
      <w:r w:rsidR="0063479A" w:rsidRPr="00BF217C">
        <w:rPr>
          <w:lang w:val="fi-FI"/>
        </w:rPr>
        <w:t>n</w:t>
      </w:r>
      <w:r w:rsidR="00B66524">
        <w:rPr>
          <w:lang w:val="fi-FI"/>
        </w:rPr>
        <w:t xml:space="preserve"> laskentojen suorittamiseen.</w:t>
      </w:r>
    </w:p>
    <w:p w:rsidR="00B66524" w:rsidRDefault="00B66524" w:rsidP="0063479A">
      <w:pPr>
        <w:pStyle w:val="BodyText"/>
        <w:numPr>
          <w:ilvl w:val="0"/>
          <w:numId w:val="16"/>
        </w:numPr>
        <w:rPr>
          <w:lang w:val="fi-FI"/>
        </w:rPr>
      </w:pPr>
      <w:r>
        <w:rPr>
          <w:lang w:val="fi-FI"/>
        </w:rPr>
        <w:t xml:space="preserve">Tein </w:t>
      </w:r>
      <w:r w:rsidRPr="00BF217C">
        <w:rPr>
          <w:lang w:val="fi-FI"/>
        </w:rPr>
        <w:t xml:space="preserve">Genesys ZU 3 EG </w:t>
      </w:r>
      <w:r>
        <w:rPr>
          <w:lang w:val="fi-FI"/>
        </w:rPr>
        <w:t xml:space="preserve">kehitysalustaa (ARM hard-float) varten Vivado 2019.1 ohjelmistolla FPGA MPSoC-konfiguraaation, käänsin siihen PetaLinux-kernelin ja sovitin siihen Ubuntu minimal rootfs-ympäristön sekä asensin ja käänsin tarvittavat ohjelmistopaketit SICSURFIS-spektrikameran ohjausta varten. </w:t>
      </w:r>
    </w:p>
    <w:p w:rsidR="0063479A" w:rsidRPr="00BF217C" w:rsidRDefault="00B66524" w:rsidP="0063479A">
      <w:pPr>
        <w:pStyle w:val="BodyText"/>
        <w:numPr>
          <w:ilvl w:val="0"/>
          <w:numId w:val="16"/>
        </w:numPr>
        <w:rPr>
          <w:lang w:val="fi-FI"/>
        </w:rPr>
      </w:pPr>
      <w:r>
        <w:rPr>
          <w:lang w:val="fi-FI"/>
        </w:rPr>
        <w:t>Kehitin s</w:t>
      </w:r>
      <w:r w:rsidR="0063479A" w:rsidRPr="00BF217C">
        <w:rPr>
          <w:lang w:val="fi-FI"/>
        </w:rPr>
        <w:t>pektrikameraohjelmisto</w:t>
      </w:r>
      <w:r>
        <w:rPr>
          <w:lang w:val="fi-FI"/>
        </w:rPr>
        <w:t xml:space="preserve">a </w:t>
      </w:r>
      <w:r w:rsidR="0063479A" w:rsidRPr="00BF217C">
        <w:rPr>
          <w:lang w:val="fi-FI"/>
        </w:rPr>
        <w:t>niin, että kuvaaminen onnistuu millä tahansa halutuilla aallonpituuksilla ilman että kohdetta tarvitsee välillä siirtää pois kameran alta</w:t>
      </w:r>
      <w:r w:rsidR="00E63B20" w:rsidRPr="00BF217C">
        <w:rPr>
          <w:lang w:val="fi-FI"/>
        </w:rPr>
        <w:t xml:space="preserve"> (LED-valaistuksen ja musta/valkokuvien ottamisen muutos kuvausohjelmaan)</w:t>
      </w:r>
      <w:r>
        <w:rPr>
          <w:lang w:val="fi-FI"/>
        </w:rPr>
        <w:t>.</w:t>
      </w:r>
    </w:p>
    <w:p w:rsidR="001825A1" w:rsidRPr="00B66524" w:rsidRDefault="00B66524" w:rsidP="00DD4786">
      <w:pPr>
        <w:pStyle w:val="BodyText"/>
        <w:numPr>
          <w:ilvl w:val="0"/>
          <w:numId w:val="16"/>
        </w:numPr>
        <w:rPr>
          <w:lang w:val="fi-FI"/>
        </w:rPr>
      </w:pPr>
      <w:r w:rsidRPr="00B66524">
        <w:rPr>
          <w:lang w:val="fi-FI"/>
        </w:rPr>
        <w:t xml:space="preserve">Toteutin </w:t>
      </w:r>
      <w:r w:rsidR="00E63B20" w:rsidRPr="00B66524">
        <w:rPr>
          <w:lang w:val="fi-FI"/>
        </w:rPr>
        <w:t xml:space="preserve">kuvadatan käsittelyä varten FPGA:ssa </w:t>
      </w:r>
      <w:r w:rsidRPr="00B66524">
        <w:rPr>
          <w:lang w:val="fi-FI"/>
        </w:rPr>
        <w:t xml:space="preserve">rajapinnan prosessorin ja FPGA:n välillä </w:t>
      </w:r>
      <w:r w:rsidR="00E63B20" w:rsidRPr="00B66524">
        <w:rPr>
          <w:lang w:val="fi-FI"/>
        </w:rPr>
        <w:t>jaetun RAM-muistin periaatteella</w:t>
      </w:r>
    </w:p>
    <w:p w:rsidR="001825A1" w:rsidRPr="00BF217C" w:rsidRDefault="001825A1" w:rsidP="00E1050E">
      <w:pPr>
        <w:pStyle w:val="BodyText"/>
        <w:rPr>
          <w:lang w:val="fi-FI"/>
        </w:rPr>
      </w:pPr>
    </w:p>
    <w:p w:rsidR="00D270CF" w:rsidRPr="00BF217C" w:rsidRDefault="00D87370" w:rsidP="00535F1D">
      <w:pPr>
        <w:pStyle w:val="RefAppendheading"/>
        <w:ind w:left="0" w:firstLine="0"/>
      </w:pPr>
      <w:bookmarkStart w:id="148" w:name="_Toc102453246"/>
      <w:r w:rsidRPr="00BF217C">
        <w:lastRenderedPageBreak/>
        <w:t>Lähteet</w:t>
      </w:r>
      <w:bookmarkEnd w:id="148"/>
    </w:p>
    <w:p w:rsidR="001F29A7" w:rsidRPr="00BF217C" w:rsidRDefault="001F29A7" w:rsidP="001F29A7">
      <w:pPr>
        <w:ind w:left="720" w:hanging="720"/>
      </w:pPr>
      <w:r w:rsidRPr="00BF217C">
        <w:t xml:space="preserve">Alander J. (2020). Energy / DSP. Haettu 11. lokakuuta osoitteesta </w:t>
      </w:r>
      <w:hyperlink r:id="rId108" w:history="1">
        <w:r w:rsidR="00A40547" w:rsidRPr="00BF217C">
          <w:rPr>
            <w:rStyle w:val="Hyperlink"/>
          </w:rPr>
          <w:t>http://lipas.uwasa.fi/~TAU/ICAT1040/slides.php?File=8200Energy.txt</w:t>
        </w:r>
      </w:hyperlink>
    </w:p>
    <w:p w:rsidR="00837D2F" w:rsidRPr="00BF217C" w:rsidRDefault="00837D2F" w:rsidP="00837D2F">
      <w:pPr>
        <w:ind w:left="720" w:hanging="720"/>
        <w:rPr>
          <w:rStyle w:val="Hyperlink"/>
        </w:rPr>
      </w:pPr>
    </w:p>
    <w:p w:rsidR="00AC5219" w:rsidRPr="00E72A9A" w:rsidRDefault="00AC5219" w:rsidP="00837D2F">
      <w:pPr>
        <w:ind w:left="720" w:hanging="720"/>
        <w:rPr>
          <w:rStyle w:val="Hyperlink"/>
          <w:lang w:val="en-US"/>
        </w:rPr>
      </w:pPr>
      <w:r w:rsidRPr="00E72A9A">
        <w:rPr>
          <w:rStyle w:val="Hyperlink"/>
          <w:lang w:val="en-US"/>
        </w:rPr>
        <w:t xml:space="preserve">Allen, E., &amp; Triantaphillidou, S. (2010). The manual of photography. Taylor &amp; Francis Group. </w:t>
      </w:r>
      <w:r w:rsidRPr="00E72A9A">
        <w:rPr>
          <w:lang w:val="en-US"/>
        </w:rPr>
        <w:t xml:space="preserve">ProQuest Ebook Central </w:t>
      </w:r>
      <w:r w:rsidR="00213B07" w:rsidRPr="00E72A9A">
        <w:rPr>
          <w:lang w:val="en-US"/>
        </w:rPr>
        <w:t>https://ebookcentral-proquest-com.proxy.uwasa.fi/lib/tritonia-ebooks/reader.action?docID=647538</w:t>
      </w:r>
    </w:p>
    <w:p w:rsidR="00AC5219" w:rsidRPr="00E72A9A" w:rsidRDefault="00AC5219" w:rsidP="00837D2F">
      <w:pPr>
        <w:ind w:left="720" w:hanging="720"/>
        <w:rPr>
          <w:rStyle w:val="Hyperlink"/>
          <w:lang w:val="en-US"/>
        </w:rPr>
      </w:pPr>
    </w:p>
    <w:p w:rsidR="00837D2F" w:rsidRPr="00E72A9A" w:rsidRDefault="00837D2F" w:rsidP="00837D2F">
      <w:pPr>
        <w:ind w:left="720" w:hanging="720"/>
        <w:rPr>
          <w:lang w:val="en-US"/>
        </w:rPr>
      </w:pPr>
      <w:r w:rsidRPr="00E72A9A">
        <w:rPr>
          <w:lang w:val="en-US"/>
        </w:rPr>
        <w:t xml:space="preserve">Bailey, D. G. (2011). Design for embedded image processing on fpgas. ProQuest Ebook Central </w:t>
      </w:r>
      <w:hyperlink r:id="rId109" w:history="1">
        <w:r w:rsidRPr="00E72A9A">
          <w:rPr>
            <w:rStyle w:val="Hyperlink"/>
            <w:lang w:val="en-US"/>
          </w:rPr>
          <w:t>https://ebookcentral-proquest-com.proxy.uwasa.fi</w:t>
        </w:r>
      </w:hyperlink>
    </w:p>
    <w:p w:rsidR="00837D2F" w:rsidRPr="00E72A9A" w:rsidRDefault="00837D2F" w:rsidP="001F29A7">
      <w:pPr>
        <w:ind w:left="720" w:hanging="720"/>
        <w:rPr>
          <w:lang w:val="en-US"/>
        </w:rPr>
      </w:pPr>
    </w:p>
    <w:p w:rsidR="00967E0A" w:rsidRPr="00E72A9A" w:rsidRDefault="00967E0A" w:rsidP="001F29A7">
      <w:pPr>
        <w:ind w:left="720" w:hanging="720"/>
        <w:rPr>
          <w:lang w:val="en-US"/>
        </w:rPr>
      </w:pPr>
      <w:r w:rsidRPr="00E72A9A">
        <w:rPr>
          <w:lang w:val="en-US"/>
        </w:rPr>
        <w:t xml:space="preserve">Basler (2022). Basler Product Documentation. </w:t>
      </w:r>
      <w:hyperlink r:id="rId110" w:history="1">
        <w:r w:rsidR="00A74C4E" w:rsidRPr="00E72A9A">
          <w:rPr>
            <w:rStyle w:val="Hyperlink"/>
            <w:lang w:val="en-US"/>
          </w:rPr>
          <w:t>https://docs.baslerweb.com/index.html</w:t>
        </w:r>
      </w:hyperlink>
    </w:p>
    <w:p w:rsidR="00A74C4E" w:rsidRPr="00E72A9A" w:rsidRDefault="00A74C4E" w:rsidP="001F29A7">
      <w:pPr>
        <w:ind w:left="720" w:hanging="720"/>
        <w:rPr>
          <w:lang w:val="en-US"/>
        </w:rPr>
      </w:pPr>
    </w:p>
    <w:p w:rsidR="00A74C4E" w:rsidRPr="00E72A9A" w:rsidRDefault="00A74C4E" w:rsidP="001F29A7">
      <w:pPr>
        <w:ind w:left="720" w:hanging="720"/>
        <w:rPr>
          <w:lang w:val="en-US"/>
        </w:rPr>
      </w:pPr>
      <w:r w:rsidRPr="00E72A9A">
        <w:rPr>
          <w:lang w:val="en-US"/>
        </w:rPr>
        <w:t>Brady, D. J. (2009). Optical imaging and spectroscopy. John Wiley &amp; Sons, Incorporated. ProQuest Ebook Central https://ebookcentral-proquest-com.proxy.uwasa.fi</w:t>
      </w:r>
    </w:p>
    <w:p w:rsidR="00967E0A" w:rsidRPr="00E72A9A" w:rsidRDefault="00967E0A" w:rsidP="001F29A7">
      <w:pPr>
        <w:ind w:left="720" w:hanging="720"/>
        <w:rPr>
          <w:lang w:val="en-US"/>
        </w:rPr>
      </w:pPr>
    </w:p>
    <w:p w:rsidR="007307BE" w:rsidRPr="00BF217C" w:rsidRDefault="00A40547" w:rsidP="0084034F">
      <w:pPr>
        <w:ind w:left="720" w:hanging="720"/>
      </w:pPr>
      <w:r w:rsidRPr="00E72A9A">
        <w:rPr>
          <w:lang w:val="en-US"/>
        </w:rPr>
        <w:t xml:space="preserve">Brandon T. (2017). CPU or FPGA for image processing: Which is best? </w:t>
      </w:r>
      <w:r w:rsidRPr="00BF217C">
        <w:t xml:space="preserve">Haettu 11. lokakuuta osoitteesta </w:t>
      </w:r>
      <w:hyperlink r:id="rId111" w:history="1">
        <w:r w:rsidR="00343C71" w:rsidRPr="00BF217C">
          <w:rPr>
            <w:rStyle w:val="Hyperlink"/>
          </w:rPr>
          <w:t>https://www.vision-systems.com/embedded/article/16737656/cpu-or-fpga-for-image-processing-which-is-best</w:t>
        </w:r>
      </w:hyperlink>
    </w:p>
    <w:p w:rsidR="00477ADA" w:rsidRPr="00BF217C" w:rsidRDefault="00477ADA" w:rsidP="00477ADA">
      <w:pPr>
        <w:ind w:left="720" w:hanging="720"/>
        <w:rPr>
          <w:rStyle w:val="Hyperlink"/>
        </w:rPr>
      </w:pPr>
    </w:p>
    <w:p w:rsidR="00477ADA" w:rsidRPr="00E72A9A" w:rsidRDefault="00477ADA" w:rsidP="00477ADA">
      <w:pPr>
        <w:ind w:left="720" w:hanging="720"/>
        <w:rPr>
          <w:lang w:val="en-US"/>
        </w:rPr>
      </w:pPr>
      <w:r w:rsidRPr="00E72A9A">
        <w:rPr>
          <w:lang w:val="en-US"/>
        </w:rPr>
        <w:t>Burian, P. K. (2004). Mastering digital photography and imaging. ProQuest Ebook Central https://ebookcentral-proquest-com.proxy.uwasa.fi</w:t>
      </w:r>
    </w:p>
    <w:p w:rsidR="00477ADA" w:rsidRPr="00E72A9A" w:rsidRDefault="00477ADA" w:rsidP="0084034F">
      <w:pPr>
        <w:ind w:left="720" w:hanging="720"/>
        <w:rPr>
          <w:lang w:val="en-US"/>
        </w:rPr>
      </w:pPr>
    </w:p>
    <w:p w:rsidR="001F29A7" w:rsidRPr="00BF217C" w:rsidRDefault="0084034F" w:rsidP="00515BCB">
      <w:pPr>
        <w:ind w:left="720" w:hanging="720"/>
      </w:pPr>
      <w:r w:rsidRPr="00E72A9A">
        <w:rPr>
          <w:lang w:val="en-US"/>
        </w:rPr>
        <w:t xml:space="preserve">Camazing. </w:t>
      </w:r>
      <w:r w:rsidRPr="00BF217C">
        <w:t xml:space="preserve">(29. heinäkuuta 2020a). </w:t>
      </w:r>
      <w:r w:rsidRPr="00BF217C">
        <w:rPr>
          <w:i/>
        </w:rPr>
        <w:t>camazing</w:t>
      </w:r>
      <w:r w:rsidRPr="00BF217C">
        <w:t xml:space="preserve">. </w:t>
      </w:r>
      <w:r w:rsidRPr="00BF217C">
        <w:tab/>
        <w:t xml:space="preserve">Haettu 29. heinäkuuta osoitteesta </w:t>
      </w:r>
      <w:hyperlink r:id="rId112" w:history="1">
        <w:r w:rsidR="008506E0" w:rsidRPr="00BF217C">
          <w:rPr>
            <w:rStyle w:val="Hyperlink"/>
          </w:rPr>
          <w:t>https://pypi.org/project/camazing/</w:t>
        </w:r>
      </w:hyperlink>
    </w:p>
    <w:p w:rsidR="0084034F" w:rsidRPr="00BF217C" w:rsidRDefault="0084034F" w:rsidP="0037250D">
      <w:pPr>
        <w:ind w:left="720" w:hanging="720"/>
      </w:pPr>
    </w:p>
    <w:p w:rsidR="006B10E8" w:rsidRPr="00BF217C" w:rsidRDefault="006B10E8" w:rsidP="006B10E8">
      <w:pPr>
        <w:ind w:left="720" w:hanging="720"/>
      </w:pPr>
      <w:r w:rsidRPr="00E72A9A">
        <w:rPr>
          <w:lang w:val="en-US"/>
        </w:rPr>
        <w:t>Camazing. (29. heinäkuuta 2020</w:t>
      </w:r>
      <w:r w:rsidR="00A91693" w:rsidRPr="00E72A9A">
        <w:rPr>
          <w:lang w:val="en-US"/>
        </w:rPr>
        <w:t>b</w:t>
      </w:r>
      <w:r w:rsidRPr="00E72A9A">
        <w:rPr>
          <w:lang w:val="en-US"/>
        </w:rPr>
        <w:t xml:space="preserve">). </w:t>
      </w:r>
      <w:r w:rsidRPr="00E72A9A">
        <w:rPr>
          <w:i/>
          <w:lang w:val="en-US"/>
        </w:rPr>
        <w:t>camazing</w:t>
      </w:r>
      <w:r w:rsidR="00B604F5" w:rsidRPr="00E72A9A">
        <w:rPr>
          <w:i/>
          <w:lang w:val="en-US"/>
        </w:rPr>
        <w:t xml:space="preserve"> documentation</w:t>
      </w:r>
      <w:r w:rsidRPr="00E72A9A">
        <w:rPr>
          <w:lang w:val="en-US"/>
        </w:rPr>
        <w:t xml:space="preserve">. </w:t>
      </w:r>
      <w:r w:rsidRPr="00E72A9A">
        <w:rPr>
          <w:lang w:val="en-US"/>
        </w:rPr>
        <w:tab/>
      </w:r>
      <w:r w:rsidRPr="00BF217C">
        <w:t xml:space="preserve">Haettu 29. heinäkuuta osoitteesta </w:t>
      </w:r>
      <w:r w:rsidR="002320B3" w:rsidRPr="00BF217C">
        <w:t>https://camazing.readthedocs.io/en/latest/index.html</w:t>
      </w:r>
    </w:p>
    <w:p w:rsidR="006B10E8" w:rsidRPr="00BF217C" w:rsidRDefault="006B10E8" w:rsidP="0037250D">
      <w:pPr>
        <w:ind w:left="720" w:hanging="720"/>
      </w:pPr>
    </w:p>
    <w:p w:rsidR="007B7C26" w:rsidRPr="00E72A9A" w:rsidRDefault="007B7C26" w:rsidP="0037250D">
      <w:pPr>
        <w:ind w:left="720" w:hanging="720"/>
        <w:rPr>
          <w:lang w:val="en-US"/>
        </w:rPr>
      </w:pPr>
      <w:r w:rsidRPr="00E72A9A">
        <w:rPr>
          <w:lang w:val="en-US"/>
        </w:rPr>
        <w:lastRenderedPageBreak/>
        <w:t>Cépaduès, É. (2012). Satellite imagery : From acquisition principles to processing of optical images for observing the earth. Cépaduès Éditions. ProQuest Ebook Central https://ebookcentral-proquest-com.proxy.uwasa.fi</w:t>
      </w:r>
    </w:p>
    <w:p w:rsidR="007B7C26" w:rsidRPr="00E72A9A" w:rsidRDefault="007B7C26" w:rsidP="0037250D">
      <w:pPr>
        <w:ind w:left="720" w:hanging="720"/>
        <w:rPr>
          <w:lang w:val="en-US"/>
        </w:rPr>
      </w:pPr>
    </w:p>
    <w:p w:rsidR="00402C5F" w:rsidRPr="00E72A9A" w:rsidRDefault="001C0BB1" w:rsidP="00402C5F">
      <w:pPr>
        <w:ind w:left="720" w:hanging="720"/>
        <w:rPr>
          <w:lang w:val="en-US"/>
        </w:rPr>
      </w:pPr>
      <w:r w:rsidRPr="00E72A9A">
        <w:rPr>
          <w:lang w:val="en-US"/>
        </w:rPr>
        <w:t xml:space="preserve">Cochard, François. Successfully Starting in Astronomical Spectroscopy : A Practical Guide, EDP Sciences, 2020. ProQuest Ebook Central, </w:t>
      </w:r>
      <w:hyperlink r:id="rId113" w:history="1">
        <w:r w:rsidR="00402C5F" w:rsidRPr="00E72A9A">
          <w:rPr>
            <w:rStyle w:val="Hyperlink"/>
            <w:lang w:val="en-US"/>
          </w:rPr>
          <w:t>https://ebookcentral-proquest-com.proxy.uwasa.fi/lib/tritonia-ebooks/detail.action?docID=5652129</w:t>
        </w:r>
      </w:hyperlink>
    </w:p>
    <w:p w:rsidR="001C0BB1" w:rsidRPr="00E72A9A" w:rsidRDefault="001C0BB1" w:rsidP="0037250D">
      <w:pPr>
        <w:ind w:left="720" w:hanging="720"/>
        <w:rPr>
          <w:lang w:val="en-US"/>
        </w:rPr>
      </w:pPr>
    </w:p>
    <w:p w:rsidR="00044D1E" w:rsidRPr="00E72A9A" w:rsidRDefault="00044D1E" w:rsidP="00044D1E">
      <w:pPr>
        <w:ind w:left="720" w:hanging="720"/>
        <w:rPr>
          <w:lang w:val="en-US"/>
        </w:rPr>
      </w:pPr>
      <w:r w:rsidRPr="00E72A9A">
        <w:rPr>
          <w:lang w:val="en-US"/>
        </w:rPr>
        <w:t>Davies, E. R. (2012). Computer and machine vision : Theory, algorithms, practicalities. ProQuest Ebook Central https://ebookcentral-proquest-com.proxy.uwasa.fi</w:t>
      </w:r>
    </w:p>
    <w:p w:rsidR="00044D1E" w:rsidRPr="00E72A9A" w:rsidRDefault="00044D1E" w:rsidP="0037250D">
      <w:pPr>
        <w:ind w:left="720" w:hanging="720"/>
        <w:rPr>
          <w:lang w:val="en-US"/>
        </w:rPr>
      </w:pPr>
    </w:p>
    <w:p w:rsidR="0037250D" w:rsidRPr="00BF217C" w:rsidRDefault="00093793" w:rsidP="008F30D7">
      <w:pPr>
        <w:ind w:left="720" w:hanging="720"/>
      </w:pPr>
      <w:r w:rsidRPr="00E72A9A">
        <w:rPr>
          <w:lang w:val="en-US"/>
        </w:rPr>
        <w:t>Digilent.</w:t>
      </w:r>
      <w:r w:rsidR="0037250D" w:rsidRPr="00E72A9A">
        <w:rPr>
          <w:lang w:val="en-US"/>
        </w:rPr>
        <w:t xml:space="preserve"> </w:t>
      </w:r>
      <w:r w:rsidR="0037250D" w:rsidRPr="00BF217C">
        <w:t>(20. heinäkuuta 2020</w:t>
      </w:r>
      <w:r w:rsidR="005E6435" w:rsidRPr="00BF217C">
        <w:t>a</w:t>
      </w:r>
      <w:r w:rsidR="0037250D" w:rsidRPr="00BF217C">
        <w:t xml:space="preserve">). </w:t>
      </w:r>
      <w:r w:rsidRPr="00BF217C">
        <w:rPr>
          <w:i/>
        </w:rPr>
        <w:t>Zybo Z7</w:t>
      </w:r>
      <w:r w:rsidR="0037250D" w:rsidRPr="00BF217C">
        <w:rPr>
          <w:i/>
        </w:rPr>
        <w:t>.</w:t>
      </w:r>
      <w:r w:rsidR="0037250D" w:rsidRPr="00BF217C">
        <w:t xml:space="preserve"> Haettu 20. heinäkuuta osoitteesta </w:t>
      </w:r>
      <w:r w:rsidR="00255C03" w:rsidRPr="00BF217C">
        <w:t>https://reference.digilentinc.com/reference/programmable-logic/zybo-z7/start</w:t>
      </w:r>
    </w:p>
    <w:p w:rsidR="001C0DA0" w:rsidRPr="00BF217C" w:rsidRDefault="001C0DA0" w:rsidP="00EA0BF8">
      <w:pPr>
        <w:ind w:left="720" w:hanging="720"/>
      </w:pPr>
    </w:p>
    <w:p w:rsidR="00EA0BF8" w:rsidRPr="00BF217C" w:rsidRDefault="00EA0BF8" w:rsidP="00EA0BF8">
      <w:pPr>
        <w:ind w:left="720" w:hanging="720"/>
      </w:pPr>
      <w:r w:rsidRPr="00E72A9A">
        <w:rPr>
          <w:lang w:val="en-US"/>
        </w:rPr>
        <w:t>Digilent. (20. heinäkuuta 2020</w:t>
      </w:r>
      <w:r w:rsidR="005E6435" w:rsidRPr="00E72A9A">
        <w:rPr>
          <w:lang w:val="en-US"/>
        </w:rPr>
        <w:t>b</w:t>
      </w:r>
      <w:r w:rsidRPr="00E72A9A">
        <w:rPr>
          <w:lang w:val="en-US"/>
        </w:rPr>
        <w:t xml:space="preserve">). </w:t>
      </w:r>
      <w:r w:rsidR="00B97E96" w:rsidRPr="00E72A9A">
        <w:rPr>
          <w:i/>
          <w:lang w:val="en-US"/>
        </w:rPr>
        <w:t>Zynq APSoC Architecture</w:t>
      </w:r>
      <w:r w:rsidRPr="00E72A9A">
        <w:rPr>
          <w:i/>
          <w:lang w:val="en-US"/>
        </w:rPr>
        <w:t>.</w:t>
      </w:r>
      <w:r w:rsidRPr="00E72A9A">
        <w:rPr>
          <w:lang w:val="en-US"/>
        </w:rPr>
        <w:t xml:space="preserve"> </w:t>
      </w:r>
      <w:r w:rsidRPr="00BF217C">
        <w:t xml:space="preserve">Haettu 20. heinäkuuta osoitteesta </w:t>
      </w:r>
      <w:hyperlink r:id="rId114" w:anchor="zynq_apsoc_architecture" w:history="1">
        <w:r w:rsidR="005C2733" w:rsidRPr="00BF217C">
          <w:rPr>
            <w:rStyle w:val="Hyperlink"/>
          </w:rPr>
          <w:t>https://reference.digilentinc.com/reference/programmable-logic/zybo-z7/reference-manual#zynq_apsoc_architecture</w:t>
        </w:r>
      </w:hyperlink>
    </w:p>
    <w:p w:rsidR="00477ECC" w:rsidRPr="00BF217C" w:rsidRDefault="00477ECC" w:rsidP="00477ECC">
      <w:pPr>
        <w:rPr>
          <w:rStyle w:val="Hyperlink"/>
        </w:rPr>
      </w:pPr>
    </w:p>
    <w:p w:rsidR="005C2D44" w:rsidRPr="00E72A9A" w:rsidRDefault="005C2D44" w:rsidP="005C2D44">
      <w:pPr>
        <w:ind w:left="720" w:hanging="720"/>
        <w:rPr>
          <w:rStyle w:val="Hyperlink"/>
          <w:lang w:val="en-US"/>
        </w:rPr>
      </w:pPr>
      <w:r w:rsidRPr="00E72A9A">
        <w:rPr>
          <w:rStyle w:val="Hyperlink"/>
          <w:lang w:val="en-US"/>
        </w:rPr>
        <w:t xml:space="preserve">Eskelinen, M. (2019). Computational methods for hyperspectral imaging using Fabry–Perot interferometers and colour cameras. </w:t>
      </w:r>
      <w:r w:rsidR="00792580" w:rsidRPr="00E72A9A">
        <w:rPr>
          <w:rStyle w:val="Hyperlink"/>
          <w:lang w:val="en-US"/>
        </w:rPr>
        <w:t xml:space="preserve">JYU Dissertations </w:t>
      </w:r>
      <w:hyperlink r:id="rId115" w:history="1">
        <w:r w:rsidR="00377C74" w:rsidRPr="00E72A9A">
          <w:rPr>
            <w:rStyle w:val="Hyperlink"/>
            <w:lang w:val="en-US"/>
          </w:rPr>
          <w:t>http://urn.fi/URN:ISBN:978-951-39-7967-6</w:t>
        </w:r>
      </w:hyperlink>
      <w:r w:rsidR="00792580" w:rsidRPr="00E72A9A">
        <w:rPr>
          <w:rStyle w:val="Hyperlink"/>
          <w:lang w:val="en-US"/>
        </w:rPr>
        <w:t xml:space="preserve"> </w:t>
      </w:r>
    </w:p>
    <w:p w:rsidR="00377C74" w:rsidRPr="00E72A9A" w:rsidRDefault="00377C74" w:rsidP="005C2D44">
      <w:pPr>
        <w:ind w:left="720" w:hanging="720"/>
        <w:rPr>
          <w:rStyle w:val="Hyperlink"/>
          <w:lang w:val="en-US"/>
        </w:rPr>
      </w:pPr>
    </w:p>
    <w:p w:rsidR="00B5115F" w:rsidRPr="00E72A9A" w:rsidRDefault="00377C74" w:rsidP="00B5115F">
      <w:pPr>
        <w:ind w:left="720" w:hanging="720"/>
        <w:rPr>
          <w:rStyle w:val="Hyperlink"/>
          <w:lang w:val="en-US"/>
        </w:rPr>
      </w:pPr>
      <w:r w:rsidRPr="00E72A9A">
        <w:rPr>
          <w:rStyle w:val="Hyperlink"/>
          <w:lang w:val="en-US"/>
        </w:rPr>
        <w:t xml:space="preserve">Fernandez-Maloigne, C., Robert-Inacio, F., &amp; Macaire, L. (Eds.). (2012). Digital color : Acquisition, perception, coding and rendering. ProQuest Ebook Central </w:t>
      </w:r>
      <w:hyperlink r:id="rId116" w:history="1">
        <w:r w:rsidR="00B5115F" w:rsidRPr="00E72A9A">
          <w:rPr>
            <w:rStyle w:val="Hyperlink"/>
            <w:lang w:val="en-US"/>
          </w:rPr>
          <w:t>https://ebookcentral-proquest-com.proxy.uwasa.fi</w:t>
        </w:r>
      </w:hyperlink>
    </w:p>
    <w:p w:rsidR="00B5115F" w:rsidRPr="00E72A9A" w:rsidRDefault="00B5115F" w:rsidP="00B5115F">
      <w:pPr>
        <w:ind w:left="720" w:hanging="720"/>
        <w:rPr>
          <w:rStyle w:val="Hyperlink"/>
          <w:lang w:val="en-US"/>
        </w:rPr>
      </w:pPr>
    </w:p>
    <w:p w:rsidR="00883872" w:rsidRPr="00E72A9A" w:rsidRDefault="00883872" w:rsidP="00B5115F">
      <w:pPr>
        <w:ind w:left="720" w:hanging="720"/>
        <w:rPr>
          <w:rStyle w:val="Hyperlink"/>
          <w:lang w:val="en-US"/>
        </w:rPr>
      </w:pPr>
      <w:r w:rsidRPr="00E72A9A">
        <w:rPr>
          <w:rStyle w:val="Hyperlink"/>
          <w:lang w:val="en-US"/>
        </w:rPr>
        <w:t xml:space="preserve">Fox, M. (2006). Quantum optics : An introduction. Oxford University Press, Incorporated. ProQuest Ebook Central </w:t>
      </w:r>
      <w:r w:rsidR="00EB402F" w:rsidRPr="00E72A9A">
        <w:rPr>
          <w:rStyle w:val="Hyperlink"/>
          <w:lang w:val="en-US"/>
        </w:rPr>
        <w:t>https://ebookcentral-proquest-com.proxy.uwasa.fi/lib/tritonia-ebooks/reader.action?docID=430851</w:t>
      </w:r>
    </w:p>
    <w:p w:rsidR="00883872" w:rsidRPr="00E72A9A" w:rsidRDefault="00883872" w:rsidP="00B5115F">
      <w:pPr>
        <w:ind w:left="720" w:hanging="720"/>
        <w:rPr>
          <w:rStyle w:val="Hyperlink"/>
          <w:lang w:val="en-US"/>
        </w:rPr>
      </w:pPr>
    </w:p>
    <w:p w:rsidR="00B5115F" w:rsidRPr="00E72A9A" w:rsidRDefault="00B5115F" w:rsidP="00B5115F">
      <w:pPr>
        <w:ind w:left="720" w:hanging="720"/>
        <w:rPr>
          <w:rStyle w:val="Hyperlink"/>
          <w:lang w:val="en-US"/>
        </w:rPr>
      </w:pPr>
      <w:r w:rsidRPr="00E72A9A">
        <w:rPr>
          <w:rStyle w:val="Hyperlink"/>
          <w:lang w:val="en-US"/>
        </w:rPr>
        <w:lastRenderedPageBreak/>
        <w:t xml:space="preserve">Garini, Y., Young, I.T. and McNamara, G. (2006). Spectral imaging: Principles and appli-cations. Cytometry, 69A: 735-747. </w:t>
      </w:r>
      <w:hyperlink r:id="rId117" w:history="1">
        <w:r w:rsidR="001225C0" w:rsidRPr="00E72A9A">
          <w:rPr>
            <w:rStyle w:val="Hyperlink"/>
            <w:lang w:val="en-US"/>
          </w:rPr>
          <w:t>https://doi-org.proxy.uwasa.fi/10.1002/cyto.a.20311</w:t>
        </w:r>
      </w:hyperlink>
    </w:p>
    <w:p w:rsidR="001225C0" w:rsidRPr="00E72A9A" w:rsidRDefault="001225C0" w:rsidP="00B5115F">
      <w:pPr>
        <w:ind w:left="720" w:hanging="720"/>
        <w:rPr>
          <w:rStyle w:val="Hyperlink"/>
          <w:lang w:val="en-US"/>
        </w:rPr>
      </w:pPr>
    </w:p>
    <w:p w:rsidR="00227D8E" w:rsidRPr="00E72A9A" w:rsidRDefault="00227D8E" w:rsidP="00B5115F">
      <w:pPr>
        <w:ind w:left="720" w:hanging="720"/>
        <w:rPr>
          <w:rStyle w:val="Hyperlink"/>
          <w:lang w:val="en-US"/>
        </w:rPr>
      </w:pPr>
      <w:r w:rsidRPr="00E72A9A">
        <w:rPr>
          <w:rStyle w:val="Hyperlink"/>
          <w:lang w:val="en-US"/>
        </w:rPr>
        <w:t>Genicam (2016). Pixel Format Naming Convention, version 2.1. https://www.emva.org/wp-content/uploads/GenICam_PFNC_2_1.pdf</w:t>
      </w:r>
    </w:p>
    <w:p w:rsidR="00227D8E" w:rsidRPr="00E72A9A" w:rsidRDefault="00227D8E" w:rsidP="00B5115F">
      <w:pPr>
        <w:ind w:left="720" w:hanging="720"/>
        <w:rPr>
          <w:rStyle w:val="Hyperlink"/>
          <w:lang w:val="en-US"/>
        </w:rPr>
      </w:pPr>
    </w:p>
    <w:p w:rsidR="001225C0" w:rsidRPr="00E72A9A" w:rsidRDefault="001225C0" w:rsidP="00B5115F">
      <w:pPr>
        <w:ind w:left="720" w:hanging="720"/>
        <w:rPr>
          <w:rStyle w:val="Hyperlink"/>
          <w:lang w:val="en-US"/>
        </w:rPr>
      </w:pPr>
      <w:r w:rsidRPr="00E72A9A">
        <w:rPr>
          <w:rStyle w:val="Hyperlink"/>
          <w:lang w:val="en-US"/>
        </w:rPr>
        <w:t xml:space="preserve">Chatwal, G. R., &amp; Anand, S. K. (2008). Spectroscopy : Atomic and molecular. ProQuest Ebook Central </w:t>
      </w:r>
      <w:hyperlink r:id="rId118" w:history="1">
        <w:r w:rsidR="009137D7" w:rsidRPr="00E72A9A">
          <w:rPr>
            <w:rStyle w:val="Hyperlink"/>
            <w:lang w:val="en-US"/>
          </w:rPr>
          <w:t>https://ebookcentral-proquest-com.proxy.uwasa.fi</w:t>
        </w:r>
      </w:hyperlink>
    </w:p>
    <w:p w:rsidR="009137D7" w:rsidRPr="00E72A9A" w:rsidRDefault="009137D7" w:rsidP="00B5115F">
      <w:pPr>
        <w:ind w:left="720" w:hanging="720"/>
        <w:rPr>
          <w:rStyle w:val="Hyperlink"/>
          <w:lang w:val="en-US"/>
        </w:rPr>
      </w:pPr>
    </w:p>
    <w:p w:rsidR="001613B0" w:rsidRPr="00E72A9A" w:rsidRDefault="001613B0" w:rsidP="00B5115F">
      <w:pPr>
        <w:ind w:left="720" w:hanging="720"/>
        <w:rPr>
          <w:rStyle w:val="Hyperlink"/>
          <w:lang w:val="en-US"/>
        </w:rPr>
      </w:pPr>
      <w:r w:rsidRPr="00BF217C">
        <w:rPr>
          <w:rStyle w:val="Hyperlink"/>
        </w:rPr>
        <w:t xml:space="preserve">Guo, B., Näsilä, A., Trops, R., Havia, T., Stuns, I., Saari, H., &amp; Rissanen, A. (2018, February). </w:t>
      </w:r>
      <w:r w:rsidRPr="00E72A9A">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E72A9A" w:rsidRDefault="001613B0" w:rsidP="00B5115F">
      <w:pPr>
        <w:ind w:left="720" w:hanging="720"/>
        <w:rPr>
          <w:rStyle w:val="Hyperlink"/>
          <w:lang w:val="en-US"/>
        </w:rPr>
      </w:pPr>
    </w:p>
    <w:p w:rsidR="009137D7" w:rsidRPr="00E72A9A" w:rsidRDefault="009137D7" w:rsidP="00B5115F">
      <w:pPr>
        <w:ind w:left="720" w:hanging="720"/>
        <w:rPr>
          <w:rStyle w:val="Hyperlink"/>
          <w:lang w:val="en-US"/>
        </w:rPr>
      </w:pPr>
      <w:r w:rsidRPr="00E72A9A">
        <w:rPr>
          <w:rStyle w:val="Hyperlink"/>
          <w:lang w:val="en-US"/>
        </w:rPr>
        <w:t xml:space="preserve">Hariharan, P. (2006). Basics of interferometry. Elsevier Science &amp; Technology. ProQuest Ebook Central </w:t>
      </w:r>
      <w:hyperlink r:id="rId119" w:history="1">
        <w:r w:rsidRPr="00E72A9A">
          <w:rPr>
            <w:rStyle w:val="Hyperlink"/>
            <w:lang w:val="en-US"/>
          </w:rPr>
          <w:t>https://ebookcentral-proquest-com.proxy.uwasa.fi</w:t>
        </w:r>
      </w:hyperlink>
    </w:p>
    <w:p w:rsidR="00517AE2" w:rsidRPr="00E72A9A" w:rsidRDefault="00517AE2" w:rsidP="005C2D44">
      <w:pPr>
        <w:ind w:left="720" w:hanging="720"/>
        <w:rPr>
          <w:rStyle w:val="Hyperlink"/>
          <w:lang w:val="en-US"/>
        </w:rPr>
      </w:pPr>
    </w:p>
    <w:p w:rsidR="00517AE2" w:rsidRPr="00E72A9A" w:rsidRDefault="00517AE2" w:rsidP="005C2D44">
      <w:pPr>
        <w:ind w:left="720" w:hanging="720"/>
        <w:rPr>
          <w:lang w:val="en-US"/>
        </w:rPr>
      </w:pPr>
      <w:r w:rsidRPr="00E72A9A">
        <w:rPr>
          <w:lang w:val="en-US"/>
        </w:rPr>
        <w:t xml:space="preserve">Hauck, S., DeHon, A., &amp; DeHon, A. (2007). Reconfigurable computing : The theory and practice of fpga-based computation. ProQuest Ebook Central </w:t>
      </w:r>
      <w:hyperlink r:id="rId120" w:history="1">
        <w:r w:rsidR="00551371" w:rsidRPr="00E72A9A">
          <w:rPr>
            <w:rStyle w:val="Hyperlink"/>
            <w:lang w:val="en-US"/>
          </w:rPr>
          <w:t>https://ebookcentral-proquest-com.proxy.uwasa.fi</w:t>
        </w:r>
      </w:hyperlink>
    </w:p>
    <w:p w:rsidR="00D27D15" w:rsidRPr="00E72A9A" w:rsidRDefault="00D27D15" w:rsidP="005C2D44">
      <w:pPr>
        <w:ind w:left="720" w:hanging="720"/>
        <w:rPr>
          <w:lang w:val="en-US"/>
        </w:rPr>
      </w:pPr>
    </w:p>
    <w:p w:rsidR="00D27D15" w:rsidRPr="00E72A9A" w:rsidRDefault="00D27D15" w:rsidP="005C2D44">
      <w:pPr>
        <w:ind w:left="720" w:hanging="720"/>
        <w:rPr>
          <w:lang w:val="en-US"/>
        </w:rPr>
      </w:pPr>
      <w:r w:rsidRPr="00E72A9A">
        <w:rPr>
          <w:lang w:val="en-US"/>
        </w:rPr>
        <w:t xml:space="preserve">Hobbs, P. C. D. (2009). Building electro-optical systems : Making it all work. John Wiley &amp; Sons, Incorporated. ProQuest Ebook Central </w:t>
      </w:r>
      <w:hyperlink r:id="rId121" w:history="1">
        <w:r w:rsidRPr="00E72A9A">
          <w:rPr>
            <w:rStyle w:val="Hyperlink"/>
            <w:lang w:val="en-US"/>
          </w:rPr>
          <w:t>https://ebookcentral-proquest-com.proxy.uwasa.fi</w:t>
        </w:r>
      </w:hyperlink>
    </w:p>
    <w:p w:rsidR="00551371" w:rsidRPr="00E72A9A" w:rsidRDefault="00551371" w:rsidP="005C2D44">
      <w:pPr>
        <w:ind w:left="720" w:hanging="720"/>
        <w:rPr>
          <w:lang w:val="en-US"/>
        </w:rPr>
      </w:pPr>
    </w:p>
    <w:p w:rsidR="00551371" w:rsidRPr="00E72A9A" w:rsidRDefault="00551371" w:rsidP="005C2D44">
      <w:pPr>
        <w:ind w:left="720" w:hanging="720"/>
        <w:rPr>
          <w:rStyle w:val="Hyperlink"/>
          <w:lang w:val="en-US"/>
        </w:rPr>
      </w:pPr>
      <w:r w:rsidRPr="00E72A9A">
        <w:rPr>
          <w:rStyle w:val="Hyperlink"/>
          <w:lang w:val="en-US"/>
        </w:rPr>
        <w:t>Hornberg, A. (Ed.). (2017). Handbook of machine and computer vision : The guide for developers and users. John Wiley &amp; Sons, Incorporated.</w:t>
      </w:r>
    </w:p>
    <w:p w:rsidR="00DA15EF" w:rsidRPr="00E72A9A" w:rsidRDefault="00DA15EF" w:rsidP="005C2D44">
      <w:pPr>
        <w:ind w:left="720" w:hanging="720"/>
        <w:rPr>
          <w:rStyle w:val="Hyperlink"/>
          <w:lang w:val="en-US"/>
        </w:rPr>
      </w:pPr>
    </w:p>
    <w:p w:rsidR="00DA15EF" w:rsidRPr="00E72A9A" w:rsidRDefault="00DA15EF" w:rsidP="005C2D44">
      <w:pPr>
        <w:ind w:left="720" w:hanging="720"/>
        <w:rPr>
          <w:rStyle w:val="Hyperlink"/>
          <w:lang w:val="en-US"/>
        </w:rPr>
      </w:pPr>
      <w:r w:rsidRPr="00E72A9A">
        <w:rPr>
          <w:rStyle w:val="Hyperlink"/>
          <w:lang w:val="en-US"/>
        </w:rPr>
        <w:lastRenderedPageBreak/>
        <w:t>Kelsey, C. A., Heintz, P. H., Chambers, G. D., Sandoval, D. J., Adolphi, N. L., &amp; Paffett, K. S. (2014). Radiation biology of medical imaging. ProQuest Ebook Central https://ebookcentral-proquest-com.proxy.uwasa.fi</w:t>
      </w:r>
    </w:p>
    <w:p w:rsidR="005C2D44" w:rsidRPr="00E72A9A" w:rsidRDefault="005C2D44" w:rsidP="00477ECC">
      <w:pPr>
        <w:rPr>
          <w:rStyle w:val="Hyperlink"/>
          <w:lang w:val="en-US"/>
        </w:rPr>
      </w:pPr>
    </w:p>
    <w:p w:rsidR="003A338F" w:rsidRPr="00E72A9A" w:rsidRDefault="00477ECC" w:rsidP="003A338F">
      <w:pPr>
        <w:ind w:left="720" w:hanging="720"/>
        <w:rPr>
          <w:rStyle w:val="Hyperlink"/>
          <w:lang w:val="en-US"/>
        </w:rPr>
      </w:pPr>
      <w:r w:rsidRPr="00E72A9A">
        <w:rPr>
          <w:rStyle w:val="Hyperlink"/>
          <w:lang w:val="en-US"/>
        </w:rPr>
        <w:t xml:space="preserve">Kubby, J. A. (2011). A guide to hands-on mems design and prototyping. ProQuest Ebook Central </w:t>
      </w:r>
      <w:hyperlink r:id="rId122" w:history="1">
        <w:r w:rsidRPr="00E72A9A">
          <w:rPr>
            <w:rStyle w:val="Hyperlink"/>
            <w:lang w:val="en-US"/>
          </w:rPr>
          <w:t>https://ebookcentral-proquest-com.proxy.uwasa.fi</w:t>
        </w:r>
      </w:hyperlink>
    </w:p>
    <w:p w:rsidR="003A338F" w:rsidRPr="00E72A9A" w:rsidRDefault="003A338F" w:rsidP="003A338F">
      <w:pPr>
        <w:ind w:left="720" w:hanging="720"/>
        <w:rPr>
          <w:rStyle w:val="Hyperlink"/>
          <w:lang w:val="en-US"/>
        </w:rPr>
      </w:pPr>
    </w:p>
    <w:p w:rsidR="003A338F" w:rsidRPr="00E72A9A" w:rsidRDefault="003A338F" w:rsidP="003A338F">
      <w:pPr>
        <w:ind w:left="720" w:hanging="720"/>
        <w:rPr>
          <w:rStyle w:val="Hyperlink"/>
          <w:lang w:val="en-US"/>
        </w:rPr>
      </w:pPr>
      <w:r w:rsidRPr="00E72A9A">
        <w:rPr>
          <w:rStyle w:val="Hyperlink"/>
          <w:lang w:val="en-US"/>
        </w:rPr>
        <w:t>Lanaro, G. (2013). Python high performance programming. ProQuest Ebook Central https://ebookcentral-proquest-com.proxy.uwasa.fi</w:t>
      </w:r>
    </w:p>
    <w:p w:rsidR="001C0DD5" w:rsidRPr="00E72A9A" w:rsidRDefault="001C0DD5" w:rsidP="001C0DD5">
      <w:pPr>
        <w:ind w:left="720" w:hanging="720"/>
        <w:rPr>
          <w:rStyle w:val="Hyperlink"/>
          <w:lang w:val="en-US"/>
        </w:rPr>
      </w:pPr>
    </w:p>
    <w:p w:rsidR="001C0DD5" w:rsidRPr="00E72A9A" w:rsidRDefault="001C0DD5" w:rsidP="001C0DD5">
      <w:pPr>
        <w:ind w:left="720" w:hanging="720"/>
        <w:rPr>
          <w:rStyle w:val="Hyperlink"/>
          <w:lang w:val="en-US"/>
        </w:rPr>
      </w:pPr>
      <w:r w:rsidRPr="00E72A9A">
        <w:rPr>
          <w:rStyle w:val="Hyperlink"/>
          <w:lang w:val="en-US"/>
        </w:rPr>
        <w:t xml:space="preserve">Maxfield, C. ". (2004). The design warrior's guide to fpgas : Devices, tools and flows. ProQuest Ebook Central </w:t>
      </w:r>
      <w:hyperlink r:id="rId123" w:history="1">
        <w:r w:rsidR="00995832" w:rsidRPr="00E72A9A">
          <w:rPr>
            <w:rStyle w:val="Hyperlink"/>
            <w:lang w:val="en-US"/>
          </w:rPr>
          <w:t>https://ebookcentral-proquest-com.proxy.uwasa.fi</w:t>
        </w:r>
      </w:hyperlink>
    </w:p>
    <w:p w:rsidR="00995832" w:rsidRPr="00E72A9A" w:rsidRDefault="00995832" w:rsidP="001C0DD5">
      <w:pPr>
        <w:ind w:left="720" w:hanging="720"/>
        <w:rPr>
          <w:rStyle w:val="Hyperlink"/>
          <w:lang w:val="en-US"/>
        </w:rPr>
      </w:pPr>
    </w:p>
    <w:p w:rsidR="00995832" w:rsidRPr="00E72A9A" w:rsidRDefault="00995832" w:rsidP="001C0DD5">
      <w:pPr>
        <w:ind w:left="720" w:hanging="720"/>
        <w:rPr>
          <w:rStyle w:val="Hyperlink"/>
          <w:lang w:val="en-US"/>
        </w:rPr>
      </w:pPr>
      <w:r w:rsidRPr="00E72A9A">
        <w:rPr>
          <w:rStyle w:val="Hyperlink"/>
          <w:lang w:val="en-US"/>
        </w:rPr>
        <w:t xml:space="preserve">Mckinney, W. (2017). Python for data analysis : Data wrangling with pandas, numpy, and ipython. ProQuest Ebook Central </w:t>
      </w:r>
      <w:hyperlink r:id="rId124" w:history="1">
        <w:r w:rsidRPr="00E72A9A">
          <w:rPr>
            <w:rStyle w:val="Hyperlink"/>
            <w:lang w:val="en-US"/>
          </w:rPr>
          <w:t>https://ebookcentral-proquest-com.proxy.uwasa.fi</w:t>
        </w:r>
      </w:hyperlink>
    </w:p>
    <w:p w:rsidR="006740A3" w:rsidRPr="00E72A9A" w:rsidRDefault="006740A3" w:rsidP="006740A3">
      <w:pPr>
        <w:ind w:left="720" w:hanging="720"/>
        <w:rPr>
          <w:rStyle w:val="Hyperlink"/>
          <w:lang w:val="en-US"/>
        </w:rPr>
      </w:pPr>
    </w:p>
    <w:p w:rsidR="006740A3" w:rsidRPr="00E72A9A" w:rsidRDefault="006740A3" w:rsidP="006740A3">
      <w:pPr>
        <w:ind w:left="720" w:hanging="720"/>
        <w:rPr>
          <w:rStyle w:val="Hyperlink"/>
          <w:lang w:val="en-US"/>
        </w:rPr>
      </w:pPr>
      <w:r w:rsidRPr="00E72A9A">
        <w:rPr>
          <w:rStyle w:val="Hyperlink"/>
          <w:lang w:val="en-US"/>
        </w:rPr>
        <w:t xml:space="preserve">Mikla, V. I., &amp; Mikla, V. V. (2013). Medical imaging technology. ProQuest Ebook Central </w:t>
      </w:r>
      <w:hyperlink r:id="rId125" w:history="1">
        <w:r w:rsidRPr="00E72A9A">
          <w:rPr>
            <w:rStyle w:val="Hyperlink"/>
            <w:lang w:val="en-US"/>
          </w:rPr>
          <w:t>https://ebookcentral-proquest-com.proxy.uwasa.fi</w:t>
        </w:r>
      </w:hyperlink>
    </w:p>
    <w:p w:rsidR="006D7A90" w:rsidRPr="00E72A9A" w:rsidRDefault="006D7A90" w:rsidP="006740A3">
      <w:pPr>
        <w:ind w:left="720" w:hanging="720"/>
        <w:rPr>
          <w:rStyle w:val="Hyperlink"/>
          <w:lang w:val="en-US"/>
        </w:rPr>
      </w:pPr>
    </w:p>
    <w:p w:rsidR="006D7A90" w:rsidRPr="00E72A9A" w:rsidRDefault="006D7A90" w:rsidP="006740A3">
      <w:pPr>
        <w:ind w:left="720" w:hanging="720"/>
        <w:rPr>
          <w:rStyle w:val="Hyperlink"/>
          <w:lang w:val="en-US"/>
        </w:rPr>
      </w:pPr>
      <w:r w:rsidRPr="00E72A9A">
        <w:rPr>
          <w:rStyle w:val="Hyperlink"/>
          <w:lang w:val="en-US"/>
        </w:rPr>
        <w:t>Murphy, D. B., &amp; Davidson, M. W. (2012). Fundamentals of light microscopy and electronic imaging. John Wiley &amp; Sons, Incorporated.</w:t>
      </w:r>
      <w:r w:rsidR="00732D29" w:rsidRPr="00E72A9A">
        <w:rPr>
          <w:rStyle w:val="Hyperlink"/>
          <w:lang w:val="en-US"/>
        </w:rPr>
        <w:t xml:space="preserve"> ProQuest Ebook Central </w:t>
      </w:r>
      <w:hyperlink r:id="rId126" w:history="1">
        <w:r w:rsidR="002B3752" w:rsidRPr="00E72A9A">
          <w:rPr>
            <w:rStyle w:val="Hyperlink"/>
            <w:lang w:val="en-US"/>
          </w:rPr>
          <w:t>https://ebookcentral-proquest-com.proxy.uwasa.fi/lib/tritonia-ebooks/reader.action?docID=918267</w:t>
        </w:r>
      </w:hyperlink>
    </w:p>
    <w:p w:rsidR="001C7279" w:rsidRPr="00E72A9A" w:rsidRDefault="001C7279" w:rsidP="006740A3">
      <w:pPr>
        <w:ind w:left="720" w:hanging="720"/>
        <w:rPr>
          <w:rStyle w:val="Hyperlink"/>
          <w:lang w:val="en-US"/>
        </w:rPr>
      </w:pPr>
    </w:p>
    <w:p w:rsidR="001C7279" w:rsidRPr="00E72A9A" w:rsidRDefault="001C7279" w:rsidP="006740A3">
      <w:pPr>
        <w:ind w:left="720" w:hanging="720"/>
        <w:rPr>
          <w:rStyle w:val="Hyperlink"/>
          <w:lang w:val="en-US"/>
        </w:rPr>
      </w:pPr>
      <w:r w:rsidRPr="00BF217C">
        <w:rPr>
          <w:rStyle w:val="Hyperlink"/>
        </w:rPr>
        <w:t xml:space="preserve">Näsilä, A., Trops, R., Stuns, I., Havia, T., Saari, H., Guo, B., ... </w:t>
      </w:r>
      <w:r w:rsidRPr="00E72A9A">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E72A9A" w:rsidRDefault="001C7279" w:rsidP="006740A3">
      <w:pPr>
        <w:ind w:left="720" w:hanging="720"/>
        <w:rPr>
          <w:rStyle w:val="Hyperlink"/>
          <w:lang w:val="en-US"/>
        </w:rPr>
      </w:pPr>
    </w:p>
    <w:p w:rsidR="00A14782" w:rsidRPr="00E72A9A" w:rsidRDefault="00B07266" w:rsidP="006740A3">
      <w:pPr>
        <w:ind w:left="720" w:hanging="720"/>
        <w:rPr>
          <w:rStyle w:val="Hyperlink"/>
          <w:lang w:val="en-US"/>
        </w:rPr>
      </w:pPr>
      <w:r w:rsidRPr="00E72A9A">
        <w:rPr>
          <w:rStyle w:val="Hyperlink"/>
          <w:lang w:val="en-US"/>
        </w:rPr>
        <w:lastRenderedPageBreak/>
        <w:t>Näsilä, A., Holmlund, C., Briede, E., Mannila, R., Trops, R., Blomberg, M., ... &amp; Rissanen, A. (2019, March). Cubic-inch MOEMS spectral imager. In MOEMS and Miniaturized Systems XVIII (Vol. 10931, pp. 114-120). SPIE.</w:t>
      </w:r>
    </w:p>
    <w:p w:rsidR="00E64AD1" w:rsidRPr="00E72A9A" w:rsidRDefault="00E64AD1" w:rsidP="006740A3">
      <w:pPr>
        <w:ind w:left="720" w:hanging="720"/>
        <w:rPr>
          <w:rStyle w:val="Hyperlink"/>
          <w:lang w:val="en-US"/>
        </w:rPr>
      </w:pPr>
    </w:p>
    <w:p w:rsidR="00E64AD1" w:rsidRPr="00BF217C" w:rsidRDefault="00E64AD1" w:rsidP="00E64AD1">
      <w:pPr>
        <w:ind w:left="720" w:hanging="720"/>
      </w:pPr>
      <w:r w:rsidRPr="00E72A9A">
        <w:rPr>
          <w:lang w:val="en-US"/>
        </w:rPr>
        <w:t xml:space="preserve">ONSEMI. (2021). </w:t>
      </w:r>
      <w:r w:rsidR="00832079" w:rsidRPr="00E72A9A">
        <w:rPr>
          <w:i/>
          <w:lang w:val="en-US"/>
        </w:rPr>
        <w:t>1/2.5-Inch 5 Mp CMOS Digital Image Sensor MT9P031 Data sheet</w:t>
      </w:r>
      <w:r w:rsidR="009834EE" w:rsidRPr="00E72A9A">
        <w:rPr>
          <w:i/>
          <w:lang w:val="en-US"/>
        </w:rPr>
        <w:t xml:space="preserve"> Rev. 11</w:t>
      </w:r>
      <w:r w:rsidRPr="00E72A9A">
        <w:rPr>
          <w:i/>
          <w:lang w:val="en-US"/>
        </w:rPr>
        <w:t>.</w:t>
      </w:r>
      <w:r w:rsidRPr="00E72A9A">
        <w:rPr>
          <w:lang w:val="en-US"/>
        </w:rPr>
        <w:t xml:space="preserve"> </w:t>
      </w:r>
      <w:r w:rsidRPr="00BF217C">
        <w:t xml:space="preserve">Haettu </w:t>
      </w:r>
      <w:r w:rsidR="00080C57" w:rsidRPr="00BF217C">
        <w:t>8</w:t>
      </w:r>
      <w:r w:rsidRPr="00BF217C">
        <w:t xml:space="preserve">. </w:t>
      </w:r>
      <w:r w:rsidR="00080C57" w:rsidRPr="00BF217C">
        <w:t xml:space="preserve">elokuuta </w:t>
      </w:r>
      <w:r w:rsidRPr="00BF217C">
        <w:t xml:space="preserve">osoitteesta </w:t>
      </w:r>
      <w:hyperlink r:id="rId127" w:history="1">
        <w:r w:rsidR="00C05390" w:rsidRPr="00BF217C">
          <w:rPr>
            <w:rStyle w:val="Hyperlink"/>
          </w:rPr>
          <w:t>https://www.onsemi.com/pdf/datasheet/mt9p031-d.pdf</w:t>
        </w:r>
      </w:hyperlink>
    </w:p>
    <w:p w:rsidR="00C05390" w:rsidRPr="00BF217C" w:rsidRDefault="00C05390" w:rsidP="00E64AD1">
      <w:pPr>
        <w:ind w:left="720" w:hanging="720"/>
      </w:pPr>
    </w:p>
    <w:p w:rsidR="006C5882" w:rsidRPr="00E72A9A" w:rsidRDefault="00C05390" w:rsidP="00E64AD1">
      <w:pPr>
        <w:ind w:left="720" w:hanging="720"/>
        <w:rPr>
          <w:lang w:val="en-US"/>
        </w:rPr>
      </w:pPr>
      <w:r w:rsidRPr="00E72A9A">
        <w:rPr>
          <w:lang w:val="en-US"/>
        </w:rPr>
        <w:t xml:space="preserve">Pölönen I. (2013). Discovering knowledge in various applications with a novel hyperspectral imager. Jyväskylä studies in computing. </w:t>
      </w:r>
      <w:hyperlink r:id="rId128" w:history="1">
        <w:r w:rsidRPr="00E72A9A">
          <w:rPr>
            <w:rStyle w:val="Hyperlink"/>
            <w:lang w:val="en-US"/>
          </w:rPr>
          <w:t>http://urn.fi/URN:ISBN:978-951-39-5538-0</w:t>
        </w:r>
      </w:hyperlink>
    </w:p>
    <w:p w:rsidR="006C5882" w:rsidRPr="00E72A9A" w:rsidRDefault="006C5882" w:rsidP="00E64AD1">
      <w:pPr>
        <w:ind w:left="720" w:hanging="720"/>
        <w:rPr>
          <w:lang w:val="en-US"/>
        </w:rPr>
      </w:pPr>
    </w:p>
    <w:p w:rsidR="00911B0D" w:rsidRPr="00E72A9A" w:rsidRDefault="00911B0D" w:rsidP="00E64AD1">
      <w:pPr>
        <w:ind w:left="720" w:hanging="720"/>
        <w:rPr>
          <w:lang w:val="en-US"/>
        </w:rPr>
      </w:pPr>
      <w:r w:rsidRPr="00E72A9A">
        <w:rPr>
          <w:lang w:val="en-US"/>
        </w:rPr>
        <w:t xml:space="preserve">Rieke, G. (2002). Detection of light : From the ultraviolet to the submillimeter. Cambridge University Press. </w:t>
      </w:r>
      <w:hyperlink r:id="rId129" w:history="1">
        <w:r w:rsidRPr="00E72A9A">
          <w:rPr>
            <w:rStyle w:val="Hyperlink"/>
            <w:lang w:val="en-US"/>
          </w:rPr>
          <w:t>https://ebookcentral-proquest-com.proxy.uwasa.fi</w:t>
        </w:r>
      </w:hyperlink>
    </w:p>
    <w:p w:rsidR="00911B0D" w:rsidRPr="00E72A9A" w:rsidRDefault="00911B0D" w:rsidP="00E64AD1">
      <w:pPr>
        <w:ind w:left="720" w:hanging="720"/>
        <w:rPr>
          <w:lang w:val="en-US"/>
        </w:rPr>
      </w:pPr>
    </w:p>
    <w:p w:rsidR="006C5882" w:rsidRPr="00E72A9A" w:rsidRDefault="006C5882" w:rsidP="006C5882">
      <w:pPr>
        <w:ind w:left="720" w:hanging="720"/>
        <w:rPr>
          <w:lang w:val="en-US"/>
        </w:rPr>
      </w:pPr>
      <w:r w:rsidRPr="00E72A9A">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0E1468" w:rsidRDefault="000E1468" w:rsidP="00354E8C">
      <w:pPr>
        <w:rPr>
          <w:lang w:val="en-US"/>
        </w:rPr>
      </w:pPr>
    </w:p>
    <w:p w:rsidR="000E1468" w:rsidRPr="00E72A9A" w:rsidRDefault="000E1468" w:rsidP="000E1468">
      <w:pPr>
        <w:ind w:left="720" w:hanging="720"/>
        <w:rPr>
          <w:lang w:val="en-US"/>
        </w:rPr>
      </w:pPr>
      <w:r w:rsidRPr="000E1468">
        <w:rPr>
          <w:lang w:val="en-US"/>
        </w:rPr>
        <w:t>Saari H. (2018).</w:t>
      </w:r>
      <w:r>
        <w:rPr>
          <w:lang w:val="en-US"/>
        </w:rPr>
        <w:t xml:space="preserve"> </w:t>
      </w:r>
      <w:r w:rsidRPr="000E1468">
        <w:rPr>
          <w:lang w:val="en-US"/>
        </w:rPr>
        <w:t>Introduction to VTT Fabry-Perot Interferometer tunable filter hyperspectral imaging technology</w:t>
      </w:r>
      <w:r w:rsidRPr="00E72A9A">
        <w:rPr>
          <w:lang w:val="en-US"/>
        </w:rPr>
        <w:t>.</w:t>
      </w:r>
      <w:r>
        <w:rPr>
          <w:lang w:val="en-US"/>
        </w:rPr>
        <w:t xml:space="preserve"> </w:t>
      </w:r>
      <w:r w:rsidRPr="000E1468">
        <w:rPr>
          <w:lang w:val="en-US"/>
        </w:rPr>
        <w:t>VTT Sensing and Integration</w:t>
      </w:r>
      <w:r>
        <w:rPr>
          <w:lang w:val="en-US"/>
        </w:rPr>
        <w:t>.</w:t>
      </w:r>
    </w:p>
    <w:p w:rsidR="000E1468" w:rsidRPr="00E72A9A" w:rsidRDefault="000E1468" w:rsidP="00354E8C">
      <w:pPr>
        <w:rPr>
          <w:lang w:val="en-US"/>
        </w:rPr>
      </w:pPr>
    </w:p>
    <w:p w:rsidR="005C2733" w:rsidRDefault="009E69BD" w:rsidP="009E69BD">
      <w:pPr>
        <w:ind w:left="720" w:hanging="720"/>
        <w:rPr>
          <w:lang w:val="en-US"/>
        </w:rPr>
      </w:pPr>
      <w:r w:rsidRPr="00610AB4">
        <w:rPr>
          <w:lang w:val="en-US"/>
        </w:rPr>
        <w:t>Saari H.</w:t>
      </w:r>
      <w:r w:rsidR="00514855" w:rsidRPr="00610AB4">
        <w:rPr>
          <w:lang w:val="en-US"/>
        </w:rPr>
        <w:t>, Stuns I. Holmlund C.</w:t>
      </w:r>
      <w:r w:rsidRPr="00610AB4">
        <w:rPr>
          <w:lang w:val="en-US"/>
        </w:rPr>
        <w:t xml:space="preserve"> (2020). </w:t>
      </w:r>
      <w:r w:rsidRPr="00E72A9A">
        <w:rPr>
          <w:lang w:val="en-US"/>
        </w:rPr>
        <w:t>“As-built” Design description of the SICSURFIS AgMFPI-H019 Vaasa University Spectral Imager.</w:t>
      </w:r>
    </w:p>
    <w:p w:rsidR="00A13F11" w:rsidRPr="00E72A9A" w:rsidRDefault="00A13F11" w:rsidP="00A13F11">
      <w:pPr>
        <w:rPr>
          <w:lang w:val="en-US"/>
        </w:rPr>
      </w:pPr>
    </w:p>
    <w:p w:rsidR="00A13F11" w:rsidRPr="00A13F11" w:rsidRDefault="00A13F11" w:rsidP="00A13F11">
      <w:pPr>
        <w:ind w:left="720" w:hanging="720"/>
      </w:pPr>
      <w:r w:rsidRPr="00A13F11">
        <w:t xml:space="preserve">Saari H. (2020b). </w:t>
      </w:r>
      <w:r>
        <w:t>T</w:t>
      </w:r>
      <w:r w:rsidRPr="00A13F11">
        <w:t>arkennuksia</w:t>
      </w:r>
      <w:r>
        <w:t xml:space="preserve"> kalibrointiin, sähköpostiviesti</w:t>
      </w:r>
      <w:r w:rsidRPr="00A13F11">
        <w:t>.</w:t>
      </w:r>
    </w:p>
    <w:p w:rsidR="006140A5" w:rsidRPr="00A13F11" w:rsidRDefault="006140A5" w:rsidP="006140A5">
      <w:pPr>
        <w:ind w:left="720" w:hanging="720"/>
      </w:pPr>
    </w:p>
    <w:p w:rsidR="006140A5" w:rsidRPr="00E72A9A" w:rsidRDefault="006140A5" w:rsidP="006140A5">
      <w:pPr>
        <w:ind w:left="720" w:hanging="720"/>
        <w:rPr>
          <w:lang w:val="en-US"/>
        </w:rPr>
      </w:pPr>
      <w:r w:rsidRPr="00E72A9A">
        <w:rPr>
          <w:lang w:val="en-US"/>
        </w:rPr>
        <w:lastRenderedPageBreak/>
        <w:t xml:space="preserve">Sarode, R.T.. </w:t>
      </w:r>
      <w:r w:rsidRPr="00E72A9A">
        <w:rPr>
          <w:i/>
          <w:iCs/>
          <w:lang w:val="en-US"/>
        </w:rPr>
        <w:t>College Physics, 2 : Optics and Electronics</w:t>
      </w:r>
      <w:r w:rsidRPr="00E72A9A">
        <w:rPr>
          <w:lang w:val="en-US"/>
        </w:rPr>
        <w:t>, Himalaya Publishing House, 2007.</w:t>
      </w:r>
      <w:r w:rsidRPr="00E72A9A">
        <w:rPr>
          <w:i/>
          <w:iCs/>
          <w:lang w:val="en-US"/>
        </w:rPr>
        <w:t xml:space="preserve"> ProQuest Ebook Central</w:t>
      </w:r>
      <w:r w:rsidRPr="00E72A9A">
        <w:rPr>
          <w:lang w:val="en-US"/>
        </w:rPr>
        <w:t xml:space="preserve">, </w:t>
      </w:r>
      <w:hyperlink r:id="rId130" w:history="1">
        <w:r w:rsidRPr="00E72A9A">
          <w:rPr>
            <w:rStyle w:val="Hyperlink"/>
            <w:lang w:val="en-US"/>
          </w:rPr>
          <w:t>https://ebookcentral-proquest-com.proxy.uwasa.fi/lib/tritonia-ebooks/detail.action?docID=588599</w:t>
        </w:r>
      </w:hyperlink>
      <w:r w:rsidRPr="00E72A9A">
        <w:rPr>
          <w:lang w:val="en-US"/>
        </w:rPr>
        <w:t>.</w:t>
      </w:r>
    </w:p>
    <w:p w:rsidR="006140A5" w:rsidRPr="00E72A9A" w:rsidRDefault="006140A5" w:rsidP="00D46E90">
      <w:pPr>
        <w:rPr>
          <w:lang w:val="en-US"/>
        </w:rPr>
      </w:pPr>
    </w:p>
    <w:p w:rsidR="00D46E90" w:rsidRPr="00E72A9A" w:rsidRDefault="00D46E90" w:rsidP="00D46E90">
      <w:pPr>
        <w:ind w:left="720" w:hanging="720"/>
        <w:rPr>
          <w:lang w:val="en-US"/>
        </w:rPr>
      </w:pPr>
      <w:r w:rsidRPr="00E72A9A">
        <w:rPr>
          <w:lang w:val="en-US"/>
        </w:rPr>
        <w:t xml:space="preserve">Sharma, Kailash K., and Kailash K Sharma. </w:t>
      </w:r>
      <w:r w:rsidRPr="00E72A9A">
        <w:rPr>
          <w:i/>
          <w:iCs/>
          <w:lang w:val="en-US"/>
        </w:rPr>
        <w:t>Optics : Principles and Applications</w:t>
      </w:r>
      <w:r w:rsidRPr="00E72A9A">
        <w:rPr>
          <w:lang w:val="en-US"/>
        </w:rPr>
        <w:t>, Elsevier Science &amp; Technology, 2006.</w:t>
      </w:r>
      <w:r w:rsidRPr="00E72A9A">
        <w:rPr>
          <w:i/>
          <w:iCs/>
          <w:lang w:val="en-US"/>
        </w:rPr>
        <w:t xml:space="preserve"> ProQuest Ebook Central</w:t>
      </w:r>
      <w:r w:rsidRPr="00E72A9A">
        <w:rPr>
          <w:lang w:val="en-US"/>
        </w:rPr>
        <w:t xml:space="preserve">, </w:t>
      </w:r>
      <w:hyperlink r:id="rId131" w:history="1">
        <w:r w:rsidRPr="00E72A9A">
          <w:rPr>
            <w:rStyle w:val="Hyperlink"/>
            <w:lang w:val="en-US"/>
          </w:rPr>
          <w:t>https://ebookcentral-proquest-com.proxy.uwasa.fi/lib/tritonia-ebooks/detail.action?docID=274237</w:t>
        </w:r>
      </w:hyperlink>
      <w:r w:rsidRPr="00E72A9A">
        <w:rPr>
          <w:lang w:val="en-US"/>
        </w:rPr>
        <w:t>.</w:t>
      </w:r>
    </w:p>
    <w:p w:rsidR="00D46E90" w:rsidRPr="00E72A9A" w:rsidRDefault="00D46E90" w:rsidP="005C2733">
      <w:pPr>
        <w:rPr>
          <w:lang w:val="en-US"/>
        </w:rPr>
      </w:pPr>
    </w:p>
    <w:p w:rsidR="00207505" w:rsidRDefault="00207505" w:rsidP="00207505">
      <w:pPr>
        <w:ind w:left="720" w:hanging="720"/>
        <w:rPr>
          <w:rStyle w:val="Hyperlink"/>
        </w:rPr>
      </w:pPr>
      <w:r w:rsidRPr="00E72A9A">
        <w:rPr>
          <w:lang w:val="en-US"/>
        </w:rPr>
        <w:t>Suomen Akatemia. (</w:t>
      </w:r>
      <w:r w:rsidR="00D249C6" w:rsidRPr="00E72A9A">
        <w:rPr>
          <w:lang w:val="en-US"/>
        </w:rPr>
        <w:t xml:space="preserve">kevät </w:t>
      </w:r>
      <w:r w:rsidR="00C43CC2" w:rsidRPr="00E72A9A">
        <w:rPr>
          <w:lang w:val="en-US"/>
        </w:rPr>
        <w:t>2019</w:t>
      </w:r>
      <w:r w:rsidRPr="00E72A9A">
        <w:rPr>
          <w:lang w:val="en-US"/>
        </w:rPr>
        <w:t xml:space="preserve">). </w:t>
      </w:r>
      <w:r w:rsidRPr="00E72A9A">
        <w:rPr>
          <w:i/>
          <w:lang w:val="en-US"/>
        </w:rPr>
        <w:t>SICSURFIS – SPECTRAL IMAGING OF COMPLEX SURFACE TOMOGRAPHIES</w:t>
      </w:r>
      <w:r w:rsidRPr="00E72A9A">
        <w:rPr>
          <w:lang w:val="en-US"/>
        </w:rPr>
        <w:t xml:space="preserve">. </w:t>
      </w:r>
      <w:r w:rsidRPr="00E72A9A">
        <w:rPr>
          <w:lang w:val="en-US"/>
        </w:rPr>
        <w:tab/>
      </w:r>
      <w:r w:rsidRPr="00BF217C">
        <w:t xml:space="preserve">Haettu 31. heinäkuuta osoitteesta </w:t>
      </w:r>
      <w:hyperlink r:id="rId132" w:history="1">
        <w:r w:rsidRPr="00BF217C">
          <w:rPr>
            <w:rStyle w:val="Hyperlink"/>
          </w:rPr>
          <w:t>https://www.aka.fi/globalassets/32akatemiaohjelmat/raddess/vuosiseminaari-2019/polonen_sicsurfis_2019_kevat_hks.pdf</w:t>
        </w:r>
      </w:hyperlink>
    </w:p>
    <w:p w:rsidR="00931CE3" w:rsidRDefault="00931CE3" w:rsidP="00207505">
      <w:pPr>
        <w:ind w:left="720" w:hanging="720"/>
        <w:rPr>
          <w:rStyle w:val="Hyperlink"/>
        </w:rPr>
      </w:pPr>
    </w:p>
    <w:p w:rsidR="00931CE3" w:rsidRPr="00931CE3" w:rsidRDefault="00931CE3" w:rsidP="00207505">
      <w:pPr>
        <w:ind w:left="720" w:hanging="720"/>
        <w:rPr>
          <w:rStyle w:val="Hyperlink"/>
        </w:rPr>
      </w:pPr>
      <w:r w:rsidRPr="00931CE3">
        <w:rPr>
          <w:rStyle w:val="Hyperlink"/>
          <w:lang w:val="en-US"/>
        </w:rPr>
        <w:t>Thorlabs. (</w:t>
      </w:r>
      <w:r>
        <w:rPr>
          <w:rStyle w:val="Hyperlink"/>
          <w:lang w:val="en-US"/>
        </w:rPr>
        <w:t>2015</w:t>
      </w:r>
      <w:r w:rsidRPr="00931CE3">
        <w:rPr>
          <w:rStyle w:val="Hyperlink"/>
          <w:lang w:val="en-US"/>
        </w:rPr>
        <w:t>). Compact USB Power Meter with Silicon Photodiode Detector PM16-120</w:t>
      </w:r>
      <w:r>
        <w:rPr>
          <w:rStyle w:val="Hyperlink"/>
          <w:lang w:val="en-US"/>
        </w:rPr>
        <w:t xml:space="preserve">. </w:t>
      </w:r>
      <w:r w:rsidRPr="00931CE3">
        <w:rPr>
          <w:rStyle w:val="Hyperlink"/>
        </w:rPr>
        <w:t>Haettu 1. toukokuuta osoitteesta https://www.thorlabs.com/drawings/1143f2f48e155f12-ECFEDC51-B2C1-6B4D-E0CD8E15D380D397/PM16-120-SpecSheet.pdf</w:t>
      </w:r>
    </w:p>
    <w:p w:rsidR="00E9222D" w:rsidRPr="00931CE3" w:rsidRDefault="00E9222D" w:rsidP="00207505">
      <w:pPr>
        <w:ind w:left="720" w:hanging="720"/>
        <w:rPr>
          <w:rStyle w:val="Hyperlink"/>
        </w:rPr>
      </w:pPr>
    </w:p>
    <w:p w:rsidR="00846ED2" w:rsidRPr="004F10C9" w:rsidRDefault="00846ED2" w:rsidP="00207505">
      <w:pPr>
        <w:ind w:left="720" w:hanging="720"/>
        <w:rPr>
          <w:rStyle w:val="Hyperlink"/>
        </w:rPr>
      </w:pPr>
      <w:r w:rsidRPr="00E72A9A">
        <w:rPr>
          <w:rStyle w:val="Hyperlink"/>
          <w:lang w:val="en-US"/>
        </w:rPr>
        <w:t xml:space="preserve">Tkachenko, N. V. (2006). Optical spectroscopy : Methods and instrumentations. </w:t>
      </w:r>
      <w:r w:rsidRPr="004F10C9">
        <w:rPr>
          <w:rStyle w:val="Hyperlink"/>
        </w:rPr>
        <w:t>Elsevier Science &amp; Technology.</w:t>
      </w:r>
    </w:p>
    <w:p w:rsidR="00846ED2" w:rsidRPr="004F10C9" w:rsidRDefault="00846ED2" w:rsidP="00207505">
      <w:pPr>
        <w:ind w:left="720" w:hanging="720"/>
        <w:rPr>
          <w:rStyle w:val="Hyperlink"/>
        </w:rPr>
      </w:pPr>
    </w:p>
    <w:p w:rsidR="00451A5C" w:rsidRPr="00E72A9A" w:rsidRDefault="00451A5C" w:rsidP="00207505">
      <w:pPr>
        <w:ind w:left="720" w:hanging="720"/>
        <w:rPr>
          <w:lang w:val="en-US"/>
        </w:rPr>
      </w:pPr>
      <w:r w:rsidRPr="00BF217C">
        <w:t xml:space="preserve">Trops, R., Hakola, A.-M., Jääskeläinen, S., Näsilä, A., Annala, L., Eskelinen, M., . . . </w:t>
      </w:r>
      <w:r w:rsidRPr="00E72A9A">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E72A9A" w:rsidRDefault="00123C8D" w:rsidP="00207505">
      <w:pPr>
        <w:ind w:left="720" w:hanging="720"/>
        <w:rPr>
          <w:lang w:val="en-US"/>
        </w:rPr>
      </w:pPr>
    </w:p>
    <w:p w:rsidR="00123C8D" w:rsidRPr="00E72A9A" w:rsidRDefault="00123C8D" w:rsidP="00207505">
      <w:pPr>
        <w:ind w:left="720" w:hanging="720"/>
        <w:rPr>
          <w:lang w:val="en-US"/>
        </w:rPr>
      </w:pPr>
      <w:r w:rsidRPr="00E72A9A">
        <w:rPr>
          <w:lang w:val="en-US"/>
        </w:rPr>
        <w:t>Tupin, F., Inglada, J., &amp; Nicolas, J. (Eds.). (2014). Remote sensing imagery. ProQuest Ebook Central https://ebookcentral-proquest-com.proxy.uwasa.fi</w:t>
      </w:r>
    </w:p>
    <w:p w:rsidR="00207505" w:rsidRPr="00E72A9A" w:rsidRDefault="00207505" w:rsidP="0037250D">
      <w:pPr>
        <w:ind w:left="720" w:hanging="720"/>
        <w:rPr>
          <w:lang w:val="en-US"/>
        </w:rPr>
      </w:pPr>
    </w:p>
    <w:p w:rsidR="00E21A63" w:rsidRPr="00BF217C" w:rsidRDefault="00E21A63" w:rsidP="00E21A63">
      <w:pPr>
        <w:ind w:left="720" w:hanging="720"/>
      </w:pPr>
      <w:r w:rsidRPr="001F48E1">
        <w:rPr>
          <w:rStyle w:val="Hyperlink"/>
        </w:rPr>
        <w:t xml:space="preserve">Vaasan yliopisto. </w:t>
      </w:r>
      <w:r w:rsidRPr="00BF217C">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BF217C" w:rsidRDefault="00E21A63" w:rsidP="00E21A63"/>
    <w:p w:rsidR="009A527B" w:rsidRPr="00E72A9A" w:rsidRDefault="006C3938" w:rsidP="006C3938">
      <w:pPr>
        <w:ind w:left="720" w:hanging="720"/>
        <w:rPr>
          <w:lang w:val="en-US"/>
        </w:rPr>
      </w:pPr>
      <w:r w:rsidRPr="00BF217C">
        <w:t xml:space="preserve">Vijayalakshmi, S. R., &amp; Muruganand, S. (2019). </w:t>
      </w:r>
      <w:r w:rsidR="00341E04" w:rsidRPr="00E72A9A">
        <w:rPr>
          <w:lang w:val="en-US"/>
        </w:rPr>
        <w:t xml:space="preserve">Embedded vision </w:t>
      </w:r>
      <w:r w:rsidRPr="00E72A9A">
        <w:rPr>
          <w:lang w:val="en-US"/>
        </w:rPr>
        <w:t xml:space="preserve">: An introduction. ProQuest Ebook Central </w:t>
      </w:r>
      <w:hyperlink r:id="rId133" w:history="1">
        <w:r w:rsidR="009A527B" w:rsidRPr="00E72A9A">
          <w:rPr>
            <w:rStyle w:val="Hyperlink"/>
            <w:lang w:val="en-US"/>
          </w:rPr>
          <w:t>https://ebookcentral-proquest-com.proxy.uwasa.fi</w:t>
        </w:r>
      </w:hyperlink>
    </w:p>
    <w:p w:rsidR="009A527B" w:rsidRPr="00E72A9A" w:rsidRDefault="009A527B" w:rsidP="006C3938">
      <w:pPr>
        <w:ind w:left="720" w:hanging="720"/>
        <w:rPr>
          <w:lang w:val="en-US"/>
        </w:rPr>
      </w:pPr>
    </w:p>
    <w:p w:rsidR="006C3938" w:rsidRPr="00E72A9A" w:rsidRDefault="009A527B" w:rsidP="006C3938">
      <w:pPr>
        <w:ind w:left="720" w:hanging="720"/>
        <w:rPr>
          <w:lang w:val="en-US"/>
        </w:rPr>
      </w:pPr>
      <w:r w:rsidRPr="00E72A9A">
        <w:rPr>
          <w:lang w:val="en-US"/>
        </w:rPr>
        <w:t>Woolfson, M. M. (2011). Fundamentals of imaging, the : From particles to galaxies. ProQuest Ebook Central https://ebookcentral-proquest-com.proxy.uwasa.fi</w:t>
      </w:r>
      <w:r w:rsidR="006C3938" w:rsidRPr="00E72A9A">
        <w:rPr>
          <w:lang w:val="en-US"/>
        </w:rPr>
        <w:t xml:space="preserve"> </w:t>
      </w:r>
    </w:p>
    <w:p w:rsidR="009A527B" w:rsidRPr="00E72A9A" w:rsidRDefault="009A527B" w:rsidP="00E21A63">
      <w:pPr>
        <w:rPr>
          <w:lang w:val="en-US"/>
        </w:rPr>
      </w:pPr>
    </w:p>
    <w:p w:rsidR="00C96532" w:rsidRPr="00BF217C" w:rsidRDefault="003C3D2C" w:rsidP="00C96532">
      <w:pPr>
        <w:ind w:left="720" w:hanging="720"/>
      </w:pPr>
      <w:r w:rsidRPr="00E72A9A">
        <w:rPr>
          <w:lang w:val="en-US"/>
        </w:rPr>
        <w:t>Xilinx</w:t>
      </w:r>
      <w:r w:rsidR="00E34352" w:rsidRPr="00E72A9A">
        <w:rPr>
          <w:lang w:val="en-US"/>
        </w:rPr>
        <w:t xml:space="preserve">. </w:t>
      </w:r>
      <w:r w:rsidR="00E34352" w:rsidRPr="00BF217C">
        <w:t>(20. heinäkuuta 2020)</w:t>
      </w:r>
      <w:r w:rsidR="007F196F" w:rsidRPr="00BF217C">
        <w:t>.</w:t>
      </w:r>
      <w:r w:rsidRPr="00BF217C">
        <w:t xml:space="preserve"> </w:t>
      </w:r>
      <w:r w:rsidRPr="00BF217C">
        <w:rPr>
          <w:i/>
        </w:rPr>
        <w:t>PetaLinux Tools</w:t>
      </w:r>
      <w:r w:rsidR="00C86B5C" w:rsidRPr="00BF217C">
        <w:rPr>
          <w:i/>
        </w:rPr>
        <w:t>.</w:t>
      </w:r>
      <w:r w:rsidR="007F196F" w:rsidRPr="00BF217C">
        <w:t xml:space="preserve"> </w:t>
      </w:r>
      <w:r w:rsidR="00E34352" w:rsidRPr="00BF217C">
        <w:t>Haettu 20. heinäkuuta osoitteesta</w:t>
      </w:r>
      <w:r w:rsidR="00972C27" w:rsidRPr="00BF217C">
        <w:t xml:space="preserve"> </w:t>
      </w:r>
      <w:r w:rsidR="00C559E3" w:rsidRPr="00BF217C">
        <w:t>https://www.xilinx.com/products/design-tools/embedded-software/petalinux-sdk.html</w:t>
      </w:r>
    </w:p>
    <w:p w:rsidR="00E34352" w:rsidRPr="00BF217C" w:rsidRDefault="00E34352" w:rsidP="00A147A2"/>
    <w:p w:rsidR="00716658" w:rsidRPr="00BF217C" w:rsidRDefault="00716658" w:rsidP="00716658">
      <w:pPr>
        <w:ind w:left="720" w:hanging="720"/>
      </w:pPr>
      <w:r w:rsidRPr="00BF217C">
        <w:t>Xilinx</w:t>
      </w:r>
      <w:r w:rsidR="00F741F5" w:rsidRPr="00BF217C">
        <w:t xml:space="preserve"> Wiki</w:t>
      </w:r>
      <w:r w:rsidRPr="00BF217C">
        <w:t>. (20. heinäkuuta 2020</w:t>
      </w:r>
      <w:r w:rsidR="00470530" w:rsidRPr="00BF217C">
        <w:t>a</w:t>
      </w:r>
      <w:r w:rsidRPr="00BF217C">
        <w:t xml:space="preserve">). </w:t>
      </w:r>
      <w:r w:rsidRPr="00BF217C">
        <w:rPr>
          <w:i/>
        </w:rPr>
        <w:t>Linux</w:t>
      </w:r>
      <w:r w:rsidR="000712D7" w:rsidRPr="00BF217C">
        <w:rPr>
          <w:i/>
        </w:rPr>
        <w:t xml:space="preserve"> Drivers</w:t>
      </w:r>
      <w:r w:rsidRPr="00BF217C">
        <w:rPr>
          <w:i/>
        </w:rPr>
        <w:t>.</w:t>
      </w:r>
      <w:r w:rsidRPr="00BF217C">
        <w:t xml:space="preserve"> Haettu 20. heinäkuuta osoitteesta </w:t>
      </w:r>
      <w:hyperlink r:id="rId134" w:history="1">
        <w:r w:rsidR="008A4760" w:rsidRPr="00BF217C">
          <w:rPr>
            <w:rStyle w:val="Hyperlink"/>
          </w:rPr>
          <w:t>https://xilinx-wiki.atlassian.net/wiki/spaces/A/pages/18841873/Linux+Drivers</w:t>
        </w:r>
      </w:hyperlink>
    </w:p>
    <w:p w:rsidR="00716658" w:rsidRPr="00BF217C" w:rsidRDefault="00716658" w:rsidP="00A147A2"/>
    <w:p w:rsidR="00F5629B" w:rsidRPr="00BF217C" w:rsidRDefault="002123C6" w:rsidP="000451F9">
      <w:pPr>
        <w:ind w:left="720" w:hanging="720"/>
      </w:pPr>
      <w:r w:rsidRPr="00BF217C">
        <w:t>Xilinx Wiki. (20. heinäkuuta 2020</w:t>
      </w:r>
      <w:r w:rsidR="00470530" w:rsidRPr="00BF217C">
        <w:t>b</w:t>
      </w:r>
      <w:r w:rsidRPr="00BF217C">
        <w:t xml:space="preserve">). </w:t>
      </w:r>
      <w:r w:rsidRPr="00BF217C">
        <w:rPr>
          <w:i/>
        </w:rPr>
        <w:t xml:space="preserve">Linux </w:t>
      </w:r>
      <w:r w:rsidR="00890FEF" w:rsidRPr="00BF217C">
        <w:rPr>
          <w:i/>
        </w:rPr>
        <w:t xml:space="preserve">Soft DMA </w:t>
      </w:r>
      <w:r w:rsidRPr="00BF217C">
        <w:rPr>
          <w:i/>
        </w:rPr>
        <w:t>Driver.</w:t>
      </w:r>
      <w:r w:rsidRPr="00BF217C">
        <w:t xml:space="preserve"> Haettu 20. heinäkuuta osoitteesta </w:t>
      </w:r>
      <w:hyperlink r:id="rId135" w:history="1">
        <w:r w:rsidR="00F037ED" w:rsidRPr="00BF217C">
          <w:rPr>
            <w:rStyle w:val="Hyperlink"/>
          </w:rPr>
          <w:t>https://xilinx-wiki.atlassian.net/wiki/spaces/A/pages/18842337/Linux+Soft+DMA+Driver</w:t>
        </w:r>
      </w:hyperlink>
    </w:p>
    <w:p w:rsidR="000451F9" w:rsidRPr="00BF217C" w:rsidRDefault="000451F9" w:rsidP="000451F9">
      <w:pPr>
        <w:ind w:left="720" w:hanging="720"/>
      </w:pPr>
    </w:p>
    <w:p w:rsidR="00744EC2" w:rsidRPr="00E72A9A" w:rsidRDefault="00744EC2" w:rsidP="000451F9">
      <w:pPr>
        <w:ind w:left="720" w:hanging="720"/>
        <w:rPr>
          <w:lang w:val="en-US"/>
        </w:rPr>
      </w:pPr>
      <w:r w:rsidRPr="00E72A9A">
        <w:rPr>
          <w:lang w:val="en-US"/>
        </w:rPr>
        <w:t>---</w:t>
      </w:r>
    </w:p>
    <w:p w:rsidR="00744EC2" w:rsidRPr="00E72A9A" w:rsidRDefault="00744EC2" w:rsidP="000451F9">
      <w:pPr>
        <w:ind w:left="720" w:hanging="720"/>
        <w:rPr>
          <w:lang w:val="en-US"/>
        </w:rPr>
      </w:pPr>
    </w:p>
    <w:p w:rsidR="00175180" w:rsidRPr="00E72A9A" w:rsidRDefault="00175180" w:rsidP="00175180">
      <w:pPr>
        <w:pStyle w:val="BodyText"/>
        <w:rPr>
          <w:lang w:val="en-US"/>
        </w:rPr>
      </w:pPr>
      <w:r w:rsidRPr="00E72A9A">
        <w:rPr>
          <w:lang w:val="en-US"/>
        </w:rPr>
        <w:t>ICAT3170 SoC-FPGA</w:t>
      </w:r>
    </w:p>
    <w:p w:rsidR="00175180" w:rsidRPr="00E72A9A" w:rsidRDefault="00424632" w:rsidP="00175180">
      <w:pPr>
        <w:rPr>
          <w:lang w:val="en-US"/>
        </w:rPr>
      </w:pPr>
      <w:hyperlink r:id="rId136" w:history="1">
        <w:r w:rsidR="00175180" w:rsidRPr="00E72A9A">
          <w:rPr>
            <w:rStyle w:val="Hyperlink"/>
            <w:lang w:val="en-US"/>
          </w:rPr>
          <w:t>https://moodle.uwasa.fi/course/view.php?id=4253</w:t>
        </w:r>
      </w:hyperlink>
    </w:p>
    <w:p w:rsidR="000451F9" w:rsidRPr="00E72A9A" w:rsidRDefault="000451F9" w:rsidP="003D69AE">
      <w:pPr>
        <w:rPr>
          <w:lang w:val="en-US"/>
        </w:rPr>
      </w:pPr>
    </w:p>
    <w:p w:rsidR="00307D4C" w:rsidRPr="00BF217C" w:rsidRDefault="00D87370" w:rsidP="00535F1D">
      <w:pPr>
        <w:pStyle w:val="RefAppendheading"/>
      </w:pPr>
      <w:bookmarkStart w:id="149" w:name="_Toc102453247"/>
      <w:r w:rsidRPr="00BF217C">
        <w:lastRenderedPageBreak/>
        <w:t>Liitteet</w:t>
      </w:r>
      <w:bookmarkEnd w:id="149"/>
      <w:r w:rsidR="00551371" w:rsidRPr="00BF217C">
        <w:t xml:space="preserve"> </w:t>
      </w:r>
    </w:p>
    <w:sectPr w:rsidR="00307D4C" w:rsidRPr="00BF217C" w:rsidSect="00137178">
      <w:headerReference w:type="default" r:id="rId137"/>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1579" w:rsidRDefault="00401579" w:rsidP="005B7957">
      <w:r>
        <w:separator/>
      </w:r>
    </w:p>
  </w:endnote>
  <w:endnote w:type="continuationSeparator" w:id="0">
    <w:p w:rsidR="00401579" w:rsidRDefault="00401579"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1579" w:rsidRDefault="00401579" w:rsidP="005B7957">
      <w:r>
        <w:separator/>
      </w:r>
    </w:p>
  </w:footnote>
  <w:footnote w:type="continuationSeparator" w:id="0">
    <w:p w:rsidR="00401579" w:rsidRDefault="00401579"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4632" w:rsidRPr="005B7957" w:rsidRDefault="00424632" w:rsidP="005B7957">
    <w:pPr>
      <w:pStyle w:val="Header"/>
      <w:jc w:val="center"/>
    </w:pPr>
    <w:r w:rsidRPr="005B7957">
      <w:fldChar w:fldCharType="begin"/>
    </w:r>
    <w:r w:rsidRPr="005B7957">
      <w:instrText>PAGE</w:instrText>
    </w:r>
    <w:r w:rsidRPr="005B7957">
      <w:fldChar w:fldCharType="separate"/>
    </w:r>
    <w:r w:rsidR="001F48E1">
      <w:rPr>
        <w:noProof/>
      </w:rPr>
      <w:t>57</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203B3F91"/>
    <w:multiLevelType w:val="hybridMultilevel"/>
    <w:tmpl w:val="91063D64"/>
    <w:lvl w:ilvl="0" w:tplc="040B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4"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670C7BFB"/>
    <w:multiLevelType w:val="hybridMultilevel"/>
    <w:tmpl w:val="42063A6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4"/>
  </w:num>
  <w:num w:numId="2">
    <w:abstractNumId w:val="16"/>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3"/>
  </w:num>
  <w:num w:numId="14">
    <w:abstractNumId w:val="11"/>
  </w:num>
  <w:num w:numId="15">
    <w:abstractNumId w:val="10"/>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45B2"/>
    <w:rsid w:val="000062EF"/>
    <w:rsid w:val="00006430"/>
    <w:rsid w:val="000069C5"/>
    <w:rsid w:val="00006AE3"/>
    <w:rsid w:val="00006F2E"/>
    <w:rsid w:val="00010B23"/>
    <w:rsid w:val="00010FD8"/>
    <w:rsid w:val="00011239"/>
    <w:rsid w:val="0001137E"/>
    <w:rsid w:val="00011811"/>
    <w:rsid w:val="00012460"/>
    <w:rsid w:val="00013569"/>
    <w:rsid w:val="000139E0"/>
    <w:rsid w:val="00013CF8"/>
    <w:rsid w:val="0002113D"/>
    <w:rsid w:val="00021B06"/>
    <w:rsid w:val="0002245C"/>
    <w:rsid w:val="000227B8"/>
    <w:rsid w:val="000231E4"/>
    <w:rsid w:val="000240CA"/>
    <w:rsid w:val="000241EC"/>
    <w:rsid w:val="00025597"/>
    <w:rsid w:val="00027BEC"/>
    <w:rsid w:val="00027FC3"/>
    <w:rsid w:val="00030BF3"/>
    <w:rsid w:val="00031158"/>
    <w:rsid w:val="0003121C"/>
    <w:rsid w:val="00031CFE"/>
    <w:rsid w:val="000354F5"/>
    <w:rsid w:val="00036A3A"/>
    <w:rsid w:val="00036D23"/>
    <w:rsid w:val="00041869"/>
    <w:rsid w:val="00041BE0"/>
    <w:rsid w:val="00042F64"/>
    <w:rsid w:val="000430AC"/>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0CCB"/>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176"/>
    <w:rsid w:val="00082832"/>
    <w:rsid w:val="00082EF3"/>
    <w:rsid w:val="000832ED"/>
    <w:rsid w:val="00083334"/>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487B"/>
    <w:rsid w:val="000A4BE5"/>
    <w:rsid w:val="000A653D"/>
    <w:rsid w:val="000B15C6"/>
    <w:rsid w:val="000B215C"/>
    <w:rsid w:val="000B25CB"/>
    <w:rsid w:val="000B2B85"/>
    <w:rsid w:val="000B2C5F"/>
    <w:rsid w:val="000B2DF3"/>
    <w:rsid w:val="000B3D13"/>
    <w:rsid w:val="000B4791"/>
    <w:rsid w:val="000B51E0"/>
    <w:rsid w:val="000B5625"/>
    <w:rsid w:val="000B69A7"/>
    <w:rsid w:val="000B6BF3"/>
    <w:rsid w:val="000B7EB2"/>
    <w:rsid w:val="000C0199"/>
    <w:rsid w:val="000C04E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468"/>
    <w:rsid w:val="000E1BF6"/>
    <w:rsid w:val="000E29F7"/>
    <w:rsid w:val="000E317B"/>
    <w:rsid w:val="000E4389"/>
    <w:rsid w:val="000E4864"/>
    <w:rsid w:val="000E6A51"/>
    <w:rsid w:val="000E6C08"/>
    <w:rsid w:val="000F00CF"/>
    <w:rsid w:val="000F0598"/>
    <w:rsid w:val="000F1263"/>
    <w:rsid w:val="000F1754"/>
    <w:rsid w:val="000F347B"/>
    <w:rsid w:val="000F435D"/>
    <w:rsid w:val="000F43E2"/>
    <w:rsid w:val="000F4549"/>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1F4D"/>
    <w:rsid w:val="00112A88"/>
    <w:rsid w:val="001137B9"/>
    <w:rsid w:val="001142BA"/>
    <w:rsid w:val="00114493"/>
    <w:rsid w:val="00114CEE"/>
    <w:rsid w:val="00115DAA"/>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00EF"/>
    <w:rsid w:val="0013137C"/>
    <w:rsid w:val="00131C3C"/>
    <w:rsid w:val="00132515"/>
    <w:rsid w:val="0013401F"/>
    <w:rsid w:val="00134467"/>
    <w:rsid w:val="00135D3E"/>
    <w:rsid w:val="001366B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0A2E"/>
    <w:rsid w:val="00151637"/>
    <w:rsid w:val="00152185"/>
    <w:rsid w:val="001522FF"/>
    <w:rsid w:val="001523B1"/>
    <w:rsid w:val="001538EC"/>
    <w:rsid w:val="00153D0D"/>
    <w:rsid w:val="00154E27"/>
    <w:rsid w:val="001555B3"/>
    <w:rsid w:val="001555EF"/>
    <w:rsid w:val="001557AE"/>
    <w:rsid w:val="001576D9"/>
    <w:rsid w:val="001613B0"/>
    <w:rsid w:val="00161CF4"/>
    <w:rsid w:val="00162231"/>
    <w:rsid w:val="00162585"/>
    <w:rsid w:val="00162B8E"/>
    <w:rsid w:val="00163780"/>
    <w:rsid w:val="001645B4"/>
    <w:rsid w:val="0016472D"/>
    <w:rsid w:val="00170117"/>
    <w:rsid w:val="00170478"/>
    <w:rsid w:val="00170D8D"/>
    <w:rsid w:val="00171220"/>
    <w:rsid w:val="00171572"/>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69B"/>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4BF"/>
    <w:rsid w:val="001B3C96"/>
    <w:rsid w:val="001B4BA2"/>
    <w:rsid w:val="001B4C6F"/>
    <w:rsid w:val="001B4E9C"/>
    <w:rsid w:val="001B64F2"/>
    <w:rsid w:val="001B7020"/>
    <w:rsid w:val="001B703D"/>
    <w:rsid w:val="001C0048"/>
    <w:rsid w:val="001C09AE"/>
    <w:rsid w:val="001C0BB1"/>
    <w:rsid w:val="001C0DA0"/>
    <w:rsid w:val="001C0DD5"/>
    <w:rsid w:val="001C1F40"/>
    <w:rsid w:val="001C233F"/>
    <w:rsid w:val="001C27F2"/>
    <w:rsid w:val="001C3164"/>
    <w:rsid w:val="001C4F6B"/>
    <w:rsid w:val="001C5035"/>
    <w:rsid w:val="001C6574"/>
    <w:rsid w:val="001C671C"/>
    <w:rsid w:val="001C7279"/>
    <w:rsid w:val="001C7D41"/>
    <w:rsid w:val="001D1E97"/>
    <w:rsid w:val="001D2C57"/>
    <w:rsid w:val="001D3AA7"/>
    <w:rsid w:val="001D414C"/>
    <w:rsid w:val="001D45FD"/>
    <w:rsid w:val="001D48B7"/>
    <w:rsid w:val="001D52A1"/>
    <w:rsid w:val="001D5722"/>
    <w:rsid w:val="001D5DAB"/>
    <w:rsid w:val="001D68F7"/>
    <w:rsid w:val="001D6C6D"/>
    <w:rsid w:val="001D7D7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8E1"/>
    <w:rsid w:val="001F4B85"/>
    <w:rsid w:val="001F5415"/>
    <w:rsid w:val="001F5D3F"/>
    <w:rsid w:val="001F5EF1"/>
    <w:rsid w:val="001F6537"/>
    <w:rsid w:val="001F7F32"/>
    <w:rsid w:val="0020116C"/>
    <w:rsid w:val="00202198"/>
    <w:rsid w:val="00202847"/>
    <w:rsid w:val="002059C6"/>
    <w:rsid w:val="002068D6"/>
    <w:rsid w:val="00207226"/>
    <w:rsid w:val="00207505"/>
    <w:rsid w:val="00207E9E"/>
    <w:rsid w:val="002105EF"/>
    <w:rsid w:val="00211D19"/>
    <w:rsid w:val="002123C6"/>
    <w:rsid w:val="002125BB"/>
    <w:rsid w:val="002135A8"/>
    <w:rsid w:val="00213B07"/>
    <w:rsid w:val="002167CC"/>
    <w:rsid w:val="00216B14"/>
    <w:rsid w:val="002179A5"/>
    <w:rsid w:val="002217A9"/>
    <w:rsid w:val="00222A55"/>
    <w:rsid w:val="00224415"/>
    <w:rsid w:val="0022503B"/>
    <w:rsid w:val="0022511F"/>
    <w:rsid w:val="00225DDE"/>
    <w:rsid w:val="002261D7"/>
    <w:rsid w:val="00226A12"/>
    <w:rsid w:val="00227AFF"/>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1FD"/>
    <w:rsid w:val="002473DC"/>
    <w:rsid w:val="002474C0"/>
    <w:rsid w:val="00247520"/>
    <w:rsid w:val="00247CDD"/>
    <w:rsid w:val="00250341"/>
    <w:rsid w:val="00250967"/>
    <w:rsid w:val="00250E82"/>
    <w:rsid w:val="00251053"/>
    <w:rsid w:val="0025311D"/>
    <w:rsid w:val="002546E5"/>
    <w:rsid w:val="00255C03"/>
    <w:rsid w:val="00257013"/>
    <w:rsid w:val="002601C8"/>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4F3F"/>
    <w:rsid w:val="00275092"/>
    <w:rsid w:val="002753DF"/>
    <w:rsid w:val="00275C7E"/>
    <w:rsid w:val="00275F77"/>
    <w:rsid w:val="002765D1"/>
    <w:rsid w:val="00277054"/>
    <w:rsid w:val="00281124"/>
    <w:rsid w:val="002812CA"/>
    <w:rsid w:val="00281CDE"/>
    <w:rsid w:val="00282619"/>
    <w:rsid w:val="00282704"/>
    <w:rsid w:val="00282A5D"/>
    <w:rsid w:val="00282D68"/>
    <w:rsid w:val="00283541"/>
    <w:rsid w:val="0028447E"/>
    <w:rsid w:val="002849FB"/>
    <w:rsid w:val="00285B66"/>
    <w:rsid w:val="00285BCA"/>
    <w:rsid w:val="00285F2B"/>
    <w:rsid w:val="00287B41"/>
    <w:rsid w:val="00291469"/>
    <w:rsid w:val="00291562"/>
    <w:rsid w:val="00292CDA"/>
    <w:rsid w:val="00294B84"/>
    <w:rsid w:val="00294E12"/>
    <w:rsid w:val="002953A7"/>
    <w:rsid w:val="00295831"/>
    <w:rsid w:val="00295F9B"/>
    <w:rsid w:val="00296477"/>
    <w:rsid w:val="00296A4C"/>
    <w:rsid w:val="002970DE"/>
    <w:rsid w:val="00297B4E"/>
    <w:rsid w:val="002A2D61"/>
    <w:rsid w:val="002A3D48"/>
    <w:rsid w:val="002A4E38"/>
    <w:rsid w:val="002A4F2B"/>
    <w:rsid w:val="002A685C"/>
    <w:rsid w:val="002A701A"/>
    <w:rsid w:val="002A72D3"/>
    <w:rsid w:val="002A77CC"/>
    <w:rsid w:val="002A7AE1"/>
    <w:rsid w:val="002A7F8E"/>
    <w:rsid w:val="002B0760"/>
    <w:rsid w:val="002B10E9"/>
    <w:rsid w:val="002B2712"/>
    <w:rsid w:val="002B3169"/>
    <w:rsid w:val="002B3752"/>
    <w:rsid w:val="002B3ACB"/>
    <w:rsid w:val="002B4B84"/>
    <w:rsid w:val="002B4CC4"/>
    <w:rsid w:val="002B4E61"/>
    <w:rsid w:val="002B613C"/>
    <w:rsid w:val="002B6336"/>
    <w:rsid w:val="002B6961"/>
    <w:rsid w:val="002B6EE3"/>
    <w:rsid w:val="002B6F45"/>
    <w:rsid w:val="002B77A9"/>
    <w:rsid w:val="002C05E6"/>
    <w:rsid w:val="002C14D5"/>
    <w:rsid w:val="002C2811"/>
    <w:rsid w:val="002C2825"/>
    <w:rsid w:val="002C2DAF"/>
    <w:rsid w:val="002C3014"/>
    <w:rsid w:val="002C3DAF"/>
    <w:rsid w:val="002C49BA"/>
    <w:rsid w:val="002C79EE"/>
    <w:rsid w:val="002D0FB4"/>
    <w:rsid w:val="002D12FE"/>
    <w:rsid w:val="002D1D4A"/>
    <w:rsid w:val="002D2AB2"/>
    <w:rsid w:val="002D2BE1"/>
    <w:rsid w:val="002D38D2"/>
    <w:rsid w:val="002D41B3"/>
    <w:rsid w:val="002D7576"/>
    <w:rsid w:val="002E0579"/>
    <w:rsid w:val="002E070E"/>
    <w:rsid w:val="002E07E5"/>
    <w:rsid w:val="002E0807"/>
    <w:rsid w:val="002E1221"/>
    <w:rsid w:val="002E16CB"/>
    <w:rsid w:val="002E1BC5"/>
    <w:rsid w:val="002E2C16"/>
    <w:rsid w:val="002E2F28"/>
    <w:rsid w:val="002E4B83"/>
    <w:rsid w:val="002E4DB5"/>
    <w:rsid w:val="002E52B9"/>
    <w:rsid w:val="002E571E"/>
    <w:rsid w:val="002E5849"/>
    <w:rsid w:val="002E59F6"/>
    <w:rsid w:val="002E5A98"/>
    <w:rsid w:val="002E60DA"/>
    <w:rsid w:val="002E670B"/>
    <w:rsid w:val="002E7A46"/>
    <w:rsid w:val="002F002C"/>
    <w:rsid w:val="002F0B26"/>
    <w:rsid w:val="002F11C0"/>
    <w:rsid w:val="002F21D2"/>
    <w:rsid w:val="002F2E75"/>
    <w:rsid w:val="002F2EED"/>
    <w:rsid w:val="002F35AE"/>
    <w:rsid w:val="002F3995"/>
    <w:rsid w:val="002F3CB5"/>
    <w:rsid w:val="002F4E04"/>
    <w:rsid w:val="00300115"/>
    <w:rsid w:val="00300C07"/>
    <w:rsid w:val="003011CD"/>
    <w:rsid w:val="00302F87"/>
    <w:rsid w:val="00303535"/>
    <w:rsid w:val="00304D2D"/>
    <w:rsid w:val="00304FD2"/>
    <w:rsid w:val="0030569A"/>
    <w:rsid w:val="00305CC6"/>
    <w:rsid w:val="003063B1"/>
    <w:rsid w:val="00306EB8"/>
    <w:rsid w:val="00307AC3"/>
    <w:rsid w:val="00307D4C"/>
    <w:rsid w:val="00310004"/>
    <w:rsid w:val="00311392"/>
    <w:rsid w:val="0031488A"/>
    <w:rsid w:val="00316002"/>
    <w:rsid w:val="0031629B"/>
    <w:rsid w:val="003166D5"/>
    <w:rsid w:val="003169FB"/>
    <w:rsid w:val="0031735D"/>
    <w:rsid w:val="003173FF"/>
    <w:rsid w:val="00320EE4"/>
    <w:rsid w:val="00321422"/>
    <w:rsid w:val="0032157E"/>
    <w:rsid w:val="00321E3E"/>
    <w:rsid w:val="00321FFD"/>
    <w:rsid w:val="003228BE"/>
    <w:rsid w:val="0032354E"/>
    <w:rsid w:val="003275B2"/>
    <w:rsid w:val="003328AB"/>
    <w:rsid w:val="003338F9"/>
    <w:rsid w:val="00334975"/>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32B3"/>
    <w:rsid w:val="00354E8C"/>
    <w:rsid w:val="00355F93"/>
    <w:rsid w:val="0036177F"/>
    <w:rsid w:val="00361A22"/>
    <w:rsid w:val="00361AAA"/>
    <w:rsid w:val="00362917"/>
    <w:rsid w:val="003631EC"/>
    <w:rsid w:val="00364AFA"/>
    <w:rsid w:val="003656F0"/>
    <w:rsid w:val="003657BF"/>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5BE8"/>
    <w:rsid w:val="00376E92"/>
    <w:rsid w:val="00377591"/>
    <w:rsid w:val="00377C74"/>
    <w:rsid w:val="003806C2"/>
    <w:rsid w:val="003815A0"/>
    <w:rsid w:val="00381BA4"/>
    <w:rsid w:val="003822C4"/>
    <w:rsid w:val="00382A0A"/>
    <w:rsid w:val="00383F51"/>
    <w:rsid w:val="003843C4"/>
    <w:rsid w:val="00384450"/>
    <w:rsid w:val="00386854"/>
    <w:rsid w:val="00386AEB"/>
    <w:rsid w:val="003907BD"/>
    <w:rsid w:val="00390BBA"/>
    <w:rsid w:val="00391A66"/>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B7FAE"/>
    <w:rsid w:val="003C00D5"/>
    <w:rsid w:val="003C0179"/>
    <w:rsid w:val="003C1F37"/>
    <w:rsid w:val="003C290A"/>
    <w:rsid w:val="003C2D21"/>
    <w:rsid w:val="003C2FDB"/>
    <w:rsid w:val="003C3D2C"/>
    <w:rsid w:val="003C530A"/>
    <w:rsid w:val="003C55E9"/>
    <w:rsid w:val="003C60A0"/>
    <w:rsid w:val="003C62C4"/>
    <w:rsid w:val="003C6755"/>
    <w:rsid w:val="003C6849"/>
    <w:rsid w:val="003C71BF"/>
    <w:rsid w:val="003D0336"/>
    <w:rsid w:val="003D0911"/>
    <w:rsid w:val="003D0916"/>
    <w:rsid w:val="003D111F"/>
    <w:rsid w:val="003D15F6"/>
    <w:rsid w:val="003D19B1"/>
    <w:rsid w:val="003D43DB"/>
    <w:rsid w:val="003D45D6"/>
    <w:rsid w:val="003D493C"/>
    <w:rsid w:val="003D4AC4"/>
    <w:rsid w:val="003D4BEA"/>
    <w:rsid w:val="003D5B92"/>
    <w:rsid w:val="003D69AE"/>
    <w:rsid w:val="003D6CEF"/>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0DC3"/>
    <w:rsid w:val="00401579"/>
    <w:rsid w:val="00402C5F"/>
    <w:rsid w:val="0040300E"/>
    <w:rsid w:val="004062B9"/>
    <w:rsid w:val="00406539"/>
    <w:rsid w:val="0040655D"/>
    <w:rsid w:val="00407B96"/>
    <w:rsid w:val="00407DBD"/>
    <w:rsid w:val="00410F07"/>
    <w:rsid w:val="00411008"/>
    <w:rsid w:val="0041237F"/>
    <w:rsid w:val="004123E8"/>
    <w:rsid w:val="004125B6"/>
    <w:rsid w:val="00412669"/>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4293"/>
    <w:rsid w:val="00424632"/>
    <w:rsid w:val="00425B8A"/>
    <w:rsid w:val="00425E6F"/>
    <w:rsid w:val="00426C9E"/>
    <w:rsid w:val="004276A0"/>
    <w:rsid w:val="004303EA"/>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2D"/>
    <w:rsid w:val="004503BF"/>
    <w:rsid w:val="0045082E"/>
    <w:rsid w:val="00450A76"/>
    <w:rsid w:val="00451A5C"/>
    <w:rsid w:val="00453320"/>
    <w:rsid w:val="004543FC"/>
    <w:rsid w:val="0045475B"/>
    <w:rsid w:val="004556CF"/>
    <w:rsid w:val="00455E86"/>
    <w:rsid w:val="0045644C"/>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1A38"/>
    <w:rsid w:val="00482A75"/>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2D0A"/>
    <w:rsid w:val="00492F7F"/>
    <w:rsid w:val="00493AE2"/>
    <w:rsid w:val="0049524F"/>
    <w:rsid w:val="00495E66"/>
    <w:rsid w:val="0049652D"/>
    <w:rsid w:val="004970AA"/>
    <w:rsid w:val="004970D9"/>
    <w:rsid w:val="004A1058"/>
    <w:rsid w:val="004A10BA"/>
    <w:rsid w:val="004A173F"/>
    <w:rsid w:val="004A3C38"/>
    <w:rsid w:val="004A3CF7"/>
    <w:rsid w:val="004A500B"/>
    <w:rsid w:val="004A5674"/>
    <w:rsid w:val="004A6D82"/>
    <w:rsid w:val="004B00E0"/>
    <w:rsid w:val="004B10F3"/>
    <w:rsid w:val="004B1552"/>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4E3"/>
    <w:rsid w:val="004D29E7"/>
    <w:rsid w:val="004D31AA"/>
    <w:rsid w:val="004D3C6E"/>
    <w:rsid w:val="004D5860"/>
    <w:rsid w:val="004D5AC4"/>
    <w:rsid w:val="004D6546"/>
    <w:rsid w:val="004D7EED"/>
    <w:rsid w:val="004E0AA5"/>
    <w:rsid w:val="004E0FCE"/>
    <w:rsid w:val="004E1213"/>
    <w:rsid w:val="004E1586"/>
    <w:rsid w:val="004E1597"/>
    <w:rsid w:val="004E159C"/>
    <w:rsid w:val="004E197F"/>
    <w:rsid w:val="004E2047"/>
    <w:rsid w:val="004E3CC6"/>
    <w:rsid w:val="004E47CD"/>
    <w:rsid w:val="004E51F9"/>
    <w:rsid w:val="004E5397"/>
    <w:rsid w:val="004E5DD5"/>
    <w:rsid w:val="004E60E9"/>
    <w:rsid w:val="004E7D32"/>
    <w:rsid w:val="004F006A"/>
    <w:rsid w:val="004F0BE8"/>
    <w:rsid w:val="004F10C9"/>
    <w:rsid w:val="004F1EEB"/>
    <w:rsid w:val="004F2065"/>
    <w:rsid w:val="004F20F4"/>
    <w:rsid w:val="004F34CF"/>
    <w:rsid w:val="004F456C"/>
    <w:rsid w:val="004F50DA"/>
    <w:rsid w:val="004F5D9A"/>
    <w:rsid w:val="004F69F7"/>
    <w:rsid w:val="004F6DB1"/>
    <w:rsid w:val="004F6EF6"/>
    <w:rsid w:val="0050020A"/>
    <w:rsid w:val="005012C6"/>
    <w:rsid w:val="00501342"/>
    <w:rsid w:val="00501365"/>
    <w:rsid w:val="005018E7"/>
    <w:rsid w:val="005022A0"/>
    <w:rsid w:val="0050241D"/>
    <w:rsid w:val="005034B3"/>
    <w:rsid w:val="005037F1"/>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23ED"/>
    <w:rsid w:val="00523A8F"/>
    <w:rsid w:val="0052407D"/>
    <w:rsid w:val="00524F0C"/>
    <w:rsid w:val="0053034E"/>
    <w:rsid w:val="00530FFC"/>
    <w:rsid w:val="0053154A"/>
    <w:rsid w:val="0053155C"/>
    <w:rsid w:val="00532D77"/>
    <w:rsid w:val="00534229"/>
    <w:rsid w:val="0053491A"/>
    <w:rsid w:val="00535F1D"/>
    <w:rsid w:val="00536076"/>
    <w:rsid w:val="0053612B"/>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248"/>
    <w:rsid w:val="00555D9C"/>
    <w:rsid w:val="005567FA"/>
    <w:rsid w:val="005575F6"/>
    <w:rsid w:val="00557CD7"/>
    <w:rsid w:val="00557DA9"/>
    <w:rsid w:val="0056109A"/>
    <w:rsid w:val="00564604"/>
    <w:rsid w:val="005646DF"/>
    <w:rsid w:val="005662AE"/>
    <w:rsid w:val="005666A9"/>
    <w:rsid w:val="0056758A"/>
    <w:rsid w:val="00570566"/>
    <w:rsid w:val="00570884"/>
    <w:rsid w:val="005709F4"/>
    <w:rsid w:val="0057164C"/>
    <w:rsid w:val="005717D8"/>
    <w:rsid w:val="005729A1"/>
    <w:rsid w:val="00573652"/>
    <w:rsid w:val="005740F8"/>
    <w:rsid w:val="00574AA8"/>
    <w:rsid w:val="00576513"/>
    <w:rsid w:val="00576970"/>
    <w:rsid w:val="00576AED"/>
    <w:rsid w:val="00577CAC"/>
    <w:rsid w:val="00577F3A"/>
    <w:rsid w:val="0058025E"/>
    <w:rsid w:val="00580548"/>
    <w:rsid w:val="00580AA2"/>
    <w:rsid w:val="005824FD"/>
    <w:rsid w:val="00583518"/>
    <w:rsid w:val="0058361B"/>
    <w:rsid w:val="00584B24"/>
    <w:rsid w:val="00587168"/>
    <w:rsid w:val="0059198B"/>
    <w:rsid w:val="00591E28"/>
    <w:rsid w:val="0059236D"/>
    <w:rsid w:val="0059245D"/>
    <w:rsid w:val="00592B8E"/>
    <w:rsid w:val="00592DFF"/>
    <w:rsid w:val="005935C5"/>
    <w:rsid w:val="00595466"/>
    <w:rsid w:val="00595B3E"/>
    <w:rsid w:val="005961E4"/>
    <w:rsid w:val="00596DFA"/>
    <w:rsid w:val="00596F68"/>
    <w:rsid w:val="005A10E5"/>
    <w:rsid w:val="005A1804"/>
    <w:rsid w:val="005A1D25"/>
    <w:rsid w:val="005A371B"/>
    <w:rsid w:val="005A37AC"/>
    <w:rsid w:val="005A39B2"/>
    <w:rsid w:val="005A4E90"/>
    <w:rsid w:val="005A63B8"/>
    <w:rsid w:val="005A7278"/>
    <w:rsid w:val="005A76D5"/>
    <w:rsid w:val="005B0185"/>
    <w:rsid w:val="005B02E1"/>
    <w:rsid w:val="005B1EC5"/>
    <w:rsid w:val="005B22A5"/>
    <w:rsid w:val="005B235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C7F8D"/>
    <w:rsid w:val="005D03A2"/>
    <w:rsid w:val="005D1EB0"/>
    <w:rsid w:val="005D2095"/>
    <w:rsid w:val="005D219B"/>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DE9"/>
    <w:rsid w:val="005F2DA6"/>
    <w:rsid w:val="005F324C"/>
    <w:rsid w:val="005F37C8"/>
    <w:rsid w:val="005F3F8E"/>
    <w:rsid w:val="005F43B9"/>
    <w:rsid w:val="005F4736"/>
    <w:rsid w:val="005F631F"/>
    <w:rsid w:val="005F7196"/>
    <w:rsid w:val="005F75FB"/>
    <w:rsid w:val="006009CB"/>
    <w:rsid w:val="00601C31"/>
    <w:rsid w:val="00602CEA"/>
    <w:rsid w:val="00603D70"/>
    <w:rsid w:val="00603FAF"/>
    <w:rsid w:val="00605256"/>
    <w:rsid w:val="0060646C"/>
    <w:rsid w:val="00607A3C"/>
    <w:rsid w:val="006101DD"/>
    <w:rsid w:val="00610AB4"/>
    <w:rsid w:val="00610E3E"/>
    <w:rsid w:val="00611856"/>
    <w:rsid w:val="006128C6"/>
    <w:rsid w:val="006138FF"/>
    <w:rsid w:val="006140A5"/>
    <w:rsid w:val="00614345"/>
    <w:rsid w:val="0061440D"/>
    <w:rsid w:val="006152F6"/>
    <w:rsid w:val="00615C3F"/>
    <w:rsid w:val="00616041"/>
    <w:rsid w:val="00616067"/>
    <w:rsid w:val="00616995"/>
    <w:rsid w:val="0061742C"/>
    <w:rsid w:val="00621360"/>
    <w:rsid w:val="00621887"/>
    <w:rsid w:val="006226EA"/>
    <w:rsid w:val="00623E4E"/>
    <w:rsid w:val="006245D7"/>
    <w:rsid w:val="0062592E"/>
    <w:rsid w:val="006269E7"/>
    <w:rsid w:val="00626D23"/>
    <w:rsid w:val="00627819"/>
    <w:rsid w:val="00627D0E"/>
    <w:rsid w:val="006303F0"/>
    <w:rsid w:val="006306FF"/>
    <w:rsid w:val="00630F1B"/>
    <w:rsid w:val="00631A70"/>
    <w:rsid w:val="0063209C"/>
    <w:rsid w:val="006330AB"/>
    <w:rsid w:val="00633690"/>
    <w:rsid w:val="0063479A"/>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0B55"/>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1AB5"/>
    <w:rsid w:val="006726DE"/>
    <w:rsid w:val="0067367B"/>
    <w:rsid w:val="006740A3"/>
    <w:rsid w:val="00676728"/>
    <w:rsid w:val="00676785"/>
    <w:rsid w:val="00676DAA"/>
    <w:rsid w:val="006770B4"/>
    <w:rsid w:val="00680EC0"/>
    <w:rsid w:val="006810AE"/>
    <w:rsid w:val="006814C8"/>
    <w:rsid w:val="0068181B"/>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B7CFF"/>
    <w:rsid w:val="006C16D5"/>
    <w:rsid w:val="006C1D17"/>
    <w:rsid w:val="006C1DD4"/>
    <w:rsid w:val="006C26A4"/>
    <w:rsid w:val="006C26FC"/>
    <w:rsid w:val="006C2D6F"/>
    <w:rsid w:val="006C2E02"/>
    <w:rsid w:val="006C3148"/>
    <w:rsid w:val="006C34EF"/>
    <w:rsid w:val="006C3938"/>
    <w:rsid w:val="006C3A95"/>
    <w:rsid w:val="006C3D05"/>
    <w:rsid w:val="006C4AD3"/>
    <w:rsid w:val="006C52CA"/>
    <w:rsid w:val="006C5324"/>
    <w:rsid w:val="006C5696"/>
    <w:rsid w:val="006C5882"/>
    <w:rsid w:val="006C593F"/>
    <w:rsid w:val="006C633B"/>
    <w:rsid w:val="006C68BE"/>
    <w:rsid w:val="006C6B51"/>
    <w:rsid w:val="006C6C65"/>
    <w:rsid w:val="006C6E67"/>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2E96"/>
    <w:rsid w:val="006E3FDB"/>
    <w:rsid w:val="006E42CA"/>
    <w:rsid w:val="006E4A97"/>
    <w:rsid w:val="006E6DAC"/>
    <w:rsid w:val="006E7C0B"/>
    <w:rsid w:val="006F01DF"/>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3FD9"/>
    <w:rsid w:val="00714411"/>
    <w:rsid w:val="00714DAE"/>
    <w:rsid w:val="007159BB"/>
    <w:rsid w:val="0071648E"/>
    <w:rsid w:val="00716658"/>
    <w:rsid w:val="00716774"/>
    <w:rsid w:val="00716C1C"/>
    <w:rsid w:val="00716EFB"/>
    <w:rsid w:val="00717718"/>
    <w:rsid w:val="007201A1"/>
    <w:rsid w:val="007216FE"/>
    <w:rsid w:val="00721D69"/>
    <w:rsid w:val="00722944"/>
    <w:rsid w:val="0072311E"/>
    <w:rsid w:val="00723C40"/>
    <w:rsid w:val="00723D9C"/>
    <w:rsid w:val="0072432B"/>
    <w:rsid w:val="00724755"/>
    <w:rsid w:val="0072485F"/>
    <w:rsid w:val="00724D12"/>
    <w:rsid w:val="007252A3"/>
    <w:rsid w:val="007257F5"/>
    <w:rsid w:val="00725C1C"/>
    <w:rsid w:val="00725CF1"/>
    <w:rsid w:val="007266AD"/>
    <w:rsid w:val="00727099"/>
    <w:rsid w:val="007270FD"/>
    <w:rsid w:val="00727399"/>
    <w:rsid w:val="007307BE"/>
    <w:rsid w:val="00731645"/>
    <w:rsid w:val="00731A61"/>
    <w:rsid w:val="007322A1"/>
    <w:rsid w:val="007329A5"/>
    <w:rsid w:val="00732D29"/>
    <w:rsid w:val="007331F8"/>
    <w:rsid w:val="007333CF"/>
    <w:rsid w:val="00733521"/>
    <w:rsid w:val="00733BF3"/>
    <w:rsid w:val="00733CF6"/>
    <w:rsid w:val="00734FA4"/>
    <w:rsid w:val="0073540A"/>
    <w:rsid w:val="0073542F"/>
    <w:rsid w:val="00735DB1"/>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477"/>
    <w:rsid w:val="00747A54"/>
    <w:rsid w:val="00747AC3"/>
    <w:rsid w:val="00751421"/>
    <w:rsid w:val="00751669"/>
    <w:rsid w:val="00751FD0"/>
    <w:rsid w:val="00754DAF"/>
    <w:rsid w:val="00755DCE"/>
    <w:rsid w:val="0075615E"/>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28E6"/>
    <w:rsid w:val="0079421F"/>
    <w:rsid w:val="007948E4"/>
    <w:rsid w:val="00794DA7"/>
    <w:rsid w:val="0079598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1F8A"/>
    <w:rsid w:val="007B2145"/>
    <w:rsid w:val="007B3094"/>
    <w:rsid w:val="007B3EBB"/>
    <w:rsid w:val="007B4DF2"/>
    <w:rsid w:val="007B5405"/>
    <w:rsid w:val="007B56AA"/>
    <w:rsid w:val="007B584D"/>
    <w:rsid w:val="007B58C9"/>
    <w:rsid w:val="007B7C26"/>
    <w:rsid w:val="007C02C0"/>
    <w:rsid w:val="007C0C49"/>
    <w:rsid w:val="007C123B"/>
    <w:rsid w:val="007C1D8C"/>
    <w:rsid w:val="007C243F"/>
    <w:rsid w:val="007C287A"/>
    <w:rsid w:val="007C2CC1"/>
    <w:rsid w:val="007C2D12"/>
    <w:rsid w:val="007C4C2B"/>
    <w:rsid w:val="007C51BC"/>
    <w:rsid w:val="007C5220"/>
    <w:rsid w:val="007C70DC"/>
    <w:rsid w:val="007C7A5F"/>
    <w:rsid w:val="007C7CE0"/>
    <w:rsid w:val="007C7DA7"/>
    <w:rsid w:val="007D172C"/>
    <w:rsid w:val="007D1BD8"/>
    <w:rsid w:val="007D3222"/>
    <w:rsid w:val="007D328C"/>
    <w:rsid w:val="007D341F"/>
    <w:rsid w:val="007D408C"/>
    <w:rsid w:val="007D423E"/>
    <w:rsid w:val="007D4FAF"/>
    <w:rsid w:val="007E026D"/>
    <w:rsid w:val="007E08A5"/>
    <w:rsid w:val="007E33E5"/>
    <w:rsid w:val="007E3F87"/>
    <w:rsid w:val="007E41D2"/>
    <w:rsid w:val="007E471B"/>
    <w:rsid w:val="007E4759"/>
    <w:rsid w:val="007E6041"/>
    <w:rsid w:val="007E7364"/>
    <w:rsid w:val="007F04F9"/>
    <w:rsid w:val="007F071D"/>
    <w:rsid w:val="007F1299"/>
    <w:rsid w:val="007F196F"/>
    <w:rsid w:val="007F22C1"/>
    <w:rsid w:val="007F29DE"/>
    <w:rsid w:val="007F2A28"/>
    <w:rsid w:val="007F2D08"/>
    <w:rsid w:val="007F33FA"/>
    <w:rsid w:val="007F43FB"/>
    <w:rsid w:val="007F47CB"/>
    <w:rsid w:val="007F4CCB"/>
    <w:rsid w:val="007F62D2"/>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DC"/>
    <w:rsid w:val="00821CEE"/>
    <w:rsid w:val="00822135"/>
    <w:rsid w:val="00822D2C"/>
    <w:rsid w:val="00822F1C"/>
    <w:rsid w:val="008230DE"/>
    <w:rsid w:val="008239CC"/>
    <w:rsid w:val="00824E97"/>
    <w:rsid w:val="0082577F"/>
    <w:rsid w:val="008259A6"/>
    <w:rsid w:val="00825F29"/>
    <w:rsid w:val="008260CB"/>
    <w:rsid w:val="00826B96"/>
    <w:rsid w:val="00827235"/>
    <w:rsid w:val="0082783E"/>
    <w:rsid w:val="00827F61"/>
    <w:rsid w:val="00831A44"/>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7EA"/>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26A5"/>
    <w:rsid w:val="00863AB2"/>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872"/>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6186"/>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330E"/>
    <w:rsid w:val="008C4FB8"/>
    <w:rsid w:val="008C5DB1"/>
    <w:rsid w:val="008C7096"/>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226"/>
    <w:rsid w:val="008E740F"/>
    <w:rsid w:val="008F14A1"/>
    <w:rsid w:val="008F16BD"/>
    <w:rsid w:val="008F1BAC"/>
    <w:rsid w:val="008F28DD"/>
    <w:rsid w:val="008F30D7"/>
    <w:rsid w:val="008F3406"/>
    <w:rsid w:val="008F45B4"/>
    <w:rsid w:val="008F5A35"/>
    <w:rsid w:val="008F64A9"/>
    <w:rsid w:val="008F6F3A"/>
    <w:rsid w:val="008F7B16"/>
    <w:rsid w:val="00901ED2"/>
    <w:rsid w:val="00902F15"/>
    <w:rsid w:val="00902FB0"/>
    <w:rsid w:val="0090307E"/>
    <w:rsid w:val="00903F42"/>
    <w:rsid w:val="0090460B"/>
    <w:rsid w:val="00905039"/>
    <w:rsid w:val="009050B6"/>
    <w:rsid w:val="00905AC7"/>
    <w:rsid w:val="00905F1D"/>
    <w:rsid w:val="00907219"/>
    <w:rsid w:val="00910261"/>
    <w:rsid w:val="00911B0D"/>
    <w:rsid w:val="00912140"/>
    <w:rsid w:val="0091349A"/>
    <w:rsid w:val="009135F4"/>
    <w:rsid w:val="009137D7"/>
    <w:rsid w:val="00913A5D"/>
    <w:rsid w:val="00914BC1"/>
    <w:rsid w:val="00915E9E"/>
    <w:rsid w:val="00916101"/>
    <w:rsid w:val="00916300"/>
    <w:rsid w:val="009173C0"/>
    <w:rsid w:val="00917684"/>
    <w:rsid w:val="00920361"/>
    <w:rsid w:val="009203F8"/>
    <w:rsid w:val="0092049B"/>
    <w:rsid w:val="009205D8"/>
    <w:rsid w:val="00920754"/>
    <w:rsid w:val="009208BB"/>
    <w:rsid w:val="0092102E"/>
    <w:rsid w:val="0092144D"/>
    <w:rsid w:val="00921FC2"/>
    <w:rsid w:val="0092345A"/>
    <w:rsid w:val="0092374E"/>
    <w:rsid w:val="00926204"/>
    <w:rsid w:val="00926437"/>
    <w:rsid w:val="009276F2"/>
    <w:rsid w:val="0092799A"/>
    <w:rsid w:val="00930666"/>
    <w:rsid w:val="00931C2D"/>
    <w:rsid w:val="00931CE3"/>
    <w:rsid w:val="0093281E"/>
    <w:rsid w:val="0093352A"/>
    <w:rsid w:val="00933910"/>
    <w:rsid w:val="00933923"/>
    <w:rsid w:val="009348B3"/>
    <w:rsid w:val="00934CA7"/>
    <w:rsid w:val="0093563F"/>
    <w:rsid w:val="0093651F"/>
    <w:rsid w:val="00936636"/>
    <w:rsid w:val="00936856"/>
    <w:rsid w:val="00936A22"/>
    <w:rsid w:val="00936C5D"/>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3017"/>
    <w:rsid w:val="009559C5"/>
    <w:rsid w:val="00955FBF"/>
    <w:rsid w:val="0095638A"/>
    <w:rsid w:val="00956D8E"/>
    <w:rsid w:val="0096128D"/>
    <w:rsid w:val="0096231F"/>
    <w:rsid w:val="00963D95"/>
    <w:rsid w:val="00964426"/>
    <w:rsid w:val="009659BD"/>
    <w:rsid w:val="00965C8D"/>
    <w:rsid w:val="00966720"/>
    <w:rsid w:val="009675F1"/>
    <w:rsid w:val="009676D5"/>
    <w:rsid w:val="00967E0A"/>
    <w:rsid w:val="0097013E"/>
    <w:rsid w:val="0097180E"/>
    <w:rsid w:val="00971F03"/>
    <w:rsid w:val="0097250A"/>
    <w:rsid w:val="00972646"/>
    <w:rsid w:val="00972C27"/>
    <w:rsid w:val="00972CF7"/>
    <w:rsid w:val="0097436C"/>
    <w:rsid w:val="00974CF3"/>
    <w:rsid w:val="009762E1"/>
    <w:rsid w:val="0097666B"/>
    <w:rsid w:val="009767E2"/>
    <w:rsid w:val="00976A67"/>
    <w:rsid w:val="0097738A"/>
    <w:rsid w:val="00977D92"/>
    <w:rsid w:val="00980BD8"/>
    <w:rsid w:val="00981FE1"/>
    <w:rsid w:val="0098314C"/>
    <w:rsid w:val="009832F5"/>
    <w:rsid w:val="009834EE"/>
    <w:rsid w:val="0098429D"/>
    <w:rsid w:val="00984DBC"/>
    <w:rsid w:val="009862D1"/>
    <w:rsid w:val="00986AF6"/>
    <w:rsid w:val="009876F9"/>
    <w:rsid w:val="009901AF"/>
    <w:rsid w:val="00990772"/>
    <w:rsid w:val="0099128F"/>
    <w:rsid w:val="00991C2D"/>
    <w:rsid w:val="00992BB9"/>
    <w:rsid w:val="00993478"/>
    <w:rsid w:val="009941FD"/>
    <w:rsid w:val="0099521D"/>
    <w:rsid w:val="00995832"/>
    <w:rsid w:val="009959CE"/>
    <w:rsid w:val="00996989"/>
    <w:rsid w:val="00996FC6"/>
    <w:rsid w:val="00997918"/>
    <w:rsid w:val="00997DD8"/>
    <w:rsid w:val="009A0ADA"/>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451A"/>
    <w:rsid w:val="009B5830"/>
    <w:rsid w:val="009B5B90"/>
    <w:rsid w:val="009B66F0"/>
    <w:rsid w:val="009B6D53"/>
    <w:rsid w:val="009B7806"/>
    <w:rsid w:val="009C03F5"/>
    <w:rsid w:val="009C055F"/>
    <w:rsid w:val="009C302F"/>
    <w:rsid w:val="009C308C"/>
    <w:rsid w:val="009C46B6"/>
    <w:rsid w:val="009C4AEF"/>
    <w:rsid w:val="009C4C91"/>
    <w:rsid w:val="009C4D3A"/>
    <w:rsid w:val="009C4D4D"/>
    <w:rsid w:val="009C64FB"/>
    <w:rsid w:val="009C6D6A"/>
    <w:rsid w:val="009C71C5"/>
    <w:rsid w:val="009C73BD"/>
    <w:rsid w:val="009C757B"/>
    <w:rsid w:val="009C7D7D"/>
    <w:rsid w:val="009D06B4"/>
    <w:rsid w:val="009D098F"/>
    <w:rsid w:val="009D1561"/>
    <w:rsid w:val="009D1905"/>
    <w:rsid w:val="009D20DC"/>
    <w:rsid w:val="009D386A"/>
    <w:rsid w:val="009D4C5E"/>
    <w:rsid w:val="009D531C"/>
    <w:rsid w:val="009D57D8"/>
    <w:rsid w:val="009E1090"/>
    <w:rsid w:val="009E1652"/>
    <w:rsid w:val="009E183D"/>
    <w:rsid w:val="009E39EB"/>
    <w:rsid w:val="009E42C7"/>
    <w:rsid w:val="009E4EC6"/>
    <w:rsid w:val="009E54C2"/>
    <w:rsid w:val="009E5A6F"/>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2902"/>
    <w:rsid w:val="00A030AB"/>
    <w:rsid w:val="00A036D7"/>
    <w:rsid w:val="00A04958"/>
    <w:rsid w:val="00A065E1"/>
    <w:rsid w:val="00A06B39"/>
    <w:rsid w:val="00A06D06"/>
    <w:rsid w:val="00A0750F"/>
    <w:rsid w:val="00A10506"/>
    <w:rsid w:val="00A10EC2"/>
    <w:rsid w:val="00A1175A"/>
    <w:rsid w:val="00A1254F"/>
    <w:rsid w:val="00A12D59"/>
    <w:rsid w:val="00A12FC8"/>
    <w:rsid w:val="00A13F11"/>
    <w:rsid w:val="00A141A7"/>
    <w:rsid w:val="00A14782"/>
    <w:rsid w:val="00A147A2"/>
    <w:rsid w:val="00A15665"/>
    <w:rsid w:val="00A15C41"/>
    <w:rsid w:val="00A16264"/>
    <w:rsid w:val="00A1654E"/>
    <w:rsid w:val="00A17859"/>
    <w:rsid w:val="00A17B53"/>
    <w:rsid w:val="00A17E1F"/>
    <w:rsid w:val="00A200FD"/>
    <w:rsid w:val="00A20A01"/>
    <w:rsid w:val="00A20B68"/>
    <w:rsid w:val="00A20E32"/>
    <w:rsid w:val="00A20EC0"/>
    <w:rsid w:val="00A21803"/>
    <w:rsid w:val="00A226FE"/>
    <w:rsid w:val="00A249ED"/>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59D"/>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54"/>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3D0C"/>
    <w:rsid w:val="00A74111"/>
    <w:rsid w:val="00A74C4E"/>
    <w:rsid w:val="00A7500F"/>
    <w:rsid w:val="00A76035"/>
    <w:rsid w:val="00A761D8"/>
    <w:rsid w:val="00A76A31"/>
    <w:rsid w:val="00A77411"/>
    <w:rsid w:val="00A7743E"/>
    <w:rsid w:val="00A77ADC"/>
    <w:rsid w:val="00A80056"/>
    <w:rsid w:val="00A80F4F"/>
    <w:rsid w:val="00A8287D"/>
    <w:rsid w:val="00A836BD"/>
    <w:rsid w:val="00A85335"/>
    <w:rsid w:val="00A854B5"/>
    <w:rsid w:val="00A856A1"/>
    <w:rsid w:val="00A85DFC"/>
    <w:rsid w:val="00A85F63"/>
    <w:rsid w:val="00A863C5"/>
    <w:rsid w:val="00A877EE"/>
    <w:rsid w:val="00A87874"/>
    <w:rsid w:val="00A87B9C"/>
    <w:rsid w:val="00A908B9"/>
    <w:rsid w:val="00A90DA3"/>
    <w:rsid w:val="00A9167A"/>
    <w:rsid w:val="00A91693"/>
    <w:rsid w:val="00A931E5"/>
    <w:rsid w:val="00A94E7E"/>
    <w:rsid w:val="00A95711"/>
    <w:rsid w:val="00A95C46"/>
    <w:rsid w:val="00A96B93"/>
    <w:rsid w:val="00A96D89"/>
    <w:rsid w:val="00A97B3B"/>
    <w:rsid w:val="00AA08AE"/>
    <w:rsid w:val="00AA0D07"/>
    <w:rsid w:val="00AA163F"/>
    <w:rsid w:val="00AA1A9C"/>
    <w:rsid w:val="00AA1CA9"/>
    <w:rsid w:val="00AA1D1E"/>
    <w:rsid w:val="00AA1DC3"/>
    <w:rsid w:val="00AA2BFD"/>
    <w:rsid w:val="00AA3D1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B6DB1"/>
    <w:rsid w:val="00AB79D7"/>
    <w:rsid w:val="00AC16B4"/>
    <w:rsid w:val="00AC2FBC"/>
    <w:rsid w:val="00AC32B3"/>
    <w:rsid w:val="00AC470A"/>
    <w:rsid w:val="00AC4865"/>
    <w:rsid w:val="00AC4EF3"/>
    <w:rsid w:val="00AC5219"/>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CD3"/>
    <w:rsid w:val="00AD5FF8"/>
    <w:rsid w:val="00AD629B"/>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07DE3"/>
    <w:rsid w:val="00B1030D"/>
    <w:rsid w:val="00B11D57"/>
    <w:rsid w:val="00B1226B"/>
    <w:rsid w:val="00B12429"/>
    <w:rsid w:val="00B12A3F"/>
    <w:rsid w:val="00B12BCD"/>
    <w:rsid w:val="00B13E8E"/>
    <w:rsid w:val="00B14E18"/>
    <w:rsid w:val="00B153E5"/>
    <w:rsid w:val="00B1590B"/>
    <w:rsid w:val="00B15A9B"/>
    <w:rsid w:val="00B15CD6"/>
    <w:rsid w:val="00B17D20"/>
    <w:rsid w:val="00B2201A"/>
    <w:rsid w:val="00B22178"/>
    <w:rsid w:val="00B22282"/>
    <w:rsid w:val="00B228D5"/>
    <w:rsid w:val="00B23A92"/>
    <w:rsid w:val="00B24192"/>
    <w:rsid w:val="00B243A7"/>
    <w:rsid w:val="00B25195"/>
    <w:rsid w:val="00B2519E"/>
    <w:rsid w:val="00B2544B"/>
    <w:rsid w:val="00B259CE"/>
    <w:rsid w:val="00B26A0F"/>
    <w:rsid w:val="00B275FB"/>
    <w:rsid w:val="00B276A5"/>
    <w:rsid w:val="00B27DC7"/>
    <w:rsid w:val="00B3013D"/>
    <w:rsid w:val="00B30727"/>
    <w:rsid w:val="00B31E82"/>
    <w:rsid w:val="00B326B4"/>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42F"/>
    <w:rsid w:val="00B43870"/>
    <w:rsid w:val="00B445FE"/>
    <w:rsid w:val="00B45189"/>
    <w:rsid w:val="00B462E0"/>
    <w:rsid w:val="00B4657A"/>
    <w:rsid w:val="00B466D5"/>
    <w:rsid w:val="00B50304"/>
    <w:rsid w:val="00B506A0"/>
    <w:rsid w:val="00B5115F"/>
    <w:rsid w:val="00B51DE3"/>
    <w:rsid w:val="00B53978"/>
    <w:rsid w:val="00B53EB7"/>
    <w:rsid w:val="00B547A3"/>
    <w:rsid w:val="00B55819"/>
    <w:rsid w:val="00B57059"/>
    <w:rsid w:val="00B60409"/>
    <w:rsid w:val="00B60494"/>
    <w:rsid w:val="00B604F5"/>
    <w:rsid w:val="00B60D0E"/>
    <w:rsid w:val="00B617A3"/>
    <w:rsid w:val="00B618FA"/>
    <w:rsid w:val="00B62EB1"/>
    <w:rsid w:val="00B63188"/>
    <w:rsid w:val="00B638E8"/>
    <w:rsid w:val="00B64E02"/>
    <w:rsid w:val="00B653CE"/>
    <w:rsid w:val="00B655DB"/>
    <w:rsid w:val="00B65B0C"/>
    <w:rsid w:val="00B66524"/>
    <w:rsid w:val="00B673FB"/>
    <w:rsid w:val="00B67C53"/>
    <w:rsid w:val="00B67CFB"/>
    <w:rsid w:val="00B701D3"/>
    <w:rsid w:val="00B7038A"/>
    <w:rsid w:val="00B7155D"/>
    <w:rsid w:val="00B718E3"/>
    <w:rsid w:val="00B72729"/>
    <w:rsid w:val="00B72741"/>
    <w:rsid w:val="00B72A71"/>
    <w:rsid w:val="00B72D5C"/>
    <w:rsid w:val="00B7572A"/>
    <w:rsid w:val="00B761FD"/>
    <w:rsid w:val="00B7678F"/>
    <w:rsid w:val="00B76FAA"/>
    <w:rsid w:val="00B773C0"/>
    <w:rsid w:val="00B77936"/>
    <w:rsid w:val="00B77C72"/>
    <w:rsid w:val="00B801A1"/>
    <w:rsid w:val="00B8153F"/>
    <w:rsid w:val="00B831E2"/>
    <w:rsid w:val="00B83882"/>
    <w:rsid w:val="00B83C58"/>
    <w:rsid w:val="00B83FB5"/>
    <w:rsid w:val="00B84175"/>
    <w:rsid w:val="00B8454F"/>
    <w:rsid w:val="00B85031"/>
    <w:rsid w:val="00B856B4"/>
    <w:rsid w:val="00B857E3"/>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4C73"/>
    <w:rsid w:val="00BA58CB"/>
    <w:rsid w:val="00BA5B4A"/>
    <w:rsid w:val="00BA6088"/>
    <w:rsid w:val="00BA69D8"/>
    <w:rsid w:val="00BA7994"/>
    <w:rsid w:val="00BB0A1F"/>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40D"/>
    <w:rsid w:val="00BD6812"/>
    <w:rsid w:val="00BD72C1"/>
    <w:rsid w:val="00BD7A36"/>
    <w:rsid w:val="00BE1849"/>
    <w:rsid w:val="00BE2476"/>
    <w:rsid w:val="00BE45E2"/>
    <w:rsid w:val="00BE489D"/>
    <w:rsid w:val="00BE76D4"/>
    <w:rsid w:val="00BE77D1"/>
    <w:rsid w:val="00BE7DA6"/>
    <w:rsid w:val="00BF130C"/>
    <w:rsid w:val="00BF1A6B"/>
    <w:rsid w:val="00BF217C"/>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4EEE"/>
    <w:rsid w:val="00C0514D"/>
    <w:rsid w:val="00C05390"/>
    <w:rsid w:val="00C06CCC"/>
    <w:rsid w:val="00C10ABC"/>
    <w:rsid w:val="00C1100E"/>
    <w:rsid w:val="00C12990"/>
    <w:rsid w:val="00C12C11"/>
    <w:rsid w:val="00C13ADD"/>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3FC1"/>
    <w:rsid w:val="00C345F5"/>
    <w:rsid w:val="00C3541F"/>
    <w:rsid w:val="00C356BB"/>
    <w:rsid w:val="00C36EAF"/>
    <w:rsid w:val="00C37DF1"/>
    <w:rsid w:val="00C42D4F"/>
    <w:rsid w:val="00C436B5"/>
    <w:rsid w:val="00C43CC2"/>
    <w:rsid w:val="00C4400B"/>
    <w:rsid w:val="00C4489E"/>
    <w:rsid w:val="00C46750"/>
    <w:rsid w:val="00C46C69"/>
    <w:rsid w:val="00C46EAD"/>
    <w:rsid w:val="00C4797A"/>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75"/>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3D27"/>
    <w:rsid w:val="00C94912"/>
    <w:rsid w:val="00C94C25"/>
    <w:rsid w:val="00C94C7A"/>
    <w:rsid w:val="00C95F77"/>
    <w:rsid w:val="00C95FFB"/>
    <w:rsid w:val="00C96532"/>
    <w:rsid w:val="00C96A76"/>
    <w:rsid w:val="00C96D4E"/>
    <w:rsid w:val="00C96DD4"/>
    <w:rsid w:val="00C971CA"/>
    <w:rsid w:val="00C97BBB"/>
    <w:rsid w:val="00CA02B5"/>
    <w:rsid w:val="00CA0913"/>
    <w:rsid w:val="00CA2404"/>
    <w:rsid w:val="00CA343E"/>
    <w:rsid w:val="00CA37C0"/>
    <w:rsid w:val="00CA40F3"/>
    <w:rsid w:val="00CA41BE"/>
    <w:rsid w:val="00CA4A22"/>
    <w:rsid w:val="00CA53ED"/>
    <w:rsid w:val="00CA59D1"/>
    <w:rsid w:val="00CA778A"/>
    <w:rsid w:val="00CB0C7F"/>
    <w:rsid w:val="00CB16E0"/>
    <w:rsid w:val="00CB1C13"/>
    <w:rsid w:val="00CB250D"/>
    <w:rsid w:val="00CB3962"/>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6BF7"/>
    <w:rsid w:val="00CC7433"/>
    <w:rsid w:val="00CC78A9"/>
    <w:rsid w:val="00CC7C23"/>
    <w:rsid w:val="00CC7CC5"/>
    <w:rsid w:val="00CD0118"/>
    <w:rsid w:val="00CD07C9"/>
    <w:rsid w:val="00CD0BF9"/>
    <w:rsid w:val="00CD0DC8"/>
    <w:rsid w:val="00CD23F5"/>
    <w:rsid w:val="00CD2A46"/>
    <w:rsid w:val="00CD339B"/>
    <w:rsid w:val="00CD3550"/>
    <w:rsid w:val="00CD3E05"/>
    <w:rsid w:val="00CD4222"/>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4E5"/>
    <w:rsid w:val="00CE3ED5"/>
    <w:rsid w:val="00CE4202"/>
    <w:rsid w:val="00CE56F6"/>
    <w:rsid w:val="00CE59C4"/>
    <w:rsid w:val="00CE6116"/>
    <w:rsid w:val="00CE6391"/>
    <w:rsid w:val="00CE68D7"/>
    <w:rsid w:val="00CE6F23"/>
    <w:rsid w:val="00CE72C5"/>
    <w:rsid w:val="00CE7FCE"/>
    <w:rsid w:val="00CF0C4E"/>
    <w:rsid w:val="00CF205F"/>
    <w:rsid w:val="00CF2C85"/>
    <w:rsid w:val="00CF360D"/>
    <w:rsid w:val="00CF3712"/>
    <w:rsid w:val="00CF4404"/>
    <w:rsid w:val="00CF46BE"/>
    <w:rsid w:val="00CF4EC7"/>
    <w:rsid w:val="00CF57B2"/>
    <w:rsid w:val="00CF6BBB"/>
    <w:rsid w:val="00CF71E8"/>
    <w:rsid w:val="00CF75B3"/>
    <w:rsid w:val="00CF7F27"/>
    <w:rsid w:val="00D00C95"/>
    <w:rsid w:val="00D00D93"/>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3A6"/>
    <w:rsid w:val="00D26546"/>
    <w:rsid w:val="00D270CF"/>
    <w:rsid w:val="00D27351"/>
    <w:rsid w:val="00D274FA"/>
    <w:rsid w:val="00D27622"/>
    <w:rsid w:val="00D27D15"/>
    <w:rsid w:val="00D3242C"/>
    <w:rsid w:val="00D32CAD"/>
    <w:rsid w:val="00D33711"/>
    <w:rsid w:val="00D337AF"/>
    <w:rsid w:val="00D34780"/>
    <w:rsid w:val="00D35813"/>
    <w:rsid w:val="00D3587B"/>
    <w:rsid w:val="00D367FE"/>
    <w:rsid w:val="00D36ED3"/>
    <w:rsid w:val="00D379C0"/>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020"/>
    <w:rsid w:val="00D6588A"/>
    <w:rsid w:val="00D65F52"/>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77FAF"/>
    <w:rsid w:val="00D80088"/>
    <w:rsid w:val="00D811CD"/>
    <w:rsid w:val="00D83521"/>
    <w:rsid w:val="00D8395E"/>
    <w:rsid w:val="00D8400D"/>
    <w:rsid w:val="00D84792"/>
    <w:rsid w:val="00D84E56"/>
    <w:rsid w:val="00D85608"/>
    <w:rsid w:val="00D87370"/>
    <w:rsid w:val="00D874B3"/>
    <w:rsid w:val="00D87567"/>
    <w:rsid w:val="00D87594"/>
    <w:rsid w:val="00D906C5"/>
    <w:rsid w:val="00D91503"/>
    <w:rsid w:val="00D92A3E"/>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38"/>
    <w:rsid w:val="00DC3188"/>
    <w:rsid w:val="00DC3672"/>
    <w:rsid w:val="00DC3925"/>
    <w:rsid w:val="00DC3C51"/>
    <w:rsid w:val="00DC4B24"/>
    <w:rsid w:val="00DC576C"/>
    <w:rsid w:val="00DC616B"/>
    <w:rsid w:val="00DC65A7"/>
    <w:rsid w:val="00DC6708"/>
    <w:rsid w:val="00DD0486"/>
    <w:rsid w:val="00DD0BC8"/>
    <w:rsid w:val="00DD178D"/>
    <w:rsid w:val="00DD1D6E"/>
    <w:rsid w:val="00DD26D4"/>
    <w:rsid w:val="00DD2C3F"/>
    <w:rsid w:val="00DD2EC9"/>
    <w:rsid w:val="00DD4786"/>
    <w:rsid w:val="00DD4CEF"/>
    <w:rsid w:val="00DD5925"/>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62E"/>
    <w:rsid w:val="00DF097F"/>
    <w:rsid w:val="00DF0C29"/>
    <w:rsid w:val="00DF1022"/>
    <w:rsid w:val="00DF19FF"/>
    <w:rsid w:val="00DF1E16"/>
    <w:rsid w:val="00DF2304"/>
    <w:rsid w:val="00DF4AA3"/>
    <w:rsid w:val="00DF4EE3"/>
    <w:rsid w:val="00DF5BCB"/>
    <w:rsid w:val="00DF7B22"/>
    <w:rsid w:val="00E0028E"/>
    <w:rsid w:val="00E002C6"/>
    <w:rsid w:val="00E00391"/>
    <w:rsid w:val="00E00EC1"/>
    <w:rsid w:val="00E01479"/>
    <w:rsid w:val="00E02802"/>
    <w:rsid w:val="00E0324A"/>
    <w:rsid w:val="00E0396E"/>
    <w:rsid w:val="00E04866"/>
    <w:rsid w:val="00E05590"/>
    <w:rsid w:val="00E057C7"/>
    <w:rsid w:val="00E0678B"/>
    <w:rsid w:val="00E06829"/>
    <w:rsid w:val="00E07559"/>
    <w:rsid w:val="00E07B99"/>
    <w:rsid w:val="00E07C2D"/>
    <w:rsid w:val="00E1050E"/>
    <w:rsid w:val="00E10DDB"/>
    <w:rsid w:val="00E119CC"/>
    <w:rsid w:val="00E11BBF"/>
    <w:rsid w:val="00E12C48"/>
    <w:rsid w:val="00E13287"/>
    <w:rsid w:val="00E13429"/>
    <w:rsid w:val="00E13644"/>
    <w:rsid w:val="00E139EF"/>
    <w:rsid w:val="00E14DC0"/>
    <w:rsid w:val="00E15063"/>
    <w:rsid w:val="00E162ED"/>
    <w:rsid w:val="00E16367"/>
    <w:rsid w:val="00E17533"/>
    <w:rsid w:val="00E1795E"/>
    <w:rsid w:val="00E2065A"/>
    <w:rsid w:val="00E21A63"/>
    <w:rsid w:val="00E23A47"/>
    <w:rsid w:val="00E24089"/>
    <w:rsid w:val="00E257B7"/>
    <w:rsid w:val="00E26806"/>
    <w:rsid w:val="00E26F1F"/>
    <w:rsid w:val="00E26F5C"/>
    <w:rsid w:val="00E2798A"/>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2DB6"/>
    <w:rsid w:val="00E434E1"/>
    <w:rsid w:val="00E43CA3"/>
    <w:rsid w:val="00E441A6"/>
    <w:rsid w:val="00E448B9"/>
    <w:rsid w:val="00E44953"/>
    <w:rsid w:val="00E468B3"/>
    <w:rsid w:val="00E46CD9"/>
    <w:rsid w:val="00E47DF7"/>
    <w:rsid w:val="00E5009F"/>
    <w:rsid w:val="00E500A5"/>
    <w:rsid w:val="00E50139"/>
    <w:rsid w:val="00E5293E"/>
    <w:rsid w:val="00E53058"/>
    <w:rsid w:val="00E534E6"/>
    <w:rsid w:val="00E55547"/>
    <w:rsid w:val="00E559C4"/>
    <w:rsid w:val="00E56CD3"/>
    <w:rsid w:val="00E57150"/>
    <w:rsid w:val="00E57785"/>
    <w:rsid w:val="00E605A0"/>
    <w:rsid w:val="00E60D64"/>
    <w:rsid w:val="00E6191F"/>
    <w:rsid w:val="00E61D97"/>
    <w:rsid w:val="00E62EA4"/>
    <w:rsid w:val="00E63B20"/>
    <w:rsid w:val="00E64AD1"/>
    <w:rsid w:val="00E65C20"/>
    <w:rsid w:val="00E664C0"/>
    <w:rsid w:val="00E67168"/>
    <w:rsid w:val="00E674CA"/>
    <w:rsid w:val="00E67D1B"/>
    <w:rsid w:val="00E70863"/>
    <w:rsid w:val="00E708C3"/>
    <w:rsid w:val="00E70DB0"/>
    <w:rsid w:val="00E7126F"/>
    <w:rsid w:val="00E715FD"/>
    <w:rsid w:val="00E7179F"/>
    <w:rsid w:val="00E71CF5"/>
    <w:rsid w:val="00E72A9A"/>
    <w:rsid w:val="00E73E67"/>
    <w:rsid w:val="00E74632"/>
    <w:rsid w:val="00E75114"/>
    <w:rsid w:val="00E75426"/>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834"/>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045"/>
    <w:rsid w:val="00E97139"/>
    <w:rsid w:val="00E972AC"/>
    <w:rsid w:val="00E973F6"/>
    <w:rsid w:val="00EA0BF8"/>
    <w:rsid w:val="00EA1631"/>
    <w:rsid w:val="00EA2501"/>
    <w:rsid w:val="00EA325B"/>
    <w:rsid w:val="00EA414E"/>
    <w:rsid w:val="00EA4716"/>
    <w:rsid w:val="00EA4BAE"/>
    <w:rsid w:val="00EA5686"/>
    <w:rsid w:val="00EA5D5B"/>
    <w:rsid w:val="00EA60D3"/>
    <w:rsid w:val="00EA63A3"/>
    <w:rsid w:val="00EA7368"/>
    <w:rsid w:val="00EB0B9A"/>
    <w:rsid w:val="00EB0D94"/>
    <w:rsid w:val="00EB133F"/>
    <w:rsid w:val="00EB16D9"/>
    <w:rsid w:val="00EB1736"/>
    <w:rsid w:val="00EB1C67"/>
    <w:rsid w:val="00EB1D63"/>
    <w:rsid w:val="00EB30A3"/>
    <w:rsid w:val="00EB402F"/>
    <w:rsid w:val="00EB441B"/>
    <w:rsid w:val="00EB50B9"/>
    <w:rsid w:val="00EB537C"/>
    <w:rsid w:val="00EB58AF"/>
    <w:rsid w:val="00EB61EB"/>
    <w:rsid w:val="00EB631F"/>
    <w:rsid w:val="00EB6FF7"/>
    <w:rsid w:val="00EB7C36"/>
    <w:rsid w:val="00EC0140"/>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D691B"/>
    <w:rsid w:val="00EE0433"/>
    <w:rsid w:val="00EE0458"/>
    <w:rsid w:val="00EE0567"/>
    <w:rsid w:val="00EE177D"/>
    <w:rsid w:val="00EE2F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697"/>
    <w:rsid w:val="00F00E4D"/>
    <w:rsid w:val="00F02D97"/>
    <w:rsid w:val="00F037ED"/>
    <w:rsid w:val="00F03A57"/>
    <w:rsid w:val="00F03B05"/>
    <w:rsid w:val="00F03D02"/>
    <w:rsid w:val="00F042B3"/>
    <w:rsid w:val="00F04673"/>
    <w:rsid w:val="00F06B38"/>
    <w:rsid w:val="00F073F0"/>
    <w:rsid w:val="00F07526"/>
    <w:rsid w:val="00F077D8"/>
    <w:rsid w:val="00F109D1"/>
    <w:rsid w:val="00F10DE5"/>
    <w:rsid w:val="00F10FC8"/>
    <w:rsid w:val="00F11FD7"/>
    <w:rsid w:val="00F12292"/>
    <w:rsid w:val="00F12808"/>
    <w:rsid w:val="00F12865"/>
    <w:rsid w:val="00F1302B"/>
    <w:rsid w:val="00F13166"/>
    <w:rsid w:val="00F13760"/>
    <w:rsid w:val="00F14A7B"/>
    <w:rsid w:val="00F1565A"/>
    <w:rsid w:val="00F159DA"/>
    <w:rsid w:val="00F161F8"/>
    <w:rsid w:val="00F16255"/>
    <w:rsid w:val="00F1750A"/>
    <w:rsid w:val="00F20661"/>
    <w:rsid w:val="00F21658"/>
    <w:rsid w:val="00F21E18"/>
    <w:rsid w:val="00F2414C"/>
    <w:rsid w:val="00F24A34"/>
    <w:rsid w:val="00F25524"/>
    <w:rsid w:val="00F262F4"/>
    <w:rsid w:val="00F271A3"/>
    <w:rsid w:val="00F27E61"/>
    <w:rsid w:val="00F30C97"/>
    <w:rsid w:val="00F3451C"/>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B6"/>
    <w:rsid w:val="00F56AEA"/>
    <w:rsid w:val="00F56D41"/>
    <w:rsid w:val="00F602A7"/>
    <w:rsid w:val="00F6030F"/>
    <w:rsid w:val="00F60735"/>
    <w:rsid w:val="00F61981"/>
    <w:rsid w:val="00F62A97"/>
    <w:rsid w:val="00F62BCE"/>
    <w:rsid w:val="00F63122"/>
    <w:rsid w:val="00F64DCE"/>
    <w:rsid w:val="00F6500A"/>
    <w:rsid w:val="00F658AF"/>
    <w:rsid w:val="00F67181"/>
    <w:rsid w:val="00F67404"/>
    <w:rsid w:val="00F67E6A"/>
    <w:rsid w:val="00F70518"/>
    <w:rsid w:val="00F7124F"/>
    <w:rsid w:val="00F71BDD"/>
    <w:rsid w:val="00F72250"/>
    <w:rsid w:val="00F72637"/>
    <w:rsid w:val="00F72B3F"/>
    <w:rsid w:val="00F72BCC"/>
    <w:rsid w:val="00F734C0"/>
    <w:rsid w:val="00F73D55"/>
    <w:rsid w:val="00F73FD0"/>
    <w:rsid w:val="00F741F5"/>
    <w:rsid w:val="00F744C2"/>
    <w:rsid w:val="00F74E97"/>
    <w:rsid w:val="00F8012E"/>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15E"/>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255D"/>
    <w:rsid w:val="00FA3239"/>
    <w:rsid w:val="00FA4381"/>
    <w:rsid w:val="00FA4EF5"/>
    <w:rsid w:val="00FA548C"/>
    <w:rsid w:val="00FA72DD"/>
    <w:rsid w:val="00FB081E"/>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131E"/>
    <w:rsid w:val="00FC1D3D"/>
    <w:rsid w:val="00FC26FF"/>
    <w:rsid w:val="00FC28E5"/>
    <w:rsid w:val="00FC2DAA"/>
    <w:rsid w:val="00FC30CE"/>
    <w:rsid w:val="00FC390C"/>
    <w:rsid w:val="00FC4303"/>
    <w:rsid w:val="00FC496D"/>
    <w:rsid w:val="00FC4C98"/>
    <w:rsid w:val="00FC4E5B"/>
    <w:rsid w:val="00FC4F61"/>
    <w:rsid w:val="00FC5C3A"/>
    <w:rsid w:val="00FC663D"/>
    <w:rsid w:val="00FC7F8F"/>
    <w:rsid w:val="00FD17A8"/>
    <w:rsid w:val="00FD1894"/>
    <w:rsid w:val="00FD1F84"/>
    <w:rsid w:val="00FD275F"/>
    <w:rsid w:val="00FD2A16"/>
    <w:rsid w:val="00FD2A53"/>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651"/>
    <w:rsid w:val="00FE4814"/>
    <w:rsid w:val="00FE5CD8"/>
    <w:rsid w:val="00FE5E74"/>
    <w:rsid w:val="00FE729A"/>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412669"/>
    <w:pPr>
      <w:keepNext/>
      <w:tabs>
        <w:tab w:val="left" w:pos="992"/>
      </w:tabs>
      <w:spacing w:before="120" w:after="200" w:line="240" w:lineRule="auto"/>
      <w:ind w:left="992" w:hanging="992"/>
    </w:pPr>
    <w:rPr>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doi-org.proxy.uwasa.fi/10.1002/cyto.a.20311"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file:///C:\tldati\zyboz7\doc\kuvat\saari_2009_fpi_peilit.pn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ebookcentral-proquest-com.proxy.uwasa.fi" TargetMode="External"/><Relationship Id="rId89" Type="http://schemas.openxmlformats.org/officeDocument/2006/relationships/image" Target="media/image62.png"/><Relationship Id="rId112" Type="http://schemas.openxmlformats.org/officeDocument/2006/relationships/hyperlink" Target="https://pypi.org/project/camazing/" TargetMode="External"/><Relationship Id="rId133" Type="http://schemas.openxmlformats.org/officeDocument/2006/relationships/hyperlink" Target="https://ebookcentral-proquest-com.proxy.uwasa.fi" TargetMode="Externa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wiki.ubuntu.com/Minima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https://ebookcentral-proquest-com.proxy.uwasa.fi" TargetMode="External"/><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file:///C:\tldati\zyboz7\doc\kuvat\zyng1.png" TargetMode="External"/><Relationship Id="rId123" Type="http://schemas.openxmlformats.org/officeDocument/2006/relationships/hyperlink" Target="https://ebookcentral-proquest-com.proxy.uwasa.fi" TargetMode="External"/><Relationship Id="rId128" Type="http://schemas.openxmlformats.org/officeDocument/2006/relationships/hyperlink" Target="http://urn.fi/URN:ISBN:978-951-39-5538-0" TargetMode="Externa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hyperlink" Target="https://www.matrix-vision.com/manuals/"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ebookcentral-proquest-com.proxy.uwasa.fi/lib/tritonia-ebooks/detail.action?docID=5652129" TargetMode="External"/><Relationship Id="rId118" Type="http://schemas.openxmlformats.org/officeDocument/2006/relationships/hyperlink" Target="https://ebookcentral-proquest-com.proxy.uwasa.fi" TargetMode="External"/><Relationship Id="rId134" Type="http://schemas.openxmlformats.org/officeDocument/2006/relationships/hyperlink" Target="https://xilinx-wiki.atlassian.net/wiki/spaces/A/pages/18841873/Linux+Drivers" TargetMode="External"/><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yperlink" Target="https://ebookcentral-proquest-com.proxy.uwasa.fi" TargetMode="External"/><Relationship Id="rId93" Type="http://schemas.openxmlformats.org/officeDocument/2006/relationships/image" Target="media/image66.EMF"/><Relationship Id="rId98" Type="http://schemas.openxmlformats.org/officeDocument/2006/relationships/image" Target="media/image68.png"/><Relationship Id="rId121"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upload.wikimedia.org/wikipedia/commons/c/cb/FWHM.sv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file:///C:\tldati\zyboz7\doc\kuvat\overview_2021_08_28_ZyboConn.EMF" TargetMode="External"/><Relationship Id="rId108" Type="http://schemas.openxmlformats.org/officeDocument/2006/relationships/hyperlink" Target="http://lipas.uwasa.fi/~TAU/ICAT1040/slides.php?File=8200Energy.txt" TargetMode="External"/><Relationship Id="rId116" Type="http://schemas.openxmlformats.org/officeDocument/2006/relationships/hyperlink" Target="https://ebookcentral-proquest-com.proxy.uwasa.fi" TargetMode="External"/><Relationship Id="rId124" Type="http://schemas.openxmlformats.org/officeDocument/2006/relationships/hyperlink" Target="https://ebookcentral-proquest-com.proxy.uwasa.fi" TargetMode="External"/><Relationship Id="rId129" Type="http://schemas.openxmlformats.org/officeDocument/2006/relationships/hyperlink" Target="https://ebookcentral-proquest-com.proxy.uwasa.fi" TargetMode="External"/><Relationship Id="rId137" Type="http://schemas.openxmlformats.org/officeDocument/2006/relationships/header" Target="header1.xml"/><Relationship Id="rId20" Type="http://schemas.openxmlformats.org/officeDocument/2006/relationships/hyperlink" Target="http://www.graylark.com/eve/MO-H2.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ebookcentral-proquest-com.proxy.uwasa.fi" TargetMode="External"/><Relationship Id="rId88" Type="http://schemas.openxmlformats.org/officeDocument/2006/relationships/hyperlink" Target="https://doi-org.proxy.uwasa.fi/10.1111/srt.12991" TargetMode="External"/><Relationship Id="rId91" Type="http://schemas.openxmlformats.org/officeDocument/2006/relationships/image" Target="media/image64.png"/><Relationship Id="rId96" Type="http://schemas.openxmlformats.org/officeDocument/2006/relationships/hyperlink" Target="https://www.matrix-vision.com/manuals/SDK_CPP/index.html" TargetMode="External"/><Relationship Id="rId111" Type="http://schemas.openxmlformats.org/officeDocument/2006/relationships/hyperlink" Target="https://www.vision-systems.com/embedded/article/16737656/cpu-or-fpga-for-image-processing-which-is-best" TargetMode="External"/><Relationship Id="rId132" Type="http://schemas.openxmlformats.org/officeDocument/2006/relationships/hyperlink" Target="https://www.aka.fi/globalassets/32akatemiaohjelmat/raddess/vuosiseminaari-2019/polonen_sicsurfis_2019_kevat_hks.pdf"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sers.jyu.fi/~merikosk/F3materiaalia/Luennot6.pdf"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image" Target="media/image73.png"/><Relationship Id="rId114" Type="http://schemas.openxmlformats.org/officeDocument/2006/relationships/hyperlink" Target="https://reference.digilentinc.com/reference/programmable-logic/zybo-z7/reference-manual" TargetMode="External"/><Relationship Id="rId119" Type="http://schemas.openxmlformats.org/officeDocument/2006/relationships/hyperlink" Target="https://ebookcentral-proquest-com.proxy.uwasa.fi" TargetMode="External"/><Relationship Id="rId127" Type="http://schemas.openxmlformats.org/officeDocument/2006/relationships/hyperlink" Target="https://www.onsemi.com/pdf/datasheet/mt9p031-d.pdf"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ebookcentral-proquest-com.proxy.uwasa.fi"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jyx.jyu.fi/bitstream/handle/123456789/48460/1/URN%3ANBN%3Afi%3Ajyu-201601261277.pdf" TargetMode="Externa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www.sciencedirect.com/science/article/pii/S1746809414001608" TargetMode="External"/><Relationship Id="rId94" Type="http://schemas.openxmlformats.org/officeDocument/2006/relationships/image" Target="media/image67.EMF"/><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ebookcentral-proquest-com.proxy.uwasa.fi" TargetMode="External"/><Relationship Id="rId130" Type="http://schemas.openxmlformats.org/officeDocument/2006/relationships/hyperlink" Target="https://ebookcentral-proquest-com.proxy.uwasa.fi/lib/tritonia-ebooks/detail.action?docID=588599" TargetMode="External"/><Relationship Id="rId135" Type="http://schemas.openxmlformats.org/officeDocument/2006/relationships/hyperlink" Target="https://xilinx-wiki.atlassian.net/wiki/spaces/A/pages/18842337/Linux+Soft+DMA+Driver"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opentextbc.ca/universityphysicsv2openstax/chapter/energy-carried-by-electromagnetic-waves/" TargetMode="External"/><Relationship Id="rId39" Type="http://schemas.openxmlformats.org/officeDocument/2006/relationships/image" Target="media/image24.png"/><Relationship Id="rId109" Type="http://schemas.openxmlformats.org/officeDocument/2006/relationships/hyperlink" Target="https://ebookcentral-proquest-com.proxy.uwasa.fi" TargetMode="External"/><Relationship Id="rId34" Type="http://schemas.openxmlformats.org/officeDocument/2006/relationships/image" Target="file:///C:\tldati\zyboz7\doc\kuvat\cepadues_2012_radiance.PNG" TargetMode="External"/><Relationship Id="rId50" Type="http://schemas.openxmlformats.org/officeDocument/2006/relationships/hyperlink" Target="https://jyx.jyu.fi/bitstream/handle/123456789/48460/1/URN%3ANBN%3Afi%3Ajyu-201601261277.pdf"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yperlink" Target="https://docs.python.org/3/faq/general.html" TargetMode="External"/><Relationship Id="rId104" Type="http://schemas.openxmlformats.org/officeDocument/2006/relationships/image" Target="file:///C:\tldati\zyboz7\doc\kuvat\overview_2021_08_28_USBHubs.EMF" TargetMode="External"/><Relationship Id="rId120" Type="http://schemas.openxmlformats.org/officeDocument/2006/relationships/hyperlink" Target="https://ebookcentral-proquest-com.proxy.uwasa.fi" TargetMode="External"/><Relationship Id="rId125"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hyperlink" Target="https://doi-org.proxy.uwasa.fi/10.1007/s11220-019-0257-8" TargetMode="External"/><Relationship Id="rId110" Type="http://schemas.openxmlformats.org/officeDocument/2006/relationships/hyperlink" Target="https://docs.baslerweb.com/index.html" TargetMode="External"/><Relationship Id="rId115" Type="http://schemas.openxmlformats.org/officeDocument/2006/relationships/hyperlink" Target="http://urn.fi/URN:ISBN:978-951-39-7967-6" TargetMode="External"/><Relationship Id="rId131" Type="http://schemas.openxmlformats.org/officeDocument/2006/relationships/hyperlink" Target="https://ebookcentral-proquest-com.proxy.uwasa.fi/lib/tritonia-ebooks/detail.action?docID=274237" TargetMode="External"/><Relationship Id="rId136" Type="http://schemas.openxmlformats.org/officeDocument/2006/relationships/hyperlink" Target="https://moodle.uwasa.fi/course/view.php?id=4253" TargetMode="External"/><Relationship Id="rId61" Type="http://schemas.openxmlformats.org/officeDocument/2006/relationships/image" Target="media/image41.png"/><Relationship Id="rId82" Type="http://schemas.openxmlformats.org/officeDocument/2006/relationships/image" Target="media/image61.EMF"/><Relationship Id="rId19" Type="http://schemas.openxmlformats.org/officeDocument/2006/relationships/hyperlink" Target="https://ebookcentral-proquest-com.proxy.uwasa.fi/lib/tritonia-ebooks/reader.action?docID=4678331&amp;ppg=453" TargetMode="Externa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s://jyx.jyu.fi/discover?scope=%2F&amp;query=p%C3%B6l%C3%B6nen+hyperspectral&amp;submit" TargetMode="External"/><Relationship Id="rId56" Type="http://schemas.openxmlformats.org/officeDocument/2006/relationships/hyperlink" Target="https://doi-org.proxy.uwasa.fi/10.1002/cyto.a.20311" TargetMode="External"/><Relationship Id="rId77" Type="http://schemas.openxmlformats.org/officeDocument/2006/relationships/image" Target="media/image56.png"/><Relationship Id="rId100" Type="http://schemas.openxmlformats.org/officeDocument/2006/relationships/image" Target="media/image70.png"/><Relationship Id="rId105" Type="http://schemas.openxmlformats.org/officeDocument/2006/relationships/image" Target="media/image72.png"/><Relationship Id="rId126" Type="http://schemas.openxmlformats.org/officeDocument/2006/relationships/hyperlink" Target="https://ebookcentral-proquest-com.proxy.uwasa.fi/lib/tritonia-ebooks/reader.action?docID=91826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35D"/>
    <w:rsid w:val="00015EAC"/>
    <w:rsid w:val="000168BB"/>
    <w:rsid w:val="00051F74"/>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33797"/>
    <w:rsid w:val="002619A2"/>
    <w:rsid w:val="0026460E"/>
    <w:rsid w:val="00291A5F"/>
    <w:rsid w:val="002B3625"/>
    <w:rsid w:val="00310114"/>
    <w:rsid w:val="00325B6F"/>
    <w:rsid w:val="0037580B"/>
    <w:rsid w:val="00384E88"/>
    <w:rsid w:val="003B11A9"/>
    <w:rsid w:val="003C0CA5"/>
    <w:rsid w:val="003C77BB"/>
    <w:rsid w:val="0048364C"/>
    <w:rsid w:val="0049500F"/>
    <w:rsid w:val="004A2AA3"/>
    <w:rsid w:val="004B10F1"/>
    <w:rsid w:val="004C0843"/>
    <w:rsid w:val="004F67A6"/>
    <w:rsid w:val="00514010"/>
    <w:rsid w:val="005168CD"/>
    <w:rsid w:val="00523F39"/>
    <w:rsid w:val="00530943"/>
    <w:rsid w:val="00532DB4"/>
    <w:rsid w:val="005521C6"/>
    <w:rsid w:val="0055638A"/>
    <w:rsid w:val="00565A32"/>
    <w:rsid w:val="00592889"/>
    <w:rsid w:val="005A6E27"/>
    <w:rsid w:val="006075F9"/>
    <w:rsid w:val="0060763A"/>
    <w:rsid w:val="00615B4C"/>
    <w:rsid w:val="00620BB5"/>
    <w:rsid w:val="00627E0E"/>
    <w:rsid w:val="0064413E"/>
    <w:rsid w:val="00653D99"/>
    <w:rsid w:val="00655813"/>
    <w:rsid w:val="0066249B"/>
    <w:rsid w:val="0067006C"/>
    <w:rsid w:val="0069013E"/>
    <w:rsid w:val="006B49E6"/>
    <w:rsid w:val="006E22D1"/>
    <w:rsid w:val="007078E8"/>
    <w:rsid w:val="00715C9F"/>
    <w:rsid w:val="0071736F"/>
    <w:rsid w:val="00744BC9"/>
    <w:rsid w:val="00754E8E"/>
    <w:rsid w:val="0076230F"/>
    <w:rsid w:val="00776C67"/>
    <w:rsid w:val="007D06C5"/>
    <w:rsid w:val="007D2E37"/>
    <w:rsid w:val="007D3FA7"/>
    <w:rsid w:val="0081128E"/>
    <w:rsid w:val="00826B3C"/>
    <w:rsid w:val="008305CB"/>
    <w:rsid w:val="0086521B"/>
    <w:rsid w:val="0087162F"/>
    <w:rsid w:val="0089413D"/>
    <w:rsid w:val="008A4AED"/>
    <w:rsid w:val="008C432C"/>
    <w:rsid w:val="008D6E48"/>
    <w:rsid w:val="008E0312"/>
    <w:rsid w:val="008F371A"/>
    <w:rsid w:val="009016DE"/>
    <w:rsid w:val="00916E1E"/>
    <w:rsid w:val="00936468"/>
    <w:rsid w:val="009726FA"/>
    <w:rsid w:val="009A0974"/>
    <w:rsid w:val="00A05F8A"/>
    <w:rsid w:val="00A102A4"/>
    <w:rsid w:val="00A13D16"/>
    <w:rsid w:val="00AA40E0"/>
    <w:rsid w:val="00AD168A"/>
    <w:rsid w:val="00AD6614"/>
    <w:rsid w:val="00B12D86"/>
    <w:rsid w:val="00B332E9"/>
    <w:rsid w:val="00B45BCC"/>
    <w:rsid w:val="00B72B57"/>
    <w:rsid w:val="00BD2CF5"/>
    <w:rsid w:val="00BD5B11"/>
    <w:rsid w:val="00BE239B"/>
    <w:rsid w:val="00C26205"/>
    <w:rsid w:val="00C356B9"/>
    <w:rsid w:val="00C65F8C"/>
    <w:rsid w:val="00CD2B72"/>
    <w:rsid w:val="00D22EC7"/>
    <w:rsid w:val="00D6517D"/>
    <w:rsid w:val="00D66B97"/>
    <w:rsid w:val="00D71864"/>
    <w:rsid w:val="00D855E0"/>
    <w:rsid w:val="00DC2ABD"/>
    <w:rsid w:val="00DD0571"/>
    <w:rsid w:val="00DD675A"/>
    <w:rsid w:val="00E50807"/>
    <w:rsid w:val="00E719E7"/>
    <w:rsid w:val="00E749DD"/>
    <w:rsid w:val="00EB6094"/>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128E"/>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 Muiden SICSURFIS-projektin spektrikameran käyttöympäristöjen kuvaus.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6B5754-0D08-4E42-BCD3-6735028A3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13411</TotalTime>
  <Pages>101</Pages>
  <Words>13010</Words>
  <Characters>105386</Characters>
  <Application>Microsoft Office Word</Application>
  <DocSecurity>0</DocSecurity>
  <Lines>878</Lines>
  <Paragraphs>236</Paragraphs>
  <ScaleCrop>false</ScaleCrop>
  <HeadingPairs>
    <vt:vector size="2" baseType="variant">
      <vt:variant>
        <vt:lpstr>Title</vt:lpstr>
      </vt:variant>
      <vt:variant>
        <vt:i4>1</vt:i4>
      </vt:variant>
    </vt:vector>
  </HeadingPairs>
  <TitlesOfParts>
    <vt:vector size="1" baseType="lpstr">
      <vt:lpstr>Spektrikameralla kuvaus ja FPGA-rajapinta</vt:lpstr>
    </vt:vector>
  </TitlesOfParts>
  <Company>University of Vaasa</Company>
  <LinksUpToDate>false</LinksUpToDate>
  <CharactersWithSpaces>118160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FPGA-rajapinta</dc:title>
  <dc:subject>SICSURFIS-spektrikamera ja Zynq Ultrascale+ MPSoC FPGA</dc:subject>
  <dc:creator>Daniel Tisza</dc:creator>
  <cp:keywords>Spektrikuvaus, Spektrikamera, SICSURFIS, Zynq, Ultrascale+, MPSoC, FPGA</cp:keywords>
  <dc:description/>
  <cp:lastModifiedBy>Microsoft account</cp:lastModifiedBy>
  <cp:revision>2574</cp:revision>
  <cp:lastPrinted>2021-10-04T05:29:00Z</cp:lastPrinted>
  <dcterms:created xsi:type="dcterms:W3CDTF">2020-07-29T07:34:00Z</dcterms:created>
  <dcterms:modified xsi:type="dcterms:W3CDTF">2022-05-03T03:52:00Z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